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38A2" w:rsidRDefault="00DC38A2" w:rsidP="00DC38A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A22ACD">
        <w:rPr>
          <w:rFonts w:ascii="Times New Roman" w:hAnsi="Times New Roman"/>
          <w:sz w:val="24"/>
          <w:szCs w:val="24"/>
        </w:rPr>
        <w:t>ДИАФРАГМАЛЬНО-РЕЛАКСАЦИОННОЕ ДЫХАНИЕ (ДРД)</w:t>
      </w:r>
    </w:p>
    <w:p w:rsidR="00DC38A2" w:rsidRPr="00A22ACD" w:rsidRDefault="00DC38A2" w:rsidP="00DC38A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DC38A2" w:rsidRPr="00A22ACD" w:rsidRDefault="00DC38A2" w:rsidP="00DC38A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22ACD">
        <w:rPr>
          <w:rFonts w:ascii="Times New Roman" w:hAnsi="Times New Roman"/>
          <w:i/>
          <w:sz w:val="24"/>
          <w:szCs w:val="24"/>
          <w:u w:val="single"/>
        </w:rPr>
        <w:t>Исходное положение:</w:t>
      </w:r>
      <w:r w:rsidRPr="00A22ACD">
        <w:rPr>
          <w:rFonts w:ascii="Times New Roman" w:hAnsi="Times New Roman"/>
          <w:sz w:val="24"/>
          <w:szCs w:val="24"/>
        </w:rPr>
        <w:t xml:space="preserve"> сидя, слегка откинувшись на спинку стула или кресла. Руки опущены, лежат на коленях. </w:t>
      </w:r>
    </w:p>
    <w:p w:rsidR="00DC38A2" w:rsidRPr="00A22ACD" w:rsidRDefault="00DC38A2" w:rsidP="00DC38A2">
      <w:pPr>
        <w:pStyle w:val="a3"/>
        <w:numPr>
          <w:ilvl w:val="0"/>
          <w:numId w:val="1"/>
        </w:numPr>
        <w:tabs>
          <w:tab w:val="left" w:pos="567"/>
        </w:tabs>
        <w:spacing w:after="0" w:line="240" w:lineRule="auto"/>
        <w:ind w:left="284" w:firstLine="0"/>
        <w:jc w:val="both"/>
        <w:rPr>
          <w:rFonts w:ascii="Times New Roman" w:hAnsi="Times New Roman"/>
          <w:sz w:val="24"/>
          <w:szCs w:val="24"/>
        </w:rPr>
      </w:pPr>
      <w:r w:rsidRPr="00A22ACD">
        <w:rPr>
          <w:rFonts w:ascii="Times New Roman" w:hAnsi="Times New Roman"/>
          <w:sz w:val="24"/>
          <w:szCs w:val="24"/>
        </w:rPr>
        <w:t xml:space="preserve">Вдох делается через нос, без напряжения, комфортно. На вдохе живот надувается. </w:t>
      </w:r>
    </w:p>
    <w:p w:rsidR="00DC38A2" w:rsidRPr="00A22ACD" w:rsidRDefault="00DC38A2" w:rsidP="00DC38A2">
      <w:pPr>
        <w:pStyle w:val="a3"/>
        <w:numPr>
          <w:ilvl w:val="0"/>
          <w:numId w:val="1"/>
        </w:numPr>
        <w:tabs>
          <w:tab w:val="left" w:pos="567"/>
        </w:tabs>
        <w:spacing w:after="0" w:line="240" w:lineRule="auto"/>
        <w:ind w:left="284" w:firstLine="0"/>
        <w:jc w:val="both"/>
        <w:rPr>
          <w:rFonts w:ascii="Times New Roman" w:hAnsi="Times New Roman"/>
          <w:sz w:val="24"/>
          <w:szCs w:val="24"/>
        </w:rPr>
      </w:pPr>
      <w:r w:rsidRPr="00A22ACD">
        <w:rPr>
          <w:rFonts w:ascii="Times New Roman" w:hAnsi="Times New Roman"/>
          <w:sz w:val="24"/>
          <w:szCs w:val="24"/>
        </w:rPr>
        <w:t xml:space="preserve">Выдох через рот, медленно, плавно, спокойно, через слегка сомкнутые губы, с полным мышечным расслаблением, брюшная стенка на выдохе медленно втягивается. </w:t>
      </w:r>
    </w:p>
    <w:p w:rsidR="00DC38A2" w:rsidRDefault="00DC38A2" w:rsidP="00DC38A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C38A2" w:rsidRPr="00A22ACD" w:rsidRDefault="00DC38A2" w:rsidP="00DC38A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22ACD">
        <w:rPr>
          <w:rFonts w:ascii="Times New Roman" w:hAnsi="Times New Roman"/>
          <w:b/>
          <w:sz w:val="44"/>
          <w:szCs w:val="44"/>
        </w:rPr>
        <w:t>!!!</w:t>
      </w:r>
      <w:r w:rsidRPr="00A22ACD">
        <w:rPr>
          <w:rFonts w:ascii="Times New Roman" w:hAnsi="Times New Roman"/>
          <w:sz w:val="24"/>
          <w:szCs w:val="24"/>
        </w:rPr>
        <w:t xml:space="preserve"> Если человеку сложно справиться с технологией дыхания, можно предложить ему одну руку положить на грудь, вторую на живот. При вдохе необходимо добиваться, чтобы рука на животе приподнималась, а на груди оставалась в покое. Когда навык дыхания выработается (примерно 3-5 сеансов), руки можно опустить и полностью расслабиться</w:t>
      </w:r>
      <w:proofErr w:type="gramStart"/>
      <w:r w:rsidRPr="00A22ACD">
        <w:rPr>
          <w:rFonts w:ascii="Times New Roman" w:hAnsi="Times New Roman"/>
          <w:sz w:val="24"/>
          <w:szCs w:val="24"/>
        </w:rPr>
        <w:t xml:space="preserve">. </w:t>
      </w:r>
      <w:proofErr w:type="gramEnd"/>
    </w:p>
    <w:p w:rsidR="00DC38A2" w:rsidRDefault="00DC38A2" w:rsidP="00DC38A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C38A2" w:rsidRDefault="00DC38A2" w:rsidP="00DC38A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22ACD">
        <w:rPr>
          <w:rFonts w:ascii="Times New Roman" w:hAnsi="Times New Roman"/>
          <w:b/>
          <w:sz w:val="44"/>
          <w:szCs w:val="44"/>
        </w:rPr>
        <w:t>!!!</w:t>
      </w:r>
      <w:r w:rsidRPr="00A22ACD">
        <w:rPr>
          <w:rFonts w:ascii="Times New Roman" w:hAnsi="Times New Roman"/>
          <w:b/>
          <w:sz w:val="24"/>
          <w:szCs w:val="24"/>
        </w:rPr>
        <w:t xml:space="preserve"> </w:t>
      </w:r>
      <w:r w:rsidRPr="00A22ACD">
        <w:rPr>
          <w:rFonts w:ascii="Times New Roman" w:hAnsi="Times New Roman"/>
          <w:sz w:val="24"/>
          <w:szCs w:val="24"/>
        </w:rPr>
        <w:t xml:space="preserve">На выдохе должно быть ощущение, что вместе с воздухом уходит напряжение. Задача в том, чтобы с каждым выдохом расслабляться все больше и больше. Расслабление должно быть не только мышечное, но и эмоциональное. </w:t>
      </w:r>
    </w:p>
    <w:p w:rsidR="00DC38A2" w:rsidRDefault="00DC38A2" w:rsidP="00DC38A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C38A2" w:rsidRDefault="00DC38A2" w:rsidP="00DC38A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Соотношение длительности фаз вдоха и выдоха: для диафрагмального дыхания </w:t>
      </w:r>
      <w:r w:rsidRPr="00A22ACD">
        <w:rPr>
          <w:rFonts w:ascii="Times New Roman" w:hAnsi="Times New Roman"/>
          <w:b/>
          <w:sz w:val="24"/>
          <w:szCs w:val="24"/>
        </w:rPr>
        <w:t>1:2</w:t>
      </w:r>
      <w:r>
        <w:rPr>
          <w:rFonts w:ascii="Times New Roman" w:hAnsi="Times New Roman"/>
          <w:sz w:val="24"/>
          <w:szCs w:val="24"/>
        </w:rPr>
        <w:t xml:space="preserve">, для диафрагмально-релаксационного дыхания </w:t>
      </w:r>
      <w:r w:rsidRPr="00A22ACD">
        <w:rPr>
          <w:rFonts w:ascii="Times New Roman" w:hAnsi="Times New Roman"/>
          <w:b/>
          <w:sz w:val="24"/>
          <w:szCs w:val="24"/>
        </w:rPr>
        <w:t>1:3</w:t>
      </w:r>
      <w:r>
        <w:rPr>
          <w:rFonts w:ascii="Times New Roman" w:hAnsi="Times New Roman"/>
          <w:sz w:val="24"/>
          <w:szCs w:val="24"/>
        </w:rPr>
        <w:t xml:space="preserve">. </w:t>
      </w:r>
    </w:p>
    <w:p w:rsidR="00DC38A2" w:rsidRDefault="00DC38A2" w:rsidP="00DC38A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C38A2" w:rsidRPr="002F21D4" w:rsidRDefault="00DC38A2" w:rsidP="00DC38A2">
      <w:pPr>
        <w:spacing w:after="0" w:line="240" w:lineRule="auto"/>
        <w:jc w:val="center"/>
        <w:rPr>
          <w:rFonts w:ascii="Times New Roman" w:hAnsi="Times New Roman"/>
          <w:caps/>
          <w:sz w:val="24"/>
          <w:szCs w:val="24"/>
        </w:rPr>
      </w:pPr>
      <w:r w:rsidRPr="002F21D4">
        <w:rPr>
          <w:rFonts w:ascii="Times New Roman" w:hAnsi="Times New Roman"/>
          <w:caps/>
          <w:sz w:val="24"/>
          <w:szCs w:val="24"/>
        </w:rPr>
        <w:t>Прогрессивная мышечная релаксация по Э. Джекобсону</w:t>
      </w:r>
    </w:p>
    <w:p w:rsidR="00DC38A2" w:rsidRDefault="00DC38A2" w:rsidP="00DC38A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DC38A2" w:rsidRDefault="00DC38A2" w:rsidP="00DC38A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Э. Джекобсон обнаружил тесную взаимосвязь между эмоциями и мышечным тонусом. Для невротических состояний, которые часто сопровождают современного человека, характерным является повышение мышечного тонуса скелетных мышц. Это усугубляет состояние, приводит к быстрой утомляемости, слабости. Методика прогрессивной мышечной релаксации предполагает напряжение каждой группы мышц с последующим расслаблением. Мышечное расслабление в данной методике используется для снятия эмоционального напряжения. Прогрессивная мышечная релаксация по Э. Джекобсону будет полезна для детей, для родителей, педагогов. Педагоги, выполняя вместе с детьми упражнения, могут улавливать чувство мышечного напряжения и расслабления. Могут расслаблять произвольно напряженные мышцы и замечать, какие группы мышц напряжены при разных эмоциональных состояниях, и снимать напряжение мышц методом воображения. </w:t>
      </w:r>
    </w:p>
    <w:p w:rsidR="00DC38A2" w:rsidRDefault="00DC38A2" w:rsidP="00DC38A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Упражнения «Бабочка» и «Черепаха» особенно полезны педагогам. </w:t>
      </w:r>
    </w:p>
    <w:p w:rsidR="00DC38A2" w:rsidRPr="004A6E1B" w:rsidRDefault="00DC38A2" w:rsidP="00DC38A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A6E1B">
        <w:rPr>
          <w:rFonts w:ascii="Times New Roman" w:hAnsi="Times New Roman"/>
          <w:sz w:val="24"/>
          <w:szCs w:val="24"/>
        </w:rPr>
        <w:t xml:space="preserve">Для выполнения упражнений необходимо принять удобную позу – сидя или лежа. </w:t>
      </w:r>
    </w:p>
    <w:p w:rsidR="00DC38A2" w:rsidRDefault="00DC38A2" w:rsidP="00DC38A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A6E1B">
        <w:rPr>
          <w:rFonts w:ascii="Times New Roman" w:hAnsi="Times New Roman"/>
          <w:sz w:val="24"/>
          <w:szCs w:val="24"/>
        </w:rPr>
        <w:t>Каждое упражнение выполняется 3-5 раз. Продолжительность удерживания напряжения – 10 сек. Вначале можно выдерживать более короткие промежутки</w:t>
      </w:r>
      <w:r>
        <w:rPr>
          <w:rFonts w:ascii="Times New Roman" w:hAnsi="Times New Roman"/>
          <w:sz w:val="24"/>
          <w:szCs w:val="24"/>
        </w:rPr>
        <w:t xml:space="preserve"> (например, 5 сек.)</w:t>
      </w:r>
      <w:r w:rsidRPr="004A6E1B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 xml:space="preserve">Достижения большего эффекта рекомендуется выполнять часть, связанную с напряжением мышц, на вдохе, а часть, связанную с расслаблением, - на выдохе. Однако возможно выполнение упражнений и со свободным дыханием. </w:t>
      </w:r>
    </w:p>
    <w:p w:rsidR="00DC38A2" w:rsidRPr="004A6E1B" w:rsidRDefault="00DC38A2" w:rsidP="00DC38A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DC38A2" w:rsidRDefault="00DC38A2" w:rsidP="00DC38A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A6E1B">
        <w:rPr>
          <w:rFonts w:ascii="Times New Roman" w:hAnsi="Times New Roman"/>
          <w:sz w:val="24"/>
          <w:szCs w:val="24"/>
        </w:rPr>
        <w:t xml:space="preserve">Упражнение «Сосулька». Сжать кисти рук максимально на вдохе (как будто сильно-сильно сжимаете сосульку), затем на выдохе разжать. </w:t>
      </w:r>
    </w:p>
    <w:p w:rsidR="00DC38A2" w:rsidRPr="004A6E1B" w:rsidRDefault="00DC38A2" w:rsidP="00DC38A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Упражнение «</w:t>
      </w:r>
      <w:proofErr w:type="spellStart"/>
      <w:r>
        <w:rPr>
          <w:rFonts w:ascii="Times New Roman" w:hAnsi="Times New Roman"/>
          <w:sz w:val="24"/>
          <w:szCs w:val="24"/>
        </w:rPr>
        <w:t>Растопыр</w:t>
      </w:r>
      <w:proofErr w:type="spellEnd"/>
      <w:r>
        <w:rPr>
          <w:rFonts w:ascii="Times New Roman" w:hAnsi="Times New Roman"/>
          <w:sz w:val="24"/>
          <w:szCs w:val="24"/>
        </w:rPr>
        <w:t xml:space="preserve">». На вдохе максимально развести в стороны пальцы рук (растопырить пальцы рук), на выдохе – расслабить руку, вернуть ее в обычное положение. </w:t>
      </w:r>
    </w:p>
    <w:p w:rsidR="00DC38A2" w:rsidRDefault="00DC38A2" w:rsidP="00DC38A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A6E1B">
        <w:rPr>
          <w:rFonts w:ascii="Times New Roman" w:hAnsi="Times New Roman"/>
          <w:sz w:val="24"/>
          <w:szCs w:val="24"/>
        </w:rPr>
        <w:t xml:space="preserve">Упражнение «Тяни». Вытянуть руки вперед на вдохе (как будто хотите что-то достать), на выдохе - опустить руки. </w:t>
      </w:r>
    </w:p>
    <w:p w:rsidR="00DC38A2" w:rsidRDefault="00DC38A2" w:rsidP="00DC38A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Упражнение «Надвигающиеся стены». На вдохе развести руки в стороны, при этом кисти рук перпендикулярны предплечью (представьте, что стены комнаты на вас надвигаются, а вам нужно их удержать), на выдохе – расслабить руки. </w:t>
      </w:r>
    </w:p>
    <w:p w:rsidR="00DC38A2" w:rsidRDefault="00DC38A2" w:rsidP="00DC38A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Упражнение «Животик». На вдохе надуть живот (показать всем, какой он большой), на выдохе – расслабить мышцы живота. </w:t>
      </w:r>
    </w:p>
    <w:p w:rsidR="00DC38A2" w:rsidRPr="004A6E1B" w:rsidRDefault="00DC38A2" w:rsidP="00DC38A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Упражнение «Стройность». На вдохе втянуть живот максимально (показать всем, какой вы стройный), на выдохе – расслабить мышцы живота.  </w:t>
      </w:r>
    </w:p>
    <w:p w:rsidR="00DC38A2" w:rsidRPr="004A6E1B" w:rsidRDefault="00DC38A2" w:rsidP="00DC38A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A6E1B">
        <w:rPr>
          <w:rFonts w:ascii="Times New Roman" w:hAnsi="Times New Roman"/>
          <w:sz w:val="24"/>
          <w:szCs w:val="24"/>
        </w:rPr>
        <w:t xml:space="preserve">Упражнение «Бабочка». Свести лопатки на вдохе (как будто бабочка сложила крылышки), на выдохе – лопатки развести (бабочка расправила крылышки). </w:t>
      </w:r>
    </w:p>
    <w:p w:rsidR="00DC38A2" w:rsidRPr="004A6E1B" w:rsidRDefault="00DC38A2" w:rsidP="00DC38A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A6E1B">
        <w:rPr>
          <w:rFonts w:ascii="Times New Roman" w:hAnsi="Times New Roman"/>
          <w:sz w:val="24"/>
          <w:szCs w:val="24"/>
        </w:rPr>
        <w:t xml:space="preserve">Упражнение «Черепаха». Плечи поднять к ушам на вдохе (прячем голову, как черепаха в панцирь), на выдохе плечи опустить и расслабиться (черепаха высунула голову из панциря). </w:t>
      </w:r>
    </w:p>
    <w:p w:rsidR="00DC38A2" w:rsidRPr="004A6E1B" w:rsidRDefault="00DC38A2" w:rsidP="00DC38A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A6E1B">
        <w:rPr>
          <w:rFonts w:ascii="Times New Roman" w:hAnsi="Times New Roman"/>
          <w:sz w:val="24"/>
          <w:szCs w:val="24"/>
        </w:rPr>
        <w:t xml:space="preserve">Упражнение «Пяточки». Носки ног максимально потянуть к коленям (покажите пяточки), на выдохе – опустить. </w:t>
      </w:r>
    </w:p>
    <w:p w:rsidR="00DC38A2" w:rsidRDefault="00DC38A2" w:rsidP="00DC38A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A6E1B">
        <w:rPr>
          <w:rFonts w:ascii="Times New Roman" w:hAnsi="Times New Roman"/>
          <w:sz w:val="24"/>
          <w:szCs w:val="24"/>
        </w:rPr>
        <w:t xml:space="preserve">Упражнение «Носочки». Пятки потянуть к икроножным мышцам на вдохе (вытянуть носки), на выдохе – расслабить ноги и опустить. </w:t>
      </w:r>
    </w:p>
    <w:p w:rsidR="00DC38A2" w:rsidRDefault="00DC38A2" w:rsidP="00DC38A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Упражнение «Бяка-бука». Наморщить лоб, нос, свести глаза «в кучу» на вдохе, на выдохе – вернуться в обратное положение. </w:t>
      </w:r>
    </w:p>
    <w:p w:rsidR="00DC38A2" w:rsidRDefault="00DC38A2" w:rsidP="00DC38A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Упражнение «Удивление». На вдохе поднять брови вверх (как случае, если вы очень и очень сильно удивились), на выдохе – вернуться в обратное положение. </w:t>
      </w:r>
    </w:p>
    <w:p w:rsidR="00DC38A2" w:rsidRPr="004A6E1B" w:rsidRDefault="00DC38A2" w:rsidP="00DC38A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Упражнение «Буратино». На вдохе улыбнуться максимально широко (улыбка Буратино), на выдохе – губы сделать трубочкой и выдохнуть воздух со звуками: «</w:t>
      </w:r>
      <w:proofErr w:type="spellStart"/>
      <w:r>
        <w:rPr>
          <w:rFonts w:ascii="Times New Roman" w:hAnsi="Times New Roman"/>
          <w:sz w:val="24"/>
          <w:szCs w:val="24"/>
        </w:rPr>
        <w:t>У-тю-тю-тю-тю</w:t>
      </w:r>
      <w:proofErr w:type="spellEnd"/>
      <w:r>
        <w:rPr>
          <w:rFonts w:ascii="Times New Roman" w:hAnsi="Times New Roman"/>
          <w:sz w:val="24"/>
          <w:szCs w:val="24"/>
        </w:rPr>
        <w:t xml:space="preserve">». </w:t>
      </w:r>
    </w:p>
    <w:p w:rsidR="007A5FFB" w:rsidRDefault="007A5FFB"/>
    <w:sectPr w:rsidR="007A5FFB" w:rsidSect="007A5F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C01A49"/>
    <w:multiLevelType w:val="hybridMultilevel"/>
    <w:tmpl w:val="5588AE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 w:grammar="clean"/>
  <w:defaultTabStop w:val="708"/>
  <w:characterSpacingControl w:val="doNotCompress"/>
  <w:compat/>
  <w:rsids>
    <w:rsidRoot w:val="00DC38A2"/>
    <w:rsid w:val="007A5FFB"/>
    <w:rsid w:val="00DC38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38A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38A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652</Words>
  <Characters>3722</Characters>
  <Application>Microsoft Office Word</Application>
  <DocSecurity>0</DocSecurity>
  <Lines>31</Lines>
  <Paragraphs>8</Paragraphs>
  <ScaleCrop>false</ScaleCrop>
  <Company/>
  <LinksUpToDate>false</LinksUpToDate>
  <CharactersWithSpaces>4366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Марина</cp:lastModifiedBy>
  <cp:revision>2</cp:revision>
  <dcterms:created xsi:type="dcterms:W3CDTF">2017-05-24T12:55:00Z</dcterms:created>
  <dcterms:modified xsi:type="dcterms:W3CDTF">2017-05-24T12:55:00Z</dcterms:modified>
</cp:coreProperties>
</file>