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92F" w:rsidRDefault="00E2292F" w:rsidP="00E2292F">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Министерство науки и высшего образования Российской Федерации</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Федеральное государственное автономное образовательное учреждение </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высшего образования</w:t>
      </w:r>
    </w:p>
    <w:p w:rsidR="00E2292F" w:rsidRDefault="00E2292F" w:rsidP="00E2292F">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«СИБИРСКИЙ ФЕДЕРАЛЬНЫЙ УНИВЕРСИТЕТ»</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p>
    <w:tbl>
      <w:tblPr>
        <w:tblW w:w="9571" w:type="dxa"/>
        <w:tblCellMar>
          <w:left w:w="10" w:type="dxa"/>
          <w:right w:w="10" w:type="dxa"/>
        </w:tblCellMar>
        <w:tblLook w:val="0000"/>
      </w:tblPr>
      <w:tblGrid>
        <w:gridCol w:w="9571"/>
      </w:tblGrid>
      <w:tr w:rsidR="00E2292F" w:rsidTr="00020DDE">
        <w:trPr>
          <w:trHeight w:val="273"/>
        </w:trPr>
        <w:tc>
          <w:tcPr>
            <w:tcW w:w="9571"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ЛЕСОСИБИРСКИЙ ПЕДАГОГИЧЕСКИЙ ИНСТИТУТ –</w:t>
            </w:r>
          </w:p>
        </w:tc>
      </w:tr>
      <w:tr w:rsidR="00E2292F" w:rsidTr="00020DDE">
        <w:trPr>
          <w:trHeight w:val="258"/>
        </w:trPr>
        <w:tc>
          <w:tcPr>
            <w:tcW w:w="9571"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филиал Сибирского федерального университета</w:t>
            </w:r>
          </w:p>
        </w:tc>
      </w:tr>
    </w:tbl>
    <w:p w:rsidR="00E2292F" w:rsidRDefault="00E2292F" w:rsidP="00E2292F">
      <w:pPr>
        <w:widowControl/>
        <w:spacing w:after="0" w:line="360" w:lineRule="auto"/>
        <w:ind w:firstLine="709"/>
        <w:jc w:val="both"/>
        <w:textAlignment w:val="auto"/>
        <w:rPr>
          <w:rFonts w:ascii="Times New Roman" w:eastAsia="Times New Roman" w:hAnsi="Times New Roman" w:cs="Times New Roman"/>
          <w:kern w:val="0"/>
          <w:sz w:val="24"/>
          <w:szCs w:val="24"/>
          <w:lang w:eastAsia="ru-RU"/>
        </w:rPr>
      </w:pPr>
    </w:p>
    <w:p w:rsidR="00E2292F" w:rsidRDefault="00E2292F" w:rsidP="00E2292F">
      <w:pPr>
        <w:widowControl/>
        <w:spacing w:after="0" w:line="360" w:lineRule="auto"/>
        <w:jc w:val="center"/>
        <w:textAlignment w:val="auto"/>
      </w:pPr>
      <w:r>
        <w:rPr>
          <w:rFonts w:ascii="Times New Roman" w:eastAsia="Times New Roman" w:hAnsi="Times New Roman" w:cs="Times New Roman"/>
          <w:kern w:val="0"/>
          <w:sz w:val="28"/>
          <w:szCs w:val="28"/>
          <w:lang w:eastAsia="ru-RU"/>
        </w:rPr>
        <w:t>Кафедра иностранных языков</w:t>
      </w:r>
    </w:p>
    <w:p w:rsidR="00E2292F" w:rsidRDefault="00E2292F" w:rsidP="00E2292F">
      <w:pPr>
        <w:widowControl/>
        <w:spacing w:after="0" w:line="360" w:lineRule="auto"/>
        <w:jc w:val="both"/>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both"/>
        <w:textAlignment w:val="auto"/>
        <w:rPr>
          <w:rFonts w:ascii="Times New Roman" w:eastAsia="Times New Roman" w:hAnsi="Times New Roman" w:cs="Times New Roman"/>
          <w:kern w:val="0"/>
          <w:sz w:val="28"/>
          <w:szCs w:val="28"/>
          <w:lang w:eastAsia="ru-RU"/>
        </w:rPr>
      </w:pPr>
    </w:p>
    <w:p w:rsidR="00E2292F" w:rsidRDefault="00E2292F" w:rsidP="00E2292F">
      <w:pPr>
        <w:widowControl/>
        <w:tabs>
          <w:tab w:val="center" w:pos="4782"/>
          <w:tab w:val="left" w:pos="7320"/>
        </w:tabs>
        <w:spacing w:after="0" w:line="36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ВЫПУСКНАЯ КВАЛИФИКАЦИОННАЯ РАБОТА</w:t>
      </w:r>
    </w:p>
    <w:p w:rsidR="00E2292F" w:rsidRDefault="00E2292F" w:rsidP="00E2292F">
      <w:pPr>
        <w:widowControl/>
        <w:spacing w:after="0" w:line="240" w:lineRule="auto"/>
        <w:jc w:val="center"/>
        <w:textAlignment w:val="auto"/>
        <w:rPr>
          <w:rFonts w:ascii="Times New Roman" w:hAnsi="Times New Roman" w:cs="Times New Roman"/>
          <w:color w:val="000000"/>
          <w:sz w:val="28"/>
          <w:szCs w:val="28"/>
          <w:shd w:val="clear" w:color="auto" w:fill="FFFFFF"/>
        </w:rPr>
      </w:pPr>
      <w:r w:rsidRPr="00033C12">
        <w:rPr>
          <w:rFonts w:ascii="Times New Roman" w:hAnsi="Times New Roman" w:cs="Times New Roman"/>
          <w:color w:val="000000"/>
          <w:sz w:val="28"/>
          <w:szCs w:val="28"/>
          <w:shd w:val="clear" w:color="auto" w:fill="FFFFFF"/>
        </w:rPr>
        <w:t>44.03.01 Педагогическое образование</w:t>
      </w:r>
    </w:p>
    <w:p w:rsidR="00E2292F" w:rsidRPr="00AB303F" w:rsidRDefault="00E2292F" w:rsidP="00E2292F">
      <w:pPr>
        <w:widowControl/>
        <w:spacing w:after="0" w:line="240" w:lineRule="auto"/>
        <w:jc w:val="center"/>
        <w:textAlignment w:val="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44.03.01.30 Иностранный язык</w:t>
      </w:r>
      <w:r w:rsidRPr="00033C12">
        <w:rPr>
          <w:rFonts w:ascii="Times New Roman" w:hAnsi="Times New Roman" w:cs="Times New Roman"/>
          <w:color w:val="000000"/>
          <w:sz w:val="28"/>
          <w:szCs w:val="28"/>
          <w:shd w:val="clear" w:color="auto" w:fill="FFFFFF"/>
        </w:rPr>
        <w:t xml:space="preserve"> </w:t>
      </w:r>
    </w:p>
    <w:p w:rsidR="00E2292F" w:rsidRDefault="00E2292F" w:rsidP="00E2292F">
      <w:pPr>
        <w:widowControl/>
        <w:tabs>
          <w:tab w:val="left" w:pos="176"/>
        </w:tabs>
        <w:spacing w:after="0" w:line="240" w:lineRule="auto"/>
        <w:jc w:val="both"/>
        <w:textAlignment w:val="auto"/>
        <w:rPr>
          <w:rFonts w:ascii="Times New Roman" w:eastAsia="Times New Roman" w:hAnsi="Times New Roman" w:cs="Times New Roman"/>
          <w:kern w:val="0"/>
          <w:sz w:val="24"/>
          <w:szCs w:val="24"/>
          <w:lang w:eastAsia="ru-RU"/>
        </w:rPr>
      </w:pPr>
    </w:p>
    <w:p w:rsidR="00E2292F" w:rsidRPr="00AB303F" w:rsidRDefault="00E2292F" w:rsidP="00E2292F">
      <w:pPr>
        <w:widowControl/>
        <w:spacing w:after="0" w:line="360" w:lineRule="auto"/>
        <w:jc w:val="both"/>
        <w:textAlignment w:val="auto"/>
        <w:rPr>
          <w:rFonts w:ascii="Times New Roman" w:eastAsia="Times New Roman" w:hAnsi="Times New Roman" w:cs="Times New Roman"/>
          <w:kern w:val="0"/>
          <w:sz w:val="20"/>
          <w:szCs w:val="20"/>
          <w:lang w:eastAsia="ru-RU"/>
        </w:rPr>
      </w:pPr>
    </w:p>
    <w:p w:rsidR="00E2292F" w:rsidRPr="00AB303F" w:rsidRDefault="00E2292F" w:rsidP="00E2292F">
      <w:pPr>
        <w:widowControl/>
        <w:spacing w:after="0" w:line="360" w:lineRule="auto"/>
        <w:jc w:val="both"/>
        <w:textAlignment w:val="auto"/>
        <w:rPr>
          <w:rFonts w:ascii="Times New Roman" w:hAnsi="Times New Roman" w:cs="Times New Roman"/>
          <w:color w:val="000000"/>
          <w:sz w:val="28"/>
          <w:szCs w:val="28"/>
        </w:rPr>
      </w:pPr>
    </w:p>
    <w:p w:rsidR="00E2292F" w:rsidRDefault="00E2292F" w:rsidP="00E2292F">
      <w:pPr>
        <w:widowControl/>
        <w:spacing w:after="0" w:line="360" w:lineRule="auto"/>
        <w:jc w:val="center"/>
        <w:textAlignment w:val="auto"/>
      </w:pPr>
      <w:r>
        <w:rPr>
          <w:rFonts w:ascii="Times New Roman" w:hAnsi="Times New Roman" w:cs="Times New Roman"/>
          <w:b/>
          <w:color w:val="000000"/>
          <w:sz w:val="28"/>
          <w:szCs w:val="28"/>
        </w:rPr>
        <w:t xml:space="preserve">КОНТРОЛЬ </w:t>
      </w:r>
      <w:r w:rsidR="00AF5F2F">
        <w:rPr>
          <w:rFonts w:ascii="Times New Roman" w:hAnsi="Times New Roman" w:cs="Times New Roman"/>
          <w:b/>
          <w:color w:val="000000"/>
          <w:sz w:val="28"/>
          <w:szCs w:val="28"/>
        </w:rPr>
        <w:t xml:space="preserve">ВИДОВ РЕЧЕВОЙ ДЕЯТЕЛЬНОСТИ НА УРОКАХ </w:t>
      </w:r>
      <w:r>
        <w:rPr>
          <w:rFonts w:ascii="Times New Roman" w:hAnsi="Times New Roman" w:cs="Times New Roman"/>
          <w:b/>
          <w:color w:val="000000"/>
          <w:sz w:val="28"/>
          <w:szCs w:val="28"/>
        </w:rPr>
        <w:t xml:space="preserve"> ИНОСТРАННО</w:t>
      </w:r>
      <w:r w:rsidR="00AF5F2F">
        <w:rPr>
          <w:rFonts w:ascii="Times New Roman" w:hAnsi="Times New Roman" w:cs="Times New Roman"/>
          <w:b/>
          <w:color w:val="000000"/>
          <w:sz w:val="28"/>
          <w:szCs w:val="28"/>
        </w:rPr>
        <w:t>ГО</w:t>
      </w:r>
      <w:r>
        <w:rPr>
          <w:rFonts w:ascii="Times New Roman" w:hAnsi="Times New Roman" w:cs="Times New Roman"/>
          <w:b/>
          <w:color w:val="000000"/>
          <w:sz w:val="28"/>
          <w:szCs w:val="28"/>
        </w:rPr>
        <w:t xml:space="preserve"> ЯЗЫК</w:t>
      </w:r>
      <w:r w:rsidR="00AF5F2F">
        <w:rPr>
          <w:rFonts w:ascii="Times New Roman" w:hAnsi="Times New Roman" w:cs="Times New Roman"/>
          <w:b/>
          <w:color w:val="000000"/>
          <w:sz w:val="28"/>
          <w:szCs w:val="28"/>
        </w:rPr>
        <w:t>А</w:t>
      </w:r>
    </w:p>
    <w:p w:rsidR="00E2292F" w:rsidRDefault="00E2292F" w:rsidP="00E2292F">
      <w:pPr>
        <w:widowControl/>
        <w:spacing w:after="0" w:line="240" w:lineRule="auto"/>
        <w:jc w:val="both"/>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Руководитель               ______________                         Н.О. </w:t>
      </w:r>
      <w:proofErr w:type="spellStart"/>
      <w:r>
        <w:rPr>
          <w:rFonts w:ascii="Times New Roman" w:eastAsia="Times New Roman" w:hAnsi="Times New Roman" w:cs="Times New Roman"/>
          <w:kern w:val="0"/>
          <w:sz w:val="28"/>
          <w:szCs w:val="28"/>
          <w:lang w:eastAsia="ru-RU"/>
        </w:rPr>
        <w:t>Лефлер</w:t>
      </w:r>
      <w:proofErr w:type="spellEnd"/>
      <w:r>
        <w:rPr>
          <w:rFonts w:ascii="Times New Roman" w:eastAsia="Times New Roman" w:hAnsi="Times New Roman" w:cs="Times New Roman"/>
          <w:kern w:val="0"/>
          <w:sz w:val="28"/>
          <w:szCs w:val="28"/>
          <w:lang w:eastAsia="ru-RU"/>
        </w:rPr>
        <w:t xml:space="preserve"> </w:t>
      </w:r>
    </w:p>
    <w:p w:rsidR="00E2292F" w:rsidRDefault="00E2292F" w:rsidP="00E2292F">
      <w:pPr>
        <w:widowControl/>
        <w:spacing w:after="0" w:line="240" w:lineRule="auto"/>
        <w:jc w:val="both"/>
        <w:textAlignment w:val="auto"/>
      </w:pPr>
      <w:r>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16"/>
          <w:szCs w:val="16"/>
          <w:lang w:eastAsia="ru-RU"/>
        </w:rPr>
        <w:t xml:space="preserve">подпись                                                                              </w:t>
      </w:r>
    </w:p>
    <w:p w:rsidR="00E2292F" w:rsidRDefault="00E2292F" w:rsidP="00E2292F">
      <w:pPr>
        <w:widowControl/>
        <w:spacing w:after="0" w:line="360" w:lineRule="auto"/>
        <w:jc w:val="both"/>
        <w:textAlignment w:val="auto"/>
        <w:rPr>
          <w:rFonts w:ascii="Times New Roman" w:eastAsia="Times New Roman" w:hAnsi="Times New Roman" w:cs="Times New Roman"/>
          <w:kern w:val="0"/>
          <w:sz w:val="28"/>
          <w:szCs w:val="28"/>
          <w:lang w:eastAsia="ru-RU"/>
        </w:rPr>
      </w:pPr>
    </w:p>
    <w:p w:rsidR="00E2292F" w:rsidRPr="00033C12" w:rsidRDefault="00E2292F" w:rsidP="00E2292F">
      <w:pPr>
        <w:widowControl/>
        <w:spacing w:after="0" w:line="240" w:lineRule="auto"/>
        <w:jc w:val="both"/>
        <w:textAlignment w:val="auto"/>
      </w:pPr>
      <w:r>
        <w:rPr>
          <w:rFonts w:ascii="Times New Roman" w:eastAsia="Times New Roman" w:hAnsi="Times New Roman" w:cs="Times New Roman"/>
          <w:kern w:val="0"/>
          <w:sz w:val="28"/>
          <w:szCs w:val="28"/>
          <w:lang w:eastAsia="ru-RU"/>
        </w:rPr>
        <w:t xml:space="preserve">Выпускник                   ______________                         Д.С. </w:t>
      </w:r>
      <w:proofErr w:type="spellStart"/>
      <w:r>
        <w:rPr>
          <w:rFonts w:ascii="Times New Roman" w:eastAsia="Times New Roman" w:hAnsi="Times New Roman" w:cs="Times New Roman"/>
          <w:kern w:val="0"/>
          <w:sz w:val="28"/>
          <w:szCs w:val="28"/>
          <w:lang w:eastAsia="ru-RU"/>
        </w:rPr>
        <w:t>Назаренко</w:t>
      </w:r>
      <w:proofErr w:type="spellEnd"/>
      <w:r>
        <w:rPr>
          <w:rFonts w:ascii="Times New Roman" w:eastAsia="Times New Roman" w:hAnsi="Times New Roman" w:cs="Times New Roman"/>
          <w:kern w:val="0"/>
          <w:sz w:val="28"/>
          <w:szCs w:val="28"/>
          <w:lang w:eastAsia="ru-RU"/>
        </w:rPr>
        <w:t xml:space="preserve"> </w:t>
      </w:r>
    </w:p>
    <w:p w:rsidR="00E2292F" w:rsidRDefault="00E2292F" w:rsidP="00E2292F">
      <w:pPr>
        <w:widowControl/>
        <w:tabs>
          <w:tab w:val="left" w:pos="2250"/>
          <w:tab w:val="left" w:pos="2880"/>
        </w:tabs>
        <w:spacing w:after="0" w:line="240" w:lineRule="auto"/>
        <w:jc w:val="both"/>
        <w:textAlignment w:val="auto"/>
      </w:pPr>
      <w:r>
        <w:rPr>
          <w:rFonts w:ascii="Times New Roman" w:eastAsia="Times New Roman" w:hAnsi="Times New Roman" w:cs="Times New Roman"/>
          <w:kern w:val="0"/>
          <w:sz w:val="28"/>
          <w:szCs w:val="28"/>
          <w:lang w:eastAsia="ru-RU"/>
        </w:rPr>
        <w:tab/>
        <w:t xml:space="preserve">                    </w:t>
      </w:r>
      <w:r>
        <w:rPr>
          <w:rFonts w:ascii="Times New Roman" w:eastAsia="Times New Roman" w:hAnsi="Times New Roman" w:cs="Times New Roman"/>
          <w:kern w:val="0"/>
          <w:sz w:val="16"/>
          <w:szCs w:val="16"/>
          <w:lang w:eastAsia="ru-RU"/>
        </w:rPr>
        <w:t xml:space="preserve">подпись                                                                               </w:t>
      </w:r>
    </w:p>
    <w:p w:rsidR="00E2292F" w:rsidRDefault="00E2292F" w:rsidP="00E2292F">
      <w:pPr>
        <w:widowControl/>
        <w:spacing w:after="0" w:line="36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Pr="00B73704"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Pr="00B73704"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Pr="00B73704"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sectPr w:rsidR="00E2292F">
          <w:pgSz w:w="11900" w:h="16838"/>
          <w:pgMar w:top="1136" w:right="846" w:bottom="428" w:left="1440" w:header="720" w:footer="720" w:gutter="0"/>
          <w:cols w:space="720"/>
        </w:sectPr>
      </w:pPr>
      <w:r>
        <w:rPr>
          <w:rFonts w:ascii="Times New Roman" w:eastAsia="Times New Roman" w:hAnsi="Times New Roman" w:cs="Times New Roman"/>
          <w:kern w:val="0"/>
          <w:sz w:val="28"/>
          <w:szCs w:val="28"/>
          <w:lang w:eastAsia="ru-RU"/>
        </w:rPr>
        <w:t>Лесосибирск 2019</w:t>
      </w:r>
    </w:p>
    <w:p w:rsidR="00E2292F" w:rsidRDefault="00E2292F" w:rsidP="00E2292F">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lastRenderedPageBreak/>
        <w:t>Министерство науки и высшего образования Российской Федерации</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Федеральное государственное автономное образовательное учреждение </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высшего образования</w:t>
      </w:r>
    </w:p>
    <w:p w:rsidR="00E2292F" w:rsidRDefault="00E2292F" w:rsidP="00E2292F">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«СИБИРСКИЙ ФЕДЕРАЛЬНЫЙ УНИВЕРСИТЕТ»</w:t>
      </w:r>
    </w:p>
    <w:p w:rsidR="00E2292F"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p>
    <w:tbl>
      <w:tblPr>
        <w:tblW w:w="9571" w:type="dxa"/>
        <w:tblCellMar>
          <w:left w:w="10" w:type="dxa"/>
          <w:right w:w="10" w:type="dxa"/>
        </w:tblCellMar>
        <w:tblLook w:val="0000"/>
      </w:tblPr>
      <w:tblGrid>
        <w:gridCol w:w="9571"/>
      </w:tblGrid>
      <w:tr w:rsidR="00E2292F" w:rsidTr="00020DDE">
        <w:trPr>
          <w:trHeight w:val="273"/>
        </w:trPr>
        <w:tc>
          <w:tcPr>
            <w:tcW w:w="9571"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ЛЕСОСИБИРСКИЙ ПЕДАГОГИЧЕСКИЙ ИНСТИТУТ –</w:t>
            </w:r>
          </w:p>
        </w:tc>
      </w:tr>
      <w:tr w:rsidR="00E2292F" w:rsidTr="00020DDE">
        <w:trPr>
          <w:trHeight w:val="258"/>
        </w:trPr>
        <w:tc>
          <w:tcPr>
            <w:tcW w:w="9571"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филиал Сибирского федерального университета</w:t>
            </w:r>
          </w:p>
          <w:p w:rsidR="00E2292F" w:rsidRDefault="00E2292F" w:rsidP="00020DDE">
            <w:pPr>
              <w:widowControl/>
              <w:spacing w:after="0" w:line="240" w:lineRule="auto"/>
              <w:jc w:val="center"/>
              <w:textAlignment w:val="auto"/>
              <w:rPr>
                <w:rFonts w:ascii="Times New Roman" w:eastAsia="Times New Roman" w:hAnsi="Times New Roman" w:cs="Times New Roman"/>
                <w:b/>
                <w:kern w:val="0"/>
                <w:sz w:val="28"/>
                <w:szCs w:val="28"/>
                <w:lang w:eastAsia="ru-RU"/>
              </w:rPr>
            </w:pPr>
          </w:p>
        </w:tc>
      </w:tr>
    </w:tbl>
    <w:p w:rsidR="00E2292F" w:rsidRPr="00F36C6D" w:rsidRDefault="00E2292F" w:rsidP="00E2292F">
      <w:pPr>
        <w:widowControl/>
        <w:spacing w:after="0" w:line="240" w:lineRule="auto"/>
        <w:jc w:val="center"/>
        <w:textAlignment w:val="auto"/>
        <w:rPr>
          <w:rFonts w:ascii="Times New Roman" w:eastAsia="Times New Roman" w:hAnsi="Times New Roman" w:cs="Times New Roman"/>
          <w:kern w:val="0"/>
          <w:sz w:val="28"/>
          <w:szCs w:val="28"/>
          <w:lang w:eastAsia="ru-RU"/>
        </w:rPr>
      </w:pPr>
      <w:r w:rsidRPr="00F36C6D">
        <w:rPr>
          <w:rFonts w:ascii="Times New Roman" w:eastAsia="Times New Roman" w:hAnsi="Times New Roman" w:cs="Times New Roman"/>
          <w:kern w:val="0"/>
          <w:sz w:val="28"/>
          <w:szCs w:val="28"/>
          <w:lang w:eastAsia="ru-RU"/>
        </w:rPr>
        <w:t>Кафедра иностранных языков</w:t>
      </w: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Pr="00033C12" w:rsidRDefault="00E2292F" w:rsidP="00E2292F">
      <w:pPr>
        <w:widowControl/>
        <w:tabs>
          <w:tab w:val="center" w:pos="4782"/>
          <w:tab w:val="left" w:pos="7320"/>
        </w:tabs>
        <w:spacing w:after="0" w:line="360" w:lineRule="auto"/>
        <w:jc w:val="center"/>
        <w:textAlignment w:val="auto"/>
        <w:rPr>
          <w:rFonts w:ascii="Times New Roman" w:eastAsia="Times New Roman" w:hAnsi="Times New Roman" w:cs="Times New Roman"/>
          <w:b/>
          <w:kern w:val="0"/>
          <w:sz w:val="28"/>
          <w:szCs w:val="28"/>
          <w:lang w:val="en-US" w:eastAsia="ru-RU"/>
        </w:rPr>
      </w:pPr>
      <w:r>
        <w:rPr>
          <w:rFonts w:ascii="Times New Roman" w:eastAsia="Times New Roman" w:hAnsi="Times New Roman" w:cs="Times New Roman"/>
          <w:b/>
          <w:kern w:val="0"/>
          <w:sz w:val="28"/>
          <w:szCs w:val="28"/>
          <w:lang w:eastAsia="ru-RU"/>
        </w:rPr>
        <w:t>ВЫПУСКНАЯ КВАЛИФИКАЦИОННАЯ РАБОТА</w:t>
      </w:r>
    </w:p>
    <w:p w:rsidR="00E2292F" w:rsidRDefault="00E2292F" w:rsidP="00E2292F">
      <w:pPr>
        <w:widowControl/>
        <w:spacing w:after="0" w:line="240" w:lineRule="auto"/>
        <w:jc w:val="center"/>
        <w:textAlignment w:val="auto"/>
        <w:rPr>
          <w:rFonts w:ascii="Times New Roman" w:hAnsi="Times New Roman" w:cs="Times New Roman"/>
          <w:color w:val="000000"/>
          <w:sz w:val="28"/>
          <w:szCs w:val="28"/>
          <w:shd w:val="clear" w:color="auto" w:fill="FFFFFF"/>
        </w:rPr>
      </w:pPr>
      <w:r w:rsidRPr="00033C12">
        <w:rPr>
          <w:rFonts w:ascii="Times New Roman" w:hAnsi="Times New Roman" w:cs="Times New Roman"/>
          <w:color w:val="000000"/>
          <w:sz w:val="28"/>
          <w:szCs w:val="28"/>
          <w:shd w:val="clear" w:color="auto" w:fill="FFFFFF"/>
        </w:rPr>
        <w:t>44.03.01 Педагогическое образование</w:t>
      </w:r>
    </w:p>
    <w:p w:rsidR="00E2292F" w:rsidRPr="00AB303F" w:rsidRDefault="00E2292F" w:rsidP="00E2292F">
      <w:pPr>
        <w:widowControl/>
        <w:spacing w:after="0" w:line="240" w:lineRule="auto"/>
        <w:jc w:val="center"/>
        <w:textAlignment w:val="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44.03.01.30 Иностранный язык</w:t>
      </w:r>
      <w:r w:rsidRPr="00033C12">
        <w:rPr>
          <w:rFonts w:ascii="Times New Roman" w:hAnsi="Times New Roman" w:cs="Times New Roman"/>
          <w:color w:val="000000"/>
          <w:sz w:val="28"/>
          <w:szCs w:val="28"/>
          <w:shd w:val="clear" w:color="auto" w:fill="FFFFFF"/>
        </w:rPr>
        <w:t xml:space="preserve"> </w:t>
      </w:r>
    </w:p>
    <w:p w:rsidR="00E2292F" w:rsidRPr="00AB303F" w:rsidRDefault="00E2292F" w:rsidP="00E2292F">
      <w:pPr>
        <w:widowControl/>
        <w:tabs>
          <w:tab w:val="left" w:pos="6030"/>
        </w:tabs>
        <w:spacing w:after="0" w:line="360" w:lineRule="auto"/>
        <w:textAlignment w:val="auto"/>
        <w:rPr>
          <w:rFonts w:ascii="Times New Roman" w:eastAsia="Times New Roman" w:hAnsi="Times New Roman" w:cs="Times New Roman"/>
          <w:kern w:val="0"/>
          <w:sz w:val="16"/>
          <w:szCs w:val="16"/>
          <w:lang w:eastAsia="ru-RU"/>
        </w:rPr>
      </w:pPr>
    </w:p>
    <w:p w:rsidR="00E2292F" w:rsidRDefault="00E2292F" w:rsidP="00E2292F">
      <w:pPr>
        <w:widowControl/>
        <w:tabs>
          <w:tab w:val="left" w:pos="6030"/>
        </w:tabs>
        <w:spacing w:after="0" w:line="360" w:lineRule="auto"/>
        <w:textAlignment w:val="auto"/>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AF5F2F" w:rsidRDefault="00AF5F2F" w:rsidP="00AF5F2F">
      <w:pPr>
        <w:widowControl/>
        <w:spacing w:after="0" w:line="360" w:lineRule="auto"/>
        <w:jc w:val="center"/>
        <w:textAlignment w:val="auto"/>
      </w:pPr>
      <w:r>
        <w:rPr>
          <w:rFonts w:ascii="Times New Roman" w:hAnsi="Times New Roman" w:cs="Times New Roman"/>
          <w:b/>
          <w:color w:val="000000"/>
          <w:sz w:val="28"/>
          <w:szCs w:val="28"/>
        </w:rPr>
        <w:t>КОНТРОЛЬ ВИДОВ РЕЧЕВОЙ ДЕЯТЕЛЬНОСТИ НА УРОКАХ  ИНОСТРАННОГО ЯЗЫКА</w:t>
      </w:r>
    </w:p>
    <w:p w:rsidR="00E2292F" w:rsidRDefault="00E2292F" w:rsidP="00E2292F">
      <w:pPr>
        <w:widowControl/>
        <w:spacing w:after="0" w:line="360" w:lineRule="auto"/>
        <w:jc w:val="both"/>
        <w:textAlignment w:val="auto"/>
        <w:rPr>
          <w:rFonts w:ascii="Times New Roman" w:eastAsia="Times New Roman" w:hAnsi="Times New Roman" w:cs="Times New Roman"/>
          <w:kern w:val="0"/>
          <w:sz w:val="27"/>
          <w:szCs w:val="27"/>
          <w:lang w:eastAsia="ru-RU"/>
        </w:rPr>
      </w:pPr>
    </w:p>
    <w:p w:rsidR="00E2292F" w:rsidRDefault="00E2292F" w:rsidP="00E2292F">
      <w:pPr>
        <w:widowControl/>
        <w:spacing w:after="0" w:line="360" w:lineRule="auto"/>
        <w:jc w:val="both"/>
        <w:textAlignment w:val="auto"/>
      </w:pPr>
      <w:r>
        <w:rPr>
          <w:rFonts w:ascii="Times New Roman" w:eastAsia="Times New Roman" w:hAnsi="Times New Roman" w:cs="Times New Roman"/>
          <w:kern w:val="0"/>
          <w:sz w:val="27"/>
          <w:szCs w:val="27"/>
          <w:lang w:eastAsia="ru-RU"/>
        </w:rPr>
        <w:t>Работа защищена «____» ______________ 20_____г. с оценкой «_____________»</w:t>
      </w:r>
    </w:p>
    <w:p w:rsidR="00E2292F" w:rsidRDefault="00E2292F" w:rsidP="00E2292F">
      <w:pPr>
        <w:widowControl/>
        <w:spacing w:after="0" w:line="240" w:lineRule="auto"/>
        <w:jc w:val="both"/>
        <w:textAlignment w:val="auto"/>
        <w:rPr>
          <w:rFonts w:ascii="Times New Roman" w:eastAsia="Times New Roman" w:hAnsi="Times New Roman" w:cs="Times New Roman"/>
          <w:kern w:val="0"/>
          <w:sz w:val="28"/>
          <w:szCs w:val="28"/>
          <w:lang w:eastAsia="ru-RU"/>
        </w:rPr>
      </w:pPr>
    </w:p>
    <w:tbl>
      <w:tblPr>
        <w:tblW w:w="9571" w:type="dxa"/>
        <w:tblCellMar>
          <w:left w:w="10" w:type="dxa"/>
          <w:right w:w="10" w:type="dxa"/>
        </w:tblCellMar>
        <w:tblLook w:val="0000"/>
      </w:tblPr>
      <w:tblGrid>
        <w:gridCol w:w="3190"/>
        <w:gridCol w:w="3190"/>
        <w:gridCol w:w="3191"/>
      </w:tblGrid>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Председатель ГЭК   </w:t>
            </w: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center"/>
            </w:pPr>
            <w:r>
              <w:rPr>
                <w:rFonts w:ascii="Times New Roman" w:hAnsi="Times New Roman"/>
                <w:sz w:val="28"/>
                <w:szCs w:val="28"/>
                <w:lang w:eastAsia="ru-RU"/>
              </w:rPr>
              <w:t>___________________</w:t>
            </w:r>
            <w:r>
              <w:rPr>
                <w:rFonts w:ascii="Times New Roman" w:hAnsi="Times New Roman"/>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265DCE" w:rsidRDefault="00E2292F" w:rsidP="00020DDE">
            <w:pPr>
              <w:spacing w:after="0" w:line="240" w:lineRule="auto"/>
              <w:jc w:val="both"/>
              <w:rPr>
                <w:rFonts w:ascii="Times New Roman" w:hAnsi="Times New Roman"/>
                <w:sz w:val="28"/>
                <w:szCs w:val="28"/>
                <w:u w:val="single"/>
                <w:lang w:eastAsia="ru-RU"/>
              </w:rPr>
            </w:pPr>
            <w:r>
              <w:rPr>
                <w:rFonts w:ascii="Times New Roman" w:hAnsi="Times New Roman"/>
                <w:sz w:val="28"/>
                <w:szCs w:val="28"/>
                <w:lang w:eastAsia="ru-RU"/>
              </w:rPr>
              <w:t xml:space="preserve">  </w:t>
            </w:r>
            <w:r w:rsidRPr="00265DCE">
              <w:rPr>
                <w:rFonts w:ascii="Times New Roman" w:hAnsi="Times New Roman"/>
                <w:sz w:val="28"/>
                <w:szCs w:val="28"/>
                <w:u w:val="single"/>
                <w:lang w:eastAsia="ru-RU"/>
              </w:rPr>
              <w:t xml:space="preserve">Н.Ф. </w:t>
            </w:r>
            <w:proofErr w:type="spellStart"/>
            <w:r w:rsidRPr="00265DCE">
              <w:rPr>
                <w:rFonts w:ascii="Times New Roman" w:hAnsi="Times New Roman"/>
                <w:sz w:val="28"/>
                <w:szCs w:val="28"/>
                <w:u w:val="single"/>
                <w:lang w:eastAsia="ru-RU"/>
              </w:rPr>
              <w:t>Вычегжанина</w:t>
            </w:r>
            <w:proofErr w:type="spellEnd"/>
          </w:p>
          <w:p w:rsidR="00E2292F" w:rsidRDefault="00E2292F" w:rsidP="00020DDE">
            <w:pPr>
              <w:spacing w:after="0" w:line="240" w:lineRule="auto"/>
              <w:jc w:val="both"/>
            </w:pPr>
            <w:r>
              <w:rPr>
                <w:rFonts w:ascii="Times New Roman" w:hAnsi="Times New Roman"/>
                <w:sz w:val="18"/>
                <w:szCs w:val="18"/>
                <w:lang w:eastAsia="ru-RU"/>
              </w:rPr>
              <w:t xml:space="preserve">         инициалы, фамилия</w:t>
            </w:r>
          </w:p>
        </w:tc>
      </w:tr>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Члены ГЭК               </w:t>
            </w: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c>
          <w:tcPr>
            <w:tcW w:w="3191"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r>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center"/>
            </w:pPr>
            <w:r>
              <w:rPr>
                <w:rFonts w:ascii="Times New Roman" w:hAnsi="Times New Roman"/>
                <w:sz w:val="28"/>
                <w:szCs w:val="28"/>
                <w:lang w:eastAsia="ru-RU"/>
              </w:rPr>
              <w:t>___________________</w:t>
            </w:r>
            <w:r>
              <w:rPr>
                <w:rFonts w:ascii="Times New Roman" w:hAnsi="Times New Roman"/>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265DCE" w:rsidRDefault="00E2292F" w:rsidP="00020DDE">
            <w:pPr>
              <w:spacing w:after="0" w:line="240" w:lineRule="auto"/>
              <w:jc w:val="both"/>
              <w:rPr>
                <w:rFonts w:ascii="Times New Roman" w:hAnsi="Times New Roman"/>
                <w:sz w:val="28"/>
                <w:szCs w:val="28"/>
                <w:u w:val="single"/>
                <w:lang w:eastAsia="ru-RU"/>
              </w:rPr>
            </w:pPr>
            <w:r>
              <w:rPr>
                <w:rFonts w:ascii="Times New Roman" w:hAnsi="Times New Roman"/>
                <w:sz w:val="28"/>
                <w:szCs w:val="28"/>
                <w:lang w:eastAsia="ru-RU"/>
              </w:rPr>
              <w:t xml:space="preserve">  </w:t>
            </w:r>
            <w:r w:rsidRPr="00265DCE">
              <w:rPr>
                <w:rFonts w:ascii="Times New Roman" w:hAnsi="Times New Roman"/>
                <w:sz w:val="28"/>
                <w:szCs w:val="28"/>
                <w:u w:val="single"/>
                <w:lang w:eastAsia="ru-RU"/>
              </w:rPr>
              <w:t xml:space="preserve">Г.В. </w:t>
            </w:r>
            <w:proofErr w:type="spellStart"/>
            <w:r w:rsidRPr="00265DCE">
              <w:rPr>
                <w:rFonts w:ascii="Times New Roman" w:hAnsi="Times New Roman"/>
                <w:sz w:val="28"/>
                <w:szCs w:val="28"/>
                <w:u w:val="single"/>
                <w:lang w:eastAsia="ru-RU"/>
              </w:rPr>
              <w:t>Кяулакене</w:t>
            </w:r>
            <w:proofErr w:type="spellEnd"/>
          </w:p>
          <w:p w:rsidR="00E2292F" w:rsidRDefault="00E2292F" w:rsidP="00020DDE">
            <w:pPr>
              <w:spacing w:after="0" w:line="240" w:lineRule="auto"/>
            </w:pPr>
            <w:r>
              <w:rPr>
                <w:rFonts w:ascii="Times New Roman" w:hAnsi="Times New Roman"/>
                <w:sz w:val="18"/>
                <w:szCs w:val="18"/>
                <w:lang w:eastAsia="ru-RU"/>
              </w:rPr>
              <w:t xml:space="preserve">          инициалы, фамилия</w:t>
            </w:r>
          </w:p>
        </w:tc>
      </w:tr>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center"/>
            </w:pPr>
            <w:r>
              <w:rPr>
                <w:rFonts w:ascii="Times New Roman" w:hAnsi="Times New Roman"/>
                <w:sz w:val="28"/>
                <w:szCs w:val="28"/>
                <w:lang w:eastAsia="ru-RU"/>
              </w:rPr>
              <w:t>___________________</w:t>
            </w:r>
            <w:r>
              <w:rPr>
                <w:rFonts w:ascii="Times New Roman" w:hAnsi="Times New Roman"/>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265DCE" w:rsidRDefault="00E2292F" w:rsidP="00020DDE">
            <w:pPr>
              <w:spacing w:after="0" w:line="240" w:lineRule="auto"/>
              <w:jc w:val="both"/>
              <w:rPr>
                <w:rFonts w:ascii="Times New Roman" w:hAnsi="Times New Roman"/>
                <w:sz w:val="28"/>
                <w:szCs w:val="28"/>
                <w:u w:val="single"/>
                <w:lang w:eastAsia="ru-RU"/>
              </w:rPr>
            </w:pPr>
            <w:r>
              <w:rPr>
                <w:rFonts w:ascii="Times New Roman" w:hAnsi="Times New Roman"/>
                <w:sz w:val="28"/>
                <w:szCs w:val="28"/>
                <w:lang w:eastAsia="ru-RU"/>
              </w:rPr>
              <w:t xml:space="preserve">  </w:t>
            </w:r>
            <w:r w:rsidRPr="00265DCE">
              <w:rPr>
                <w:rFonts w:ascii="Times New Roman" w:hAnsi="Times New Roman"/>
                <w:sz w:val="28"/>
                <w:szCs w:val="28"/>
                <w:u w:val="single"/>
                <w:lang w:eastAsia="ru-RU"/>
              </w:rPr>
              <w:t>О.Н. Зырянова</w:t>
            </w:r>
          </w:p>
          <w:p w:rsidR="00E2292F" w:rsidRDefault="00E2292F" w:rsidP="00020DDE">
            <w:pPr>
              <w:spacing w:after="0" w:line="240" w:lineRule="auto"/>
            </w:pPr>
            <w:r>
              <w:rPr>
                <w:rFonts w:ascii="Times New Roman" w:hAnsi="Times New Roman"/>
                <w:sz w:val="18"/>
                <w:szCs w:val="18"/>
                <w:lang w:eastAsia="ru-RU"/>
              </w:rPr>
              <w:t xml:space="preserve">          инициалы, фамилия</w:t>
            </w:r>
          </w:p>
        </w:tc>
      </w:tr>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center"/>
            </w:pPr>
            <w:r>
              <w:rPr>
                <w:rFonts w:ascii="Times New Roman" w:hAnsi="Times New Roman"/>
                <w:sz w:val="28"/>
                <w:szCs w:val="28"/>
                <w:lang w:eastAsia="ru-RU"/>
              </w:rPr>
              <w:t>___________________</w:t>
            </w:r>
            <w:r>
              <w:rPr>
                <w:rFonts w:ascii="Times New Roman" w:hAnsi="Times New Roman"/>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265DCE" w:rsidRDefault="00E2292F" w:rsidP="00020DDE">
            <w:pPr>
              <w:spacing w:after="0" w:line="240" w:lineRule="auto"/>
              <w:jc w:val="both"/>
              <w:rPr>
                <w:rFonts w:ascii="Times New Roman" w:hAnsi="Times New Roman"/>
                <w:sz w:val="28"/>
                <w:szCs w:val="28"/>
                <w:u w:val="single"/>
                <w:lang w:eastAsia="ru-RU"/>
              </w:rPr>
            </w:pPr>
            <w:r>
              <w:rPr>
                <w:rFonts w:ascii="Times New Roman" w:hAnsi="Times New Roman"/>
                <w:sz w:val="28"/>
                <w:szCs w:val="28"/>
                <w:lang w:eastAsia="ru-RU"/>
              </w:rPr>
              <w:t xml:space="preserve">  </w:t>
            </w:r>
            <w:r w:rsidRPr="00265DCE">
              <w:rPr>
                <w:rFonts w:ascii="Times New Roman" w:hAnsi="Times New Roman"/>
                <w:sz w:val="28"/>
                <w:szCs w:val="28"/>
                <w:u w:val="single"/>
                <w:lang w:eastAsia="ru-RU"/>
              </w:rPr>
              <w:t xml:space="preserve">Л.С. </w:t>
            </w:r>
            <w:proofErr w:type="spellStart"/>
            <w:r w:rsidRPr="00265DCE">
              <w:rPr>
                <w:rFonts w:ascii="Times New Roman" w:hAnsi="Times New Roman"/>
                <w:sz w:val="28"/>
                <w:szCs w:val="28"/>
                <w:u w:val="single"/>
                <w:lang w:eastAsia="ru-RU"/>
              </w:rPr>
              <w:t>Шмульская</w:t>
            </w:r>
            <w:proofErr w:type="spellEnd"/>
            <w:r w:rsidRPr="00265DCE">
              <w:rPr>
                <w:rFonts w:ascii="Times New Roman" w:hAnsi="Times New Roman"/>
                <w:sz w:val="28"/>
                <w:szCs w:val="28"/>
                <w:u w:val="single"/>
                <w:lang w:eastAsia="ru-RU"/>
              </w:rPr>
              <w:t xml:space="preserve"> </w:t>
            </w:r>
          </w:p>
          <w:p w:rsidR="00E2292F" w:rsidRDefault="00E2292F" w:rsidP="00020DDE">
            <w:pPr>
              <w:spacing w:after="0" w:line="240" w:lineRule="auto"/>
            </w:pPr>
            <w:r>
              <w:rPr>
                <w:rFonts w:ascii="Times New Roman" w:hAnsi="Times New Roman"/>
                <w:sz w:val="18"/>
                <w:szCs w:val="18"/>
                <w:lang w:eastAsia="ru-RU"/>
              </w:rPr>
              <w:t xml:space="preserve">          инициалы, фамилия</w:t>
            </w:r>
          </w:p>
        </w:tc>
      </w:tr>
      <w:tr w:rsidR="00E2292F" w:rsidTr="00020DDE">
        <w:tc>
          <w:tcPr>
            <w:tcW w:w="3190" w:type="dxa"/>
            <w:shd w:val="clear" w:color="auto" w:fill="auto"/>
            <w:tcMar>
              <w:top w:w="0" w:type="dxa"/>
              <w:left w:w="108" w:type="dxa"/>
              <w:bottom w:w="0" w:type="dxa"/>
              <w:right w:w="108" w:type="dxa"/>
            </w:tcMar>
          </w:tcPr>
          <w:p w:rsidR="00E2292F" w:rsidRDefault="00E2292F" w:rsidP="00020DDE">
            <w:pPr>
              <w:spacing w:after="0" w:line="240" w:lineRule="auto"/>
              <w:jc w:val="both"/>
              <w:rPr>
                <w:rFonts w:ascii="Times New Roman" w:hAnsi="Times New Roman"/>
                <w:sz w:val="28"/>
                <w:szCs w:val="28"/>
                <w:lang w:eastAsia="ru-RU"/>
              </w:rPr>
            </w:pPr>
          </w:p>
        </w:tc>
        <w:tc>
          <w:tcPr>
            <w:tcW w:w="3190" w:type="dxa"/>
            <w:shd w:val="clear" w:color="auto" w:fill="auto"/>
            <w:tcMar>
              <w:top w:w="0" w:type="dxa"/>
              <w:left w:w="108" w:type="dxa"/>
              <w:bottom w:w="0" w:type="dxa"/>
              <w:right w:w="108" w:type="dxa"/>
            </w:tcMar>
          </w:tcPr>
          <w:p w:rsidR="00E2292F" w:rsidRDefault="00E2292F" w:rsidP="00020DDE">
            <w:pPr>
              <w:spacing w:after="0" w:line="240" w:lineRule="auto"/>
              <w:jc w:val="center"/>
            </w:pPr>
            <w:r>
              <w:rPr>
                <w:rFonts w:ascii="Times New Roman" w:hAnsi="Times New Roman"/>
                <w:sz w:val="28"/>
                <w:szCs w:val="28"/>
                <w:lang w:eastAsia="ru-RU"/>
              </w:rPr>
              <w:t>___________________</w:t>
            </w:r>
            <w:r>
              <w:rPr>
                <w:rFonts w:ascii="Times New Roman" w:hAnsi="Times New Roman"/>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265DCE" w:rsidRDefault="00E2292F" w:rsidP="00020DDE">
            <w:pPr>
              <w:spacing w:after="0" w:line="240" w:lineRule="auto"/>
              <w:jc w:val="both"/>
              <w:rPr>
                <w:rFonts w:ascii="Times New Roman" w:hAnsi="Times New Roman"/>
                <w:sz w:val="28"/>
                <w:szCs w:val="28"/>
                <w:u w:val="single"/>
                <w:lang w:eastAsia="ru-RU"/>
              </w:rPr>
            </w:pPr>
            <w:r>
              <w:rPr>
                <w:rFonts w:ascii="Times New Roman" w:hAnsi="Times New Roman"/>
                <w:sz w:val="28"/>
                <w:szCs w:val="28"/>
                <w:lang w:eastAsia="ru-RU"/>
              </w:rPr>
              <w:t xml:space="preserve">  </w:t>
            </w:r>
            <w:r w:rsidRPr="00265DCE">
              <w:rPr>
                <w:rFonts w:ascii="Times New Roman" w:hAnsi="Times New Roman"/>
                <w:sz w:val="28"/>
                <w:szCs w:val="28"/>
                <w:u w:val="single"/>
                <w:lang w:eastAsia="ru-RU"/>
              </w:rPr>
              <w:t xml:space="preserve">Л.Н. </w:t>
            </w:r>
            <w:proofErr w:type="spellStart"/>
            <w:r w:rsidRPr="00265DCE">
              <w:rPr>
                <w:rFonts w:ascii="Times New Roman" w:hAnsi="Times New Roman"/>
                <w:sz w:val="28"/>
                <w:szCs w:val="28"/>
                <w:u w:val="single"/>
                <w:lang w:eastAsia="ru-RU"/>
              </w:rPr>
              <w:t>Перевалова</w:t>
            </w:r>
            <w:proofErr w:type="spellEnd"/>
          </w:p>
          <w:p w:rsidR="00E2292F" w:rsidRDefault="00E2292F" w:rsidP="00020DDE">
            <w:pPr>
              <w:spacing w:after="0" w:line="240" w:lineRule="auto"/>
            </w:pPr>
            <w:r>
              <w:rPr>
                <w:rFonts w:ascii="Times New Roman" w:hAnsi="Times New Roman"/>
                <w:sz w:val="18"/>
                <w:szCs w:val="18"/>
                <w:lang w:eastAsia="ru-RU"/>
              </w:rPr>
              <w:t xml:space="preserve">          инициалы, фамилия</w:t>
            </w:r>
          </w:p>
        </w:tc>
      </w:tr>
      <w:tr w:rsidR="00E2292F" w:rsidTr="00020DDE">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lang w:eastAsia="ru-RU"/>
              </w:rPr>
            </w:pPr>
          </w:p>
        </w:tc>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lang w:eastAsia="ru-RU"/>
              </w:rPr>
            </w:pPr>
          </w:p>
        </w:tc>
        <w:tc>
          <w:tcPr>
            <w:tcW w:w="3191" w:type="dxa"/>
            <w:shd w:val="clear" w:color="auto" w:fill="auto"/>
            <w:tcMar>
              <w:top w:w="0" w:type="dxa"/>
              <w:left w:w="108" w:type="dxa"/>
              <w:bottom w:w="0" w:type="dxa"/>
              <w:right w:w="108" w:type="dxa"/>
            </w:tcMar>
          </w:tcPr>
          <w:p w:rsid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lang w:eastAsia="ru-RU"/>
              </w:rPr>
            </w:pPr>
          </w:p>
        </w:tc>
      </w:tr>
      <w:tr w:rsidR="00E2292F" w:rsidTr="00020DDE">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Руководитель</w:t>
            </w:r>
          </w:p>
        </w:tc>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pPr>
            <w:r>
              <w:rPr>
                <w:rFonts w:ascii="Times New Roman" w:eastAsia="Times New Roman" w:hAnsi="Times New Roman" w:cs="Times New Roman"/>
                <w:kern w:val="0"/>
                <w:sz w:val="28"/>
                <w:szCs w:val="28"/>
                <w:lang w:eastAsia="ru-RU"/>
              </w:rPr>
              <w:t>___________________</w:t>
            </w:r>
            <w:r>
              <w:rPr>
                <w:rFonts w:ascii="Times New Roman" w:eastAsia="Times New Roman" w:hAnsi="Times New Roman" w:cs="Times New Roman"/>
                <w:kern w:val="0"/>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u w:val="single"/>
                <w:lang w:eastAsia="ru-RU"/>
              </w:rPr>
            </w:pPr>
            <w:r>
              <w:rPr>
                <w:rFonts w:ascii="Times New Roman" w:eastAsia="Times New Roman" w:hAnsi="Times New Roman" w:cs="Times New Roman"/>
                <w:kern w:val="0"/>
                <w:sz w:val="28"/>
                <w:szCs w:val="28"/>
                <w:lang w:eastAsia="ru-RU"/>
              </w:rPr>
              <w:t xml:space="preserve">   </w:t>
            </w:r>
            <w:r w:rsidRPr="00E2292F">
              <w:rPr>
                <w:rFonts w:ascii="Times New Roman" w:eastAsia="Times New Roman" w:hAnsi="Times New Roman" w:cs="Times New Roman"/>
                <w:kern w:val="0"/>
                <w:sz w:val="28"/>
                <w:szCs w:val="28"/>
                <w:u w:val="single"/>
                <w:lang w:eastAsia="ru-RU"/>
              </w:rPr>
              <w:t xml:space="preserve">Н.О. </w:t>
            </w:r>
            <w:proofErr w:type="spellStart"/>
            <w:r w:rsidRPr="00E2292F">
              <w:rPr>
                <w:rFonts w:ascii="Times New Roman" w:eastAsia="Times New Roman" w:hAnsi="Times New Roman" w:cs="Times New Roman"/>
                <w:kern w:val="0"/>
                <w:sz w:val="28"/>
                <w:szCs w:val="28"/>
                <w:u w:val="single"/>
                <w:lang w:eastAsia="ru-RU"/>
              </w:rPr>
              <w:t>Лефлер</w:t>
            </w:r>
            <w:proofErr w:type="spellEnd"/>
            <w:r w:rsidRPr="00E2292F">
              <w:rPr>
                <w:rFonts w:ascii="Times New Roman" w:eastAsia="Times New Roman" w:hAnsi="Times New Roman" w:cs="Times New Roman"/>
                <w:kern w:val="0"/>
                <w:sz w:val="28"/>
                <w:szCs w:val="28"/>
                <w:u w:val="single"/>
                <w:lang w:eastAsia="ru-RU"/>
              </w:rPr>
              <w:t xml:space="preserve"> </w:t>
            </w:r>
          </w:p>
          <w:p w:rsidR="00E2292F" w:rsidRDefault="00E2292F" w:rsidP="00020DDE">
            <w:pPr>
              <w:widowControl/>
              <w:spacing w:after="0" w:line="240" w:lineRule="auto"/>
              <w:jc w:val="center"/>
              <w:textAlignment w:val="auto"/>
            </w:pPr>
          </w:p>
        </w:tc>
      </w:tr>
      <w:tr w:rsidR="00E2292F" w:rsidTr="00020DDE">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Выпускник</w:t>
            </w:r>
          </w:p>
        </w:tc>
        <w:tc>
          <w:tcPr>
            <w:tcW w:w="3190" w:type="dxa"/>
            <w:shd w:val="clear" w:color="auto" w:fill="auto"/>
            <w:tcMar>
              <w:top w:w="0" w:type="dxa"/>
              <w:left w:w="108" w:type="dxa"/>
              <w:bottom w:w="0" w:type="dxa"/>
              <w:right w:w="108" w:type="dxa"/>
            </w:tcMar>
          </w:tcPr>
          <w:p w:rsidR="00E2292F" w:rsidRDefault="00E2292F" w:rsidP="00020DDE">
            <w:pPr>
              <w:widowControl/>
              <w:spacing w:after="0" w:line="240" w:lineRule="auto"/>
              <w:jc w:val="center"/>
              <w:textAlignment w:val="auto"/>
            </w:pPr>
            <w:r>
              <w:rPr>
                <w:rFonts w:ascii="Times New Roman" w:eastAsia="Times New Roman" w:hAnsi="Times New Roman" w:cs="Times New Roman"/>
                <w:kern w:val="0"/>
                <w:sz w:val="28"/>
                <w:szCs w:val="28"/>
                <w:lang w:eastAsia="ru-RU"/>
              </w:rPr>
              <w:t>___________________</w:t>
            </w:r>
            <w:r>
              <w:rPr>
                <w:rFonts w:ascii="Times New Roman" w:eastAsia="Times New Roman" w:hAnsi="Times New Roman" w:cs="Times New Roman"/>
                <w:kern w:val="0"/>
                <w:sz w:val="16"/>
                <w:szCs w:val="16"/>
                <w:lang w:eastAsia="ru-RU"/>
              </w:rPr>
              <w:t xml:space="preserve"> подпись</w:t>
            </w:r>
          </w:p>
        </w:tc>
        <w:tc>
          <w:tcPr>
            <w:tcW w:w="3191" w:type="dxa"/>
            <w:shd w:val="clear" w:color="auto" w:fill="auto"/>
            <w:tcMar>
              <w:top w:w="0" w:type="dxa"/>
              <w:left w:w="108" w:type="dxa"/>
              <w:bottom w:w="0" w:type="dxa"/>
              <w:right w:w="108" w:type="dxa"/>
            </w:tcMar>
          </w:tcPr>
          <w:p w:rsidR="00E2292F" w:rsidRPr="00E2292F" w:rsidRDefault="00E2292F" w:rsidP="00020DDE">
            <w:pPr>
              <w:widowControl/>
              <w:spacing w:after="0" w:line="240" w:lineRule="auto"/>
              <w:jc w:val="both"/>
              <w:textAlignment w:val="auto"/>
              <w:rPr>
                <w:rFonts w:ascii="Times New Roman" w:eastAsia="Times New Roman" w:hAnsi="Times New Roman" w:cs="Times New Roman"/>
                <w:kern w:val="0"/>
                <w:sz w:val="28"/>
                <w:szCs w:val="28"/>
                <w:u w:val="single"/>
                <w:lang w:eastAsia="ru-RU"/>
              </w:rPr>
            </w:pPr>
            <w:r>
              <w:rPr>
                <w:rFonts w:ascii="Times New Roman" w:eastAsia="Times New Roman" w:hAnsi="Times New Roman" w:cs="Times New Roman"/>
                <w:kern w:val="0"/>
                <w:sz w:val="28"/>
                <w:szCs w:val="28"/>
                <w:lang w:eastAsia="ru-RU"/>
              </w:rPr>
              <w:t xml:space="preserve"> </w:t>
            </w:r>
            <w:r w:rsidRPr="00E2292F">
              <w:rPr>
                <w:rFonts w:ascii="Times New Roman" w:eastAsia="Times New Roman" w:hAnsi="Times New Roman" w:cs="Times New Roman"/>
                <w:kern w:val="0"/>
                <w:sz w:val="28"/>
                <w:szCs w:val="28"/>
                <w:u w:val="single"/>
                <w:lang w:eastAsia="ru-RU"/>
              </w:rPr>
              <w:t xml:space="preserve">  Д.С. </w:t>
            </w:r>
            <w:proofErr w:type="spellStart"/>
            <w:r w:rsidRPr="00E2292F">
              <w:rPr>
                <w:rFonts w:ascii="Times New Roman" w:eastAsia="Times New Roman" w:hAnsi="Times New Roman" w:cs="Times New Roman"/>
                <w:kern w:val="0"/>
                <w:sz w:val="28"/>
                <w:szCs w:val="28"/>
                <w:u w:val="single"/>
                <w:lang w:eastAsia="ru-RU"/>
              </w:rPr>
              <w:t>Назаренко</w:t>
            </w:r>
            <w:proofErr w:type="spellEnd"/>
            <w:r w:rsidRPr="00E2292F">
              <w:rPr>
                <w:rFonts w:ascii="Times New Roman" w:eastAsia="Times New Roman" w:hAnsi="Times New Roman" w:cs="Times New Roman"/>
                <w:kern w:val="0"/>
                <w:sz w:val="28"/>
                <w:szCs w:val="28"/>
                <w:u w:val="single"/>
                <w:lang w:eastAsia="ru-RU"/>
              </w:rPr>
              <w:t xml:space="preserve"> </w:t>
            </w:r>
          </w:p>
          <w:p w:rsidR="00E2292F" w:rsidRDefault="00E2292F" w:rsidP="00020DDE">
            <w:pPr>
              <w:widowControl/>
              <w:spacing w:after="0" w:line="240" w:lineRule="auto"/>
              <w:jc w:val="center"/>
              <w:textAlignment w:val="auto"/>
            </w:pPr>
          </w:p>
        </w:tc>
      </w:tr>
    </w:tbl>
    <w:p w:rsidR="00E2292F" w:rsidRDefault="00E2292F" w:rsidP="00E2292F">
      <w:pPr>
        <w:widowControl/>
        <w:spacing w:after="0" w:line="240" w:lineRule="auto"/>
        <w:jc w:val="both"/>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240" w:lineRule="auto"/>
        <w:jc w:val="center"/>
        <w:textAlignment w:val="auto"/>
      </w:pPr>
      <w:r>
        <w:rPr>
          <w:rFonts w:ascii="Times New Roman" w:eastAsia="Times New Roman" w:hAnsi="Times New Roman" w:cs="Times New Roman"/>
          <w:kern w:val="0"/>
          <w:sz w:val="16"/>
          <w:szCs w:val="16"/>
          <w:lang w:eastAsia="ru-RU"/>
        </w:rPr>
        <w:t xml:space="preserve">                                                     </w:t>
      </w:r>
      <w:r>
        <w:rPr>
          <w:rFonts w:ascii="Times New Roman" w:eastAsia="Times New Roman" w:hAnsi="Times New Roman" w:cs="Times New Roman"/>
          <w:kern w:val="0"/>
          <w:sz w:val="18"/>
          <w:szCs w:val="18"/>
          <w:lang w:eastAsia="ru-RU"/>
        </w:rPr>
        <w:t xml:space="preserve">                                      </w:t>
      </w: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p>
    <w:p w:rsidR="00E2292F" w:rsidRPr="000164F2" w:rsidRDefault="00E2292F" w:rsidP="00E2292F">
      <w:pPr>
        <w:widowControl/>
        <w:spacing w:after="0" w:line="360" w:lineRule="auto"/>
        <w:jc w:val="center"/>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Лесосибирск 2019</w:t>
      </w:r>
    </w:p>
    <w:p w:rsidR="00BF1976" w:rsidRDefault="00F36C6D">
      <w:pPr>
        <w:pStyle w:val="Standard"/>
        <w:pageBreakBefore/>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РЕФЕРАТ</w:t>
      </w:r>
    </w:p>
    <w:p w:rsidR="00BF1976" w:rsidRDefault="00F36C6D" w:rsidP="00F0552B">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Выпускная квалификационная работа по теме «КОНТРОЛЬ</w:t>
      </w:r>
      <w:r w:rsidR="00C9312B">
        <w:rPr>
          <w:rFonts w:ascii="Times New Roman" w:hAnsi="Times New Roman" w:cs="Times New Roman"/>
          <w:color w:val="000000"/>
          <w:sz w:val="28"/>
          <w:szCs w:val="28"/>
        </w:rPr>
        <w:t xml:space="preserve"> ВИДОВ РЕЧЕВОЙ ДЕЯТЕЛЬНОСТИ НА УРОКАХ ИНОСТРАННОГО ЯЗЫКА</w:t>
      </w:r>
      <w:r w:rsidR="00AB303F">
        <w:rPr>
          <w:rFonts w:ascii="Times New Roman" w:hAnsi="Times New Roman" w:cs="Times New Roman"/>
          <w:color w:val="000000"/>
          <w:sz w:val="28"/>
          <w:szCs w:val="28"/>
        </w:rPr>
        <w:t>» содержит 5</w:t>
      </w:r>
      <w:r w:rsidR="00FF4157">
        <w:rPr>
          <w:rFonts w:ascii="Times New Roman" w:hAnsi="Times New Roman" w:cs="Times New Roman"/>
          <w:color w:val="000000"/>
          <w:sz w:val="28"/>
          <w:szCs w:val="28"/>
        </w:rPr>
        <w:t>3</w:t>
      </w:r>
      <w:r>
        <w:rPr>
          <w:rFonts w:ascii="Times New Roman" w:hAnsi="Times New Roman" w:cs="Times New Roman"/>
          <w:color w:val="000000"/>
          <w:sz w:val="28"/>
          <w:szCs w:val="28"/>
        </w:rPr>
        <w:t xml:space="preserve"> страниц</w:t>
      </w:r>
      <w:r w:rsidR="00AB303F">
        <w:rPr>
          <w:rFonts w:ascii="Times New Roman" w:hAnsi="Times New Roman" w:cs="Times New Roman"/>
          <w:color w:val="000000"/>
          <w:sz w:val="28"/>
          <w:szCs w:val="28"/>
        </w:rPr>
        <w:t>ы</w:t>
      </w:r>
      <w:r>
        <w:rPr>
          <w:rFonts w:ascii="Times New Roman" w:hAnsi="Times New Roman" w:cs="Times New Roman"/>
          <w:color w:val="000000"/>
          <w:sz w:val="28"/>
          <w:szCs w:val="28"/>
        </w:rPr>
        <w:t xml:space="preserve"> текстового документа, 3</w:t>
      </w:r>
      <w:r w:rsidR="00FF4157">
        <w:rPr>
          <w:rFonts w:ascii="Times New Roman" w:hAnsi="Times New Roman" w:cs="Times New Roman"/>
          <w:color w:val="000000"/>
          <w:sz w:val="28"/>
          <w:szCs w:val="28"/>
        </w:rPr>
        <w:t>4</w:t>
      </w:r>
      <w:r>
        <w:rPr>
          <w:rFonts w:ascii="Times New Roman" w:hAnsi="Times New Roman" w:cs="Times New Roman"/>
          <w:color w:val="000000"/>
          <w:sz w:val="28"/>
          <w:szCs w:val="28"/>
        </w:rPr>
        <w:t xml:space="preserve"> использованных источника, 3 приложения.</w:t>
      </w:r>
    </w:p>
    <w:p w:rsidR="00BF1976" w:rsidRDefault="00F36C6D" w:rsidP="00F0552B">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КОНТРОЛЬ, ОБУЧАЮЩИЙСЯ, МЕТОДИКА ОБУЧЕНИЯ ИНОСТРАННОМУ ЯЗЫКУ, СТАРШИЕ КЛАССЫ, КРИТЕРИИ ОЦЕНИВАНИЯ</w:t>
      </w:r>
    </w:p>
    <w:p w:rsidR="00BF1976" w:rsidRDefault="00F36C6D" w:rsidP="00F0552B">
      <w:pPr>
        <w:shd w:val="clear" w:color="auto" w:fill="FFFFFF"/>
        <w:autoSpaceDE w:val="0"/>
        <w:spacing w:after="0" w:line="240" w:lineRule="auto"/>
        <w:ind w:firstLine="709"/>
        <w:contextualSpacing/>
        <w:jc w:val="both"/>
      </w:pPr>
      <w:r>
        <w:rPr>
          <w:rFonts w:ascii="Times New Roman" w:hAnsi="Times New Roman" w:cs="Times New Roman"/>
          <w:color w:val="000000"/>
          <w:sz w:val="28"/>
          <w:szCs w:val="28"/>
        </w:rPr>
        <w:t xml:space="preserve">Актуальность данного исследования определяется недостаточной разработанностью изучаемой проблемы, </w:t>
      </w:r>
      <w:r w:rsidR="00F0552B">
        <w:rPr>
          <w:rFonts w:ascii="Times New Roman" w:hAnsi="Times New Roman" w:cs="Times New Roman"/>
          <w:color w:val="000000"/>
          <w:sz w:val="28"/>
          <w:szCs w:val="28"/>
        </w:rPr>
        <w:t>её</w:t>
      </w:r>
      <w:r>
        <w:rPr>
          <w:rFonts w:ascii="Times New Roman" w:hAnsi="Times New Roman" w:cs="Times New Roman"/>
          <w:color w:val="000000"/>
          <w:sz w:val="28"/>
          <w:szCs w:val="28"/>
        </w:rPr>
        <w:t xml:space="preserve"> теоретической и практической значимостью.</w:t>
      </w:r>
      <w:r w:rsidR="00C9312B">
        <w:rPr>
          <w:rFonts w:ascii="Times New Roman" w:hAnsi="Times New Roman" w:cs="Times New Roman"/>
          <w:color w:val="000000"/>
          <w:sz w:val="28"/>
          <w:szCs w:val="28"/>
        </w:rPr>
        <w:t xml:space="preserve"> </w:t>
      </w:r>
      <w:r>
        <w:rPr>
          <w:rFonts w:ascii="Times New Roman" w:hAnsi="Times New Roman" w:cs="Times New Roman"/>
          <w:sz w:val="28"/>
          <w:szCs w:val="28"/>
        </w:rPr>
        <w:t>Учителю важно иметь ориентиры, точные критерии, помогающие наладить четкую систему дифференцированного и индивидуального подхода к обучению старшеклассников в целом и к контролю обучения, в частности.</w:t>
      </w:r>
    </w:p>
    <w:p w:rsidR="00BF1976" w:rsidRDefault="00F36C6D" w:rsidP="00F0552B">
      <w:pPr>
        <w:pStyle w:val="Standard"/>
        <w:spacing w:after="0" w:line="240" w:lineRule="auto"/>
        <w:ind w:firstLine="709"/>
        <w:contextualSpacing/>
        <w:jc w:val="both"/>
      </w:pPr>
      <w:r>
        <w:rPr>
          <w:rFonts w:ascii="Times New Roman" w:hAnsi="Times New Roman" w:cs="Times New Roman"/>
          <w:sz w:val="28"/>
          <w:szCs w:val="28"/>
        </w:rPr>
        <w:t>Объект исследования – организация контроля обучения иностранному языку в старших классах.</w:t>
      </w:r>
    </w:p>
    <w:p w:rsidR="00BF1976" w:rsidRDefault="00F36C6D" w:rsidP="00F0552B">
      <w:pPr>
        <w:pStyle w:val="Standard"/>
        <w:spacing w:after="0" w:line="240" w:lineRule="auto"/>
        <w:ind w:firstLine="709"/>
        <w:contextualSpacing/>
        <w:jc w:val="both"/>
      </w:pPr>
      <w:r>
        <w:rPr>
          <w:rFonts w:ascii="Times New Roman" w:hAnsi="Times New Roman" w:cs="Times New Roman"/>
          <w:sz w:val="28"/>
          <w:szCs w:val="28"/>
        </w:rPr>
        <w:t xml:space="preserve">Предмет исследования – </w:t>
      </w:r>
      <w:r>
        <w:rPr>
          <w:rFonts w:ascii="Times New Roman" w:hAnsi="Times New Roman" w:cs="Times New Roman"/>
          <w:color w:val="000000"/>
          <w:sz w:val="28"/>
          <w:szCs w:val="28"/>
        </w:rPr>
        <w:t>формы контроля в старших классах в современных условиях общеобразовательной школы</w:t>
      </w:r>
      <w:r w:rsidR="00F0552B">
        <w:rPr>
          <w:rFonts w:ascii="Times New Roman" w:hAnsi="Times New Roman" w:cs="Times New Roman"/>
          <w:color w:val="000000"/>
          <w:sz w:val="28"/>
          <w:szCs w:val="28"/>
        </w:rPr>
        <w:t>.</w:t>
      </w:r>
    </w:p>
    <w:p w:rsidR="00BF1976" w:rsidRDefault="00F36C6D" w:rsidP="00F0552B">
      <w:pPr>
        <w:pStyle w:val="Standard"/>
        <w:spacing w:after="0" w:line="240" w:lineRule="auto"/>
        <w:ind w:firstLine="709"/>
        <w:contextualSpacing/>
        <w:jc w:val="both"/>
      </w:pPr>
      <w:r>
        <w:rPr>
          <w:rFonts w:ascii="Times New Roman" w:hAnsi="Times New Roman" w:cs="Times New Roman"/>
          <w:color w:val="000000"/>
          <w:sz w:val="28"/>
          <w:szCs w:val="28"/>
        </w:rPr>
        <w:t xml:space="preserve">Цель работы </w:t>
      </w:r>
      <w:r>
        <w:rPr>
          <w:rFonts w:ascii="Times New Roman" w:hAnsi="Times New Roman" w:cs="Times New Roman"/>
          <w:sz w:val="28"/>
          <w:szCs w:val="28"/>
        </w:rPr>
        <w:t xml:space="preserve">– </w:t>
      </w:r>
      <w:r>
        <w:rPr>
          <w:rFonts w:ascii="Times New Roman" w:hAnsi="Times New Roman" w:cs="Times New Roman"/>
          <w:color w:val="000000"/>
          <w:sz w:val="28"/>
          <w:szCs w:val="28"/>
        </w:rPr>
        <w:t>разр</w:t>
      </w:r>
      <w:r>
        <w:rPr>
          <w:rFonts w:ascii="Times New Roman" w:hAnsi="Times New Roman" w:cs="Times New Roman"/>
          <w:sz w:val="28"/>
          <w:szCs w:val="28"/>
        </w:rPr>
        <w:t xml:space="preserve">аботка стратегии и тактик организации контроля в старшем звене, исходя из возрастных особенностей обучающихся </w:t>
      </w:r>
    </w:p>
    <w:p w:rsidR="00BF1976" w:rsidRDefault="00F36C6D" w:rsidP="00F0552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Основные задачи: </w:t>
      </w:r>
    </w:p>
    <w:p w:rsidR="00BF1976" w:rsidRDefault="00F36C6D" w:rsidP="00F0552B">
      <w:pPr>
        <w:pStyle w:val="a5"/>
        <w:numPr>
          <w:ilvl w:val="0"/>
          <w:numId w:val="40"/>
        </w:numPr>
        <w:spacing w:after="0" w:line="240" w:lineRule="auto"/>
        <w:ind w:left="1418" w:hanging="709"/>
        <w:contextualSpacing/>
        <w:jc w:val="both"/>
      </w:pPr>
      <w:r>
        <w:rPr>
          <w:rFonts w:ascii="Times New Roman" w:hAnsi="Times New Roman" w:cs="Times New Roman"/>
          <w:sz w:val="28"/>
          <w:szCs w:val="28"/>
        </w:rPr>
        <w:t>Изучить общее понятие контроля, принципы его организации, его функции, формы контроля.</w:t>
      </w:r>
    </w:p>
    <w:p w:rsidR="00BF1976" w:rsidRDefault="00F36C6D" w:rsidP="00F0552B">
      <w:pPr>
        <w:pStyle w:val="a5"/>
        <w:numPr>
          <w:ilvl w:val="0"/>
          <w:numId w:val="41"/>
        </w:numPr>
        <w:spacing w:after="0" w:line="240" w:lineRule="auto"/>
        <w:ind w:left="1418" w:hanging="709"/>
        <w:contextualSpacing/>
        <w:jc w:val="both"/>
      </w:pPr>
      <w:r>
        <w:rPr>
          <w:rFonts w:ascii="Times New Roman" w:hAnsi="Times New Roman" w:cs="Times New Roman"/>
          <w:sz w:val="28"/>
          <w:szCs w:val="28"/>
        </w:rPr>
        <w:t>Проанализировать особенности старшего школьного возраста для того, чтобы подобрать наиболее рациональную организацию контроля.</w:t>
      </w:r>
    </w:p>
    <w:p w:rsidR="00BF1976" w:rsidRDefault="00F36C6D" w:rsidP="00F0552B">
      <w:pPr>
        <w:pStyle w:val="a5"/>
        <w:numPr>
          <w:ilvl w:val="0"/>
          <w:numId w:val="41"/>
        </w:numPr>
        <w:spacing w:after="0" w:line="240" w:lineRule="auto"/>
        <w:ind w:left="1418" w:hanging="709"/>
        <w:contextualSpacing/>
        <w:jc w:val="both"/>
      </w:pPr>
      <w:r>
        <w:rPr>
          <w:rFonts w:ascii="Times New Roman" w:hAnsi="Times New Roman" w:cs="Times New Roman"/>
          <w:sz w:val="28"/>
          <w:szCs w:val="28"/>
        </w:rPr>
        <w:t>Провести оценку эффективности применения приемов дифференциации и индивидуализации контроля, внедряя их во время педагогической практики, одновременно наблюдая за школьниками старшего звена с целью выявления их отношения к различным видам и формам контроля, в том числе с помощью рефлексии.</w:t>
      </w:r>
    </w:p>
    <w:p w:rsidR="00BF1976" w:rsidRDefault="00F36C6D" w:rsidP="00F0552B">
      <w:pPr>
        <w:pStyle w:val="a5"/>
        <w:numPr>
          <w:ilvl w:val="0"/>
          <w:numId w:val="41"/>
        </w:numPr>
        <w:spacing w:after="0" w:line="240" w:lineRule="auto"/>
        <w:ind w:left="1418" w:hanging="709"/>
        <w:contextualSpacing/>
        <w:jc w:val="both"/>
      </w:pPr>
      <w:r>
        <w:rPr>
          <w:rFonts w:ascii="Times New Roman" w:hAnsi="Times New Roman" w:cs="Times New Roman"/>
          <w:sz w:val="28"/>
          <w:szCs w:val="28"/>
        </w:rPr>
        <w:t>Проанализировать полученные данные.</w:t>
      </w:r>
    </w:p>
    <w:p w:rsidR="00BF1976" w:rsidRDefault="004F1F75" w:rsidP="00F0552B">
      <w:pPr>
        <w:shd w:val="clear" w:color="auto" w:fill="FFFFFF"/>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oval id="_x0000_s1028" style="position:absolute;left:0;text-align:left;margin-left:217.2pt;margin-top:222.2pt;width:52.5pt;height:36.75pt;z-index:251660288" stroked="f"/>
        </w:pict>
      </w:r>
      <w:r w:rsidR="00F36C6D">
        <w:rPr>
          <w:rFonts w:ascii="Times New Roman" w:hAnsi="Times New Roman" w:cs="Times New Roman"/>
          <w:color w:val="000000"/>
          <w:sz w:val="28"/>
          <w:szCs w:val="28"/>
        </w:rPr>
        <w:t xml:space="preserve">В результате исследования были рассмотрены основные понятия и определения контроля в обучении, проблема контроля в обучении, разработана и опробована балльная система контроля в старших классах в ходе прохождения педагогической практики. </w:t>
      </w:r>
    </w:p>
    <w:p w:rsidR="00BF1976" w:rsidRDefault="00F36C6D">
      <w:pPr>
        <w:pageBreakBefore/>
        <w:shd w:val="clear" w:color="auto" w:fill="FFFFFF"/>
        <w:spacing w:after="0" w:line="360" w:lineRule="auto"/>
        <w:jc w:val="center"/>
      </w:pPr>
      <w:r>
        <w:rPr>
          <w:rFonts w:ascii="Times New Roman" w:hAnsi="Times New Roman" w:cs="Times New Roman"/>
          <w:b/>
          <w:sz w:val="28"/>
          <w:szCs w:val="28"/>
        </w:rPr>
        <w:lastRenderedPageBreak/>
        <w:t>СОДЕРЖАНИЕ</w:t>
      </w:r>
    </w:p>
    <w:tbl>
      <w:tblPr>
        <w:tblW w:w="9854" w:type="dxa"/>
        <w:tblCellMar>
          <w:left w:w="10" w:type="dxa"/>
          <w:right w:w="10" w:type="dxa"/>
        </w:tblCellMar>
        <w:tblLook w:val="0000"/>
      </w:tblPr>
      <w:tblGrid>
        <w:gridCol w:w="534"/>
        <w:gridCol w:w="8363"/>
        <w:gridCol w:w="957"/>
      </w:tblGrid>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957" w:type="dxa"/>
            <w:shd w:val="clear" w:color="auto" w:fill="auto"/>
            <w:tcMar>
              <w:top w:w="0" w:type="dxa"/>
              <w:left w:w="108" w:type="dxa"/>
              <w:bottom w:w="0" w:type="dxa"/>
              <w:right w:w="108" w:type="dxa"/>
            </w:tcMar>
            <w:vAlign w:val="center"/>
          </w:tcPr>
          <w:p w:rsidR="00BF1976" w:rsidRDefault="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Contents1"/>
              <w:tabs>
                <w:tab w:val="left" w:pos="440"/>
              </w:tabs>
              <w:spacing w:after="0" w:line="240" w:lineRule="auto"/>
              <w:jc w:val="both"/>
            </w:pPr>
            <w:r>
              <w:rPr>
                <w:rFonts w:ascii="Times New Roman" w:hAnsi="Times New Roman" w:cs="Times New Roman"/>
                <w:color w:val="000000"/>
                <w:sz w:val="28"/>
                <w:szCs w:val="28"/>
                <w:lang w:eastAsia="ru-RU"/>
              </w:rPr>
              <w:t xml:space="preserve">1 </w:t>
            </w:r>
            <w:r>
              <w:rPr>
                <w:rFonts w:ascii="Times New Roman" w:hAnsi="Times New Roman" w:cs="Times New Roman"/>
                <w:sz w:val="28"/>
                <w:szCs w:val="28"/>
              </w:rPr>
              <w:t>Теоретические предпосылки исследования проблемы контроля при обучении иностранному языку в старших классах</w:t>
            </w:r>
          </w:p>
        </w:tc>
        <w:tc>
          <w:tcPr>
            <w:tcW w:w="957" w:type="dxa"/>
            <w:shd w:val="clear" w:color="auto" w:fill="auto"/>
            <w:tcMar>
              <w:top w:w="0" w:type="dxa"/>
              <w:left w:w="108" w:type="dxa"/>
              <w:bottom w:w="0" w:type="dxa"/>
              <w:right w:w="108" w:type="dxa"/>
            </w:tcMar>
            <w:vAlign w:val="center"/>
          </w:tcPr>
          <w:p w:rsidR="00BF1976" w:rsidRDefault="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Contents2"/>
              <w:numPr>
                <w:ilvl w:val="1"/>
                <w:numId w:val="61"/>
              </w:numPr>
              <w:tabs>
                <w:tab w:val="clear" w:pos="9575"/>
                <w:tab w:val="left" w:pos="100"/>
                <w:tab w:val="right" w:leader="dot" w:pos="868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контроля. Его формы, функции и цели</w:t>
            </w:r>
          </w:p>
        </w:tc>
        <w:tc>
          <w:tcPr>
            <w:tcW w:w="957" w:type="dxa"/>
            <w:shd w:val="clear" w:color="auto" w:fill="auto"/>
            <w:tcMar>
              <w:top w:w="0" w:type="dxa"/>
              <w:left w:w="108" w:type="dxa"/>
              <w:bottom w:w="0" w:type="dxa"/>
              <w:right w:w="108" w:type="dxa"/>
            </w:tcMar>
            <w:vAlign w:val="center"/>
          </w:tcPr>
          <w:p w:rsidR="00BF1976" w:rsidRDefault="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9E0AB2">
            <w:pPr>
              <w:pStyle w:val="Contents2"/>
              <w:tabs>
                <w:tab w:val="clear" w:pos="9575"/>
                <w:tab w:val="left" w:pos="440"/>
                <w:tab w:val="right" w:leader="dot" w:pos="9188"/>
              </w:tabs>
              <w:spacing w:after="0" w:line="240" w:lineRule="auto"/>
              <w:ind w:left="0"/>
              <w:jc w:val="both"/>
            </w:pPr>
            <w:r>
              <w:rPr>
                <w:rFonts w:ascii="Times New Roman" w:hAnsi="Times New Roman" w:cs="Times New Roman"/>
                <w:color w:val="000000"/>
                <w:sz w:val="28"/>
                <w:szCs w:val="28"/>
                <w:lang w:eastAsia="ru-RU"/>
              </w:rPr>
              <w:t>1.2</w:t>
            </w:r>
            <w:r w:rsidR="00F36C6D">
              <w:rPr>
                <w:rFonts w:ascii="Times New Roman" w:hAnsi="Times New Roman" w:cs="Times New Roman"/>
                <w:color w:val="000000"/>
                <w:sz w:val="28"/>
                <w:szCs w:val="28"/>
                <w:lang w:eastAsia="ru-RU"/>
              </w:rPr>
              <w:t xml:space="preserve"> Организация контроля при обучении иностранному языку в зарубежной методике</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FF4157">
              <w:rPr>
                <w:rFonts w:ascii="Times New Roman" w:hAnsi="Times New Roman" w:cs="Times New Roman"/>
                <w:sz w:val="28"/>
                <w:szCs w:val="28"/>
              </w:rPr>
              <w:t>2</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Standard"/>
              <w:spacing w:after="0" w:line="240" w:lineRule="auto"/>
              <w:jc w:val="both"/>
            </w:pPr>
            <w:r>
              <w:rPr>
                <w:rFonts w:ascii="Times New Roman" w:hAnsi="Times New Roman" w:cs="Times New Roman"/>
                <w:sz w:val="28"/>
                <w:szCs w:val="28"/>
                <w:lang w:eastAsia="ru-RU"/>
              </w:rPr>
              <w:t>1.3 Особенности организации контроля на уроках английского языка в условиях современной школы</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FF4157">
              <w:rPr>
                <w:rFonts w:ascii="Times New Roman" w:hAnsi="Times New Roman" w:cs="Times New Roman"/>
                <w:sz w:val="28"/>
                <w:szCs w:val="28"/>
              </w:rPr>
              <w:t>3</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957" w:type="dxa"/>
            <w:shd w:val="clear" w:color="auto" w:fill="auto"/>
            <w:tcMar>
              <w:top w:w="0" w:type="dxa"/>
              <w:left w:w="108" w:type="dxa"/>
              <w:bottom w:w="0" w:type="dxa"/>
              <w:right w:w="108" w:type="dxa"/>
            </w:tcMar>
            <w:vAlign w:val="center"/>
          </w:tcPr>
          <w:p w:rsidR="00BF1976" w:rsidRDefault="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a5"/>
              <w:spacing w:after="0" w:line="240" w:lineRule="auto"/>
              <w:ind w:left="0"/>
              <w:jc w:val="both"/>
            </w:pPr>
            <w:r>
              <w:rPr>
                <w:rFonts w:ascii="Times New Roman" w:hAnsi="Times New Roman" w:cs="Times New Roman"/>
                <w:color w:val="000000"/>
                <w:sz w:val="28"/>
                <w:szCs w:val="28"/>
              </w:rPr>
              <w:t>2</w:t>
            </w:r>
            <w:r>
              <w:rPr>
                <w:rFonts w:ascii="Times New Roman" w:hAnsi="Times New Roman" w:cs="Times New Roman"/>
                <w:sz w:val="28"/>
                <w:szCs w:val="28"/>
              </w:rPr>
              <w:t xml:space="preserve"> Организация контроля обучения иностранному языку в старших классах</w:t>
            </w:r>
          </w:p>
        </w:tc>
        <w:tc>
          <w:tcPr>
            <w:tcW w:w="957" w:type="dxa"/>
            <w:shd w:val="clear" w:color="auto" w:fill="auto"/>
            <w:tcMar>
              <w:top w:w="0" w:type="dxa"/>
              <w:left w:w="108" w:type="dxa"/>
              <w:bottom w:w="0" w:type="dxa"/>
              <w:right w:w="108" w:type="dxa"/>
            </w:tcMar>
            <w:vAlign w:val="center"/>
          </w:tcPr>
          <w:p w:rsidR="00BF1976" w:rsidRDefault="00F36C6D">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FF4157">
              <w:rPr>
                <w:rFonts w:ascii="Times New Roman" w:hAnsi="Times New Roman" w:cs="Times New Roman"/>
                <w:sz w:val="28"/>
                <w:szCs w:val="28"/>
              </w:rPr>
              <w:t>0</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Standard"/>
              <w:tabs>
                <w:tab w:val="left" w:pos="600"/>
              </w:tabs>
              <w:spacing w:after="0" w:line="240" w:lineRule="auto"/>
              <w:jc w:val="both"/>
            </w:pPr>
            <w:r>
              <w:rPr>
                <w:rFonts w:ascii="Times New Roman" w:hAnsi="Times New Roman" w:cs="Times New Roman"/>
                <w:sz w:val="28"/>
                <w:szCs w:val="28"/>
              </w:rPr>
              <w:t xml:space="preserve">2.1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педагогические особенности организации контроля при обучении иностранному языку </w:t>
            </w:r>
            <w:r>
              <w:rPr>
                <w:rFonts w:ascii="Times New Roman" w:hAnsi="Times New Roman" w:cs="Times New Roman"/>
                <w:color w:val="000000"/>
                <w:sz w:val="28"/>
                <w:szCs w:val="28"/>
              </w:rPr>
              <w:t>в старших классах.</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FF4157">
              <w:rPr>
                <w:rFonts w:ascii="Times New Roman" w:hAnsi="Times New Roman" w:cs="Times New Roman"/>
                <w:sz w:val="28"/>
                <w:szCs w:val="28"/>
              </w:rPr>
              <w:t>0</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2.2 Разработка критериев оценивания при организации контроля обучения иностранному языку согласно целям и задачам обучения</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FF4157">
              <w:rPr>
                <w:rFonts w:ascii="Times New Roman" w:hAnsi="Times New Roman" w:cs="Times New Roman"/>
                <w:sz w:val="28"/>
                <w:szCs w:val="28"/>
              </w:rPr>
              <w:t>5</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rsidP="009E0AB2">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C9312B">
              <w:rPr>
                <w:rFonts w:ascii="Times New Roman" w:hAnsi="Times New Roman" w:cs="Times New Roman"/>
                <w:sz w:val="28"/>
                <w:szCs w:val="28"/>
              </w:rPr>
              <w:t xml:space="preserve"> </w:t>
            </w:r>
            <w:r>
              <w:rPr>
                <w:rFonts w:ascii="Times New Roman" w:hAnsi="Times New Roman" w:cs="Times New Roman"/>
                <w:sz w:val="28"/>
                <w:szCs w:val="28"/>
              </w:rPr>
              <w:t>Разработка авторской программы организации контроля обучения иностранному языку в старших классах</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FF4157">
              <w:rPr>
                <w:rFonts w:ascii="Times New Roman" w:hAnsi="Times New Roman" w:cs="Times New Roman"/>
                <w:sz w:val="28"/>
                <w:szCs w:val="28"/>
              </w:rPr>
              <w:t>7</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FF4157">
              <w:rPr>
                <w:rFonts w:ascii="Times New Roman" w:hAnsi="Times New Roman" w:cs="Times New Roman"/>
                <w:sz w:val="28"/>
                <w:szCs w:val="28"/>
              </w:rPr>
              <w:t>7</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FF4157">
              <w:rPr>
                <w:rFonts w:ascii="Times New Roman" w:hAnsi="Times New Roman" w:cs="Times New Roman"/>
                <w:sz w:val="28"/>
                <w:szCs w:val="28"/>
              </w:rPr>
              <w:t>8</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FF4157">
              <w:rPr>
                <w:rFonts w:ascii="Times New Roman" w:hAnsi="Times New Roman" w:cs="Times New Roman"/>
                <w:sz w:val="28"/>
                <w:szCs w:val="28"/>
              </w:rPr>
              <w:t>0</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FF4157">
              <w:rPr>
                <w:rFonts w:ascii="Times New Roman" w:hAnsi="Times New Roman" w:cs="Times New Roman"/>
                <w:sz w:val="28"/>
                <w:szCs w:val="28"/>
              </w:rPr>
              <w:t>3</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F36C6D">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Б</w:t>
            </w:r>
            <w:proofErr w:type="gramEnd"/>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FF4157">
              <w:rPr>
                <w:rFonts w:ascii="Times New Roman" w:hAnsi="Times New Roman" w:cs="Times New Roman"/>
                <w:sz w:val="28"/>
                <w:szCs w:val="28"/>
              </w:rPr>
              <w:t>6</w:t>
            </w:r>
          </w:p>
        </w:tc>
      </w:tr>
      <w:tr w:rsidR="00BF1976" w:rsidTr="00033C12">
        <w:tc>
          <w:tcPr>
            <w:tcW w:w="534" w:type="dxa"/>
            <w:shd w:val="clear" w:color="auto" w:fill="auto"/>
            <w:tcMar>
              <w:top w:w="0" w:type="dxa"/>
              <w:left w:w="108" w:type="dxa"/>
              <w:bottom w:w="0" w:type="dxa"/>
              <w:right w:w="108" w:type="dxa"/>
            </w:tcMar>
          </w:tcPr>
          <w:p w:rsidR="00BF1976" w:rsidRDefault="00BF1976">
            <w:pPr>
              <w:pStyle w:val="Standard"/>
              <w:spacing w:after="0" w:line="240" w:lineRule="auto"/>
              <w:jc w:val="both"/>
              <w:rPr>
                <w:rFonts w:ascii="Times New Roman" w:hAnsi="Times New Roman" w:cs="Times New Roman"/>
                <w:sz w:val="28"/>
                <w:szCs w:val="28"/>
              </w:rPr>
            </w:pPr>
          </w:p>
        </w:tc>
        <w:tc>
          <w:tcPr>
            <w:tcW w:w="8363" w:type="dxa"/>
            <w:shd w:val="clear" w:color="auto" w:fill="auto"/>
            <w:tcMar>
              <w:top w:w="0" w:type="dxa"/>
              <w:left w:w="108" w:type="dxa"/>
              <w:bottom w:w="0" w:type="dxa"/>
              <w:right w:w="108" w:type="dxa"/>
            </w:tcMar>
          </w:tcPr>
          <w:p w:rsidR="00BF1976" w:rsidRDefault="004F1F75">
            <w:pPr>
              <w:pStyle w:val="Standard"/>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027" style="position:absolute;left:0;text-align:left;margin-left:201pt;margin-top:357pt;width:52.5pt;height:36.75pt;z-index:251659264;mso-position-horizontal-relative:text;mso-position-vertical-relative:text" stroked="f"/>
              </w:pict>
            </w:r>
            <w:r>
              <w:rPr>
                <w:rFonts w:ascii="Times New Roman" w:hAnsi="Times New Roman" w:cs="Times New Roman"/>
                <w:noProof/>
                <w:sz w:val="28"/>
                <w:szCs w:val="28"/>
                <w:lang w:eastAsia="ru-RU"/>
              </w:rPr>
              <w:pict>
                <v:oval id="_x0000_s1026" style="position:absolute;left:0;text-align:left;margin-left:189pt;margin-top:345pt;width:52.5pt;height:36.75pt;z-index:251658240;mso-position-horizontal-relative:text;mso-position-vertical-relative:text" stroked="f"/>
              </w:pict>
            </w:r>
            <w:r w:rsidR="00F36C6D">
              <w:rPr>
                <w:rFonts w:ascii="Times New Roman" w:hAnsi="Times New Roman" w:cs="Times New Roman"/>
                <w:sz w:val="28"/>
                <w:szCs w:val="28"/>
              </w:rPr>
              <w:t>Приложение</w:t>
            </w:r>
            <w:proofErr w:type="gramStart"/>
            <w:r w:rsidR="00F36C6D">
              <w:rPr>
                <w:rFonts w:ascii="Times New Roman" w:hAnsi="Times New Roman" w:cs="Times New Roman"/>
                <w:sz w:val="28"/>
                <w:szCs w:val="28"/>
              </w:rPr>
              <w:t xml:space="preserve"> В</w:t>
            </w:r>
            <w:proofErr w:type="gramEnd"/>
          </w:p>
        </w:tc>
        <w:tc>
          <w:tcPr>
            <w:tcW w:w="957" w:type="dxa"/>
            <w:shd w:val="clear" w:color="auto" w:fill="auto"/>
            <w:tcMar>
              <w:top w:w="0" w:type="dxa"/>
              <w:left w:w="108" w:type="dxa"/>
              <w:bottom w:w="0" w:type="dxa"/>
              <w:right w:w="108" w:type="dxa"/>
            </w:tcMar>
            <w:vAlign w:val="center"/>
          </w:tcPr>
          <w:p w:rsidR="00BF1976" w:rsidRDefault="00F36C6D" w:rsidP="00FF4157">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00FF4157">
              <w:rPr>
                <w:rFonts w:ascii="Times New Roman" w:hAnsi="Times New Roman" w:cs="Times New Roman"/>
                <w:sz w:val="28"/>
                <w:szCs w:val="28"/>
              </w:rPr>
              <w:t>0</w:t>
            </w:r>
          </w:p>
        </w:tc>
      </w:tr>
    </w:tbl>
    <w:p w:rsidR="00BF1976" w:rsidRDefault="00BF1976">
      <w:pPr>
        <w:pStyle w:val="a5"/>
        <w:pageBreakBefore/>
        <w:spacing w:after="0" w:line="360" w:lineRule="auto"/>
        <w:jc w:val="both"/>
        <w:rPr>
          <w:rFonts w:ascii="Times New Roman" w:hAnsi="Times New Roman" w:cs="Times New Roman"/>
          <w:sz w:val="28"/>
          <w:szCs w:val="28"/>
        </w:rPr>
      </w:pPr>
    </w:p>
    <w:p w:rsidR="00BF1976" w:rsidRDefault="00F36C6D">
      <w:pPr>
        <w:pStyle w:val="Standard"/>
        <w:spacing w:after="0" w:line="360" w:lineRule="auto"/>
        <w:jc w:val="center"/>
      </w:pPr>
      <w:r>
        <w:rPr>
          <w:rFonts w:ascii="Times New Roman" w:hAnsi="Times New Roman" w:cs="Times New Roman"/>
          <w:b/>
          <w:sz w:val="28"/>
          <w:szCs w:val="28"/>
        </w:rPr>
        <w:t>ВВЕДЕНИЕ</w:t>
      </w:r>
    </w:p>
    <w:p w:rsidR="00BF1976" w:rsidRDefault="00F36C6D">
      <w:pPr>
        <w:pStyle w:val="Standard"/>
        <w:spacing w:after="0" w:line="360" w:lineRule="auto"/>
        <w:ind w:firstLine="709"/>
        <w:jc w:val="both"/>
      </w:pPr>
      <w:r>
        <w:rPr>
          <w:rFonts w:ascii="Times New Roman" w:hAnsi="Times New Roman" w:cs="Times New Roman"/>
          <w:sz w:val="28"/>
          <w:szCs w:val="28"/>
        </w:rPr>
        <w:t>Контроль – один из компонентов учебно – воспитательного процесса, нацеленный на определение уровн</w:t>
      </w:r>
      <w:r w:rsidR="00DD40D2">
        <w:rPr>
          <w:rFonts w:ascii="Times New Roman" w:hAnsi="Times New Roman" w:cs="Times New Roman"/>
          <w:sz w:val="28"/>
          <w:szCs w:val="28"/>
        </w:rPr>
        <w:t>я знаний, навыков, умений, уров</w:t>
      </w:r>
      <w:r>
        <w:rPr>
          <w:rFonts w:ascii="Times New Roman" w:hAnsi="Times New Roman" w:cs="Times New Roman"/>
          <w:sz w:val="28"/>
          <w:szCs w:val="28"/>
        </w:rPr>
        <w:t xml:space="preserve">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обучаемого, на базе которого выставляется оценка. Современные тенденции в обществе, поощрение государством высокого уровня знания языка и даже двух и более языков, наличие большого количества совместных предприятий ставят перед учителем задачу организацию обучения в новых условиях. Контроль достижений обучающихся уже не только прерогатива школы, но и внешкольного контроля. Введение ЕГЭ, всероссийских проверочных работ, дополнительные баллы при поступлении в вуз для участников вузовских и всероссийских олимпиад ставят перед учителем еще одну задачу прогностического и диагностического контроля, а также подготовки к итоговому внешкольному контролю.</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В то же время сегодня учитель имеет дело с сильно разрозненным классом в старшем звене, как в плане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умений и навыков, так и в плане уровня мотивации. Перед ним стоит необходимость учитывать следующие моменты при работе с классом:</w:t>
      </w:r>
    </w:p>
    <w:p w:rsidR="00BF1976" w:rsidRDefault="00F36C6D">
      <w:pPr>
        <w:pStyle w:val="a5"/>
        <w:numPr>
          <w:ilvl w:val="0"/>
          <w:numId w:val="43"/>
        </w:numPr>
        <w:spacing w:after="0" w:line="360" w:lineRule="auto"/>
        <w:ind w:left="1418" w:hanging="709"/>
        <w:jc w:val="both"/>
      </w:pPr>
      <w:r>
        <w:rPr>
          <w:rFonts w:ascii="Times New Roman" w:hAnsi="Times New Roman" w:cs="Times New Roman"/>
          <w:sz w:val="28"/>
          <w:szCs w:val="28"/>
        </w:rPr>
        <w:t>Низкая мотивация части класса к изучению предмета, не являющегося предметом, выбранным для сдачи ЕГЭ.</w:t>
      </w:r>
    </w:p>
    <w:p w:rsidR="00BF1976" w:rsidRDefault="00F36C6D">
      <w:pPr>
        <w:pStyle w:val="a5"/>
        <w:numPr>
          <w:ilvl w:val="0"/>
          <w:numId w:val="43"/>
        </w:numPr>
        <w:spacing w:after="0" w:line="360" w:lineRule="auto"/>
        <w:ind w:left="1418" w:hanging="709"/>
        <w:jc w:val="both"/>
      </w:pPr>
      <w:r>
        <w:rPr>
          <w:rFonts w:ascii="Times New Roman" w:hAnsi="Times New Roman" w:cs="Times New Roman"/>
          <w:sz w:val="28"/>
          <w:szCs w:val="28"/>
        </w:rPr>
        <w:t>Сильная загруженность обучающихся старших классов, готовящихся к сдаче ЕГЭ.</w:t>
      </w:r>
    </w:p>
    <w:p w:rsidR="00BF1976" w:rsidRDefault="00F36C6D">
      <w:pPr>
        <w:pStyle w:val="a5"/>
        <w:numPr>
          <w:ilvl w:val="0"/>
          <w:numId w:val="43"/>
        </w:numPr>
        <w:spacing w:after="0" w:line="360" w:lineRule="auto"/>
        <w:ind w:left="1418" w:hanging="709"/>
        <w:jc w:val="both"/>
      </w:pPr>
      <w:r>
        <w:rPr>
          <w:rFonts w:ascii="Times New Roman" w:hAnsi="Times New Roman" w:cs="Times New Roman"/>
          <w:sz w:val="28"/>
          <w:szCs w:val="28"/>
        </w:rPr>
        <w:t xml:space="preserve">Недостаточная мотивация группы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сдающих английский язык, как предмет по выбору.</w:t>
      </w:r>
    </w:p>
    <w:p w:rsidR="00BF1976" w:rsidRDefault="00F36C6D">
      <w:pPr>
        <w:pStyle w:val="a5"/>
        <w:numPr>
          <w:ilvl w:val="0"/>
          <w:numId w:val="43"/>
        </w:numPr>
        <w:spacing w:after="0" w:line="360" w:lineRule="auto"/>
        <w:ind w:left="1418" w:hanging="709"/>
        <w:jc w:val="both"/>
      </w:pPr>
      <w:r>
        <w:rPr>
          <w:rFonts w:ascii="Times New Roman" w:hAnsi="Times New Roman" w:cs="Times New Roman"/>
          <w:sz w:val="28"/>
          <w:szCs w:val="28"/>
        </w:rPr>
        <w:t xml:space="preserve">Высокая мотивация группы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осознанно сделавших выбор английского языка, как предмета, сдаваемого на итоговой аттестации, требующая от учителя особенной сосредоточенности и ответственности при создании индивидуального маршрута данной категории обучающихся, включая в данный маршрут и моменты контроля на регулярной основе.</w:t>
      </w:r>
    </w:p>
    <w:p w:rsidR="00BF1976" w:rsidRDefault="00F36C6D">
      <w:pPr>
        <w:pStyle w:val="Standard"/>
        <w:spacing w:after="0" w:line="360" w:lineRule="auto"/>
        <w:ind w:firstLine="709"/>
        <w:jc w:val="both"/>
      </w:pPr>
      <w:r>
        <w:rPr>
          <w:rFonts w:ascii="Times New Roman" w:hAnsi="Times New Roman" w:cs="Times New Roman"/>
          <w:sz w:val="28"/>
          <w:szCs w:val="28"/>
        </w:rPr>
        <w:lastRenderedPageBreak/>
        <w:t>Все это предполагает усиление индивидуализации и дифференциации организации контроля на уроках иностранного языка в старшем звене, чего зачастую не происходит по ряду объективных причин, в том числе из-за загруженности учителя, неопытности молодых учителей, недостаточной информированности об особенностях контроля в текущей ситуации ряда учителей. Сегодня, как никогда, учитель нуждается в четких рекомендациях по организации контроля в старшем звене.</w:t>
      </w:r>
    </w:p>
    <w:p w:rsidR="00BF1976" w:rsidRDefault="00F36C6D">
      <w:pPr>
        <w:pStyle w:val="Standard"/>
        <w:spacing w:after="0" w:line="360" w:lineRule="auto"/>
        <w:ind w:firstLine="709"/>
        <w:jc w:val="both"/>
      </w:pPr>
      <w:proofErr w:type="gramStart"/>
      <w:r>
        <w:rPr>
          <w:rFonts w:ascii="Times New Roman" w:hAnsi="Times New Roman" w:cs="Times New Roman"/>
          <w:sz w:val="28"/>
          <w:szCs w:val="28"/>
        </w:rPr>
        <w:t>Именно наличие в старшем звене в классе обучающихся разного уровня владения иностранным языком, с разным уровнем мотивации, сдающих и не сдающих английский язык на итоговой аттестации, разным опытом самостоятельной деятельности и личной ответственности обучающихся, а также современным положением дел в российском обществе объясняется актуальность более тонко продуманной стратегии и тактики контроля в старшем звене.</w:t>
      </w:r>
      <w:proofErr w:type="gramEnd"/>
      <w:r>
        <w:rPr>
          <w:rFonts w:ascii="Times New Roman" w:hAnsi="Times New Roman" w:cs="Times New Roman"/>
          <w:sz w:val="28"/>
          <w:szCs w:val="28"/>
        </w:rPr>
        <w:t xml:space="preserve"> Благодаря наличию классов с углубленной программой изучения предметов, лицеев, гимназий, частных школ учитель, начав работу в десятом классе, видит перед собой </w:t>
      </w:r>
      <w:r>
        <w:rPr>
          <w:rFonts w:ascii="Times New Roman" w:hAnsi="Times New Roman" w:cs="Times New Roman"/>
          <w:color w:val="000000"/>
          <w:sz w:val="28"/>
          <w:szCs w:val="28"/>
        </w:rPr>
        <w:t>обучающихся</w:t>
      </w:r>
      <w:r>
        <w:rPr>
          <w:rFonts w:ascii="Times New Roman" w:hAnsi="Times New Roman" w:cs="Times New Roman"/>
          <w:sz w:val="28"/>
          <w:szCs w:val="28"/>
        </w:rPr>
        <w:t>, набранных из разных классов или даже из разных школ. Часто учитель, работающий в старшем звене, не работал с детьми до этого, так как во многих учебных заведениях классы распределяются по параллелям между учителями и не каждому учителю доверяют работать в старших классах.</w:t>
      </w:r>
    </w:p>
    <w:p w:rsidR="00BF1976" w:rsidRDefault="00F36C6D">
      <w:pPr>
        <w:pStyle w:val="Standard"/>
        <w:spacing w:after="0" w:line="360" w:lineRule="auto"/>
        <w:ind w:firstLine="709"/>
        <w:jc w:val="both"/>
      </w:pPr>
      <w:r w:rsidRPr="00920A7E">
        <w:rPr>
          <w:rFonts w:ascii="Times New Roman" w:hAnsi="Times New Roman" w:cs="Times New Roman"/>
          <w:color w:val="000000"/>
          <w:sz w:val="28"/>
          <w:szCs w:val="28"/>
        </w:rPr>
        <w:t>Актуальность</w:t>
      </w:r>
      <w:r>
        <w:rPr>
          <w:rFonts w:ascii="Times New Roman" w:hAnsi="Times New Roman" w:cs="Times New Roman"/>
          <w:color w:val="000000"/>
          <w:sz w:val="28"/>
          <w:szCs w:val="28"/>
        </w:rPr>
        <w:t xml:space="preserve"> данного исследования определяется недостаточной разработанностью изучаемой проблемы, его теоретической и практической значимостью.</w:t>
      </w:r>
      <w:r w:rsidR="00C9312B">
        <w:rPr>
          <w:rFonts w:ascii="Times New Roman" w:hAnsi="Times New Roman" w:cs="Times New Roman"/>
          <w:color w:val="000000"/>
          <w:sz w:val="28"/>
          <w:szCs w:val="28"/>
        </w:rPr>
        <w:t xml:space="preserve"> </w:t>
      </w:r>
      <w:r>
        <w:rPr>
          <w:rFonts w:ascii="Times New Roman" w:hAnsi="Times New Roman" w:cs="Times New Roman"/>
          <w:sz w:val="28"/>
          <w:szCs w:val="28"/>
        </w:rPr>
        <w:t>Учителю важно иметь ориентиры, точные критерии, помогающие наладить четкую систему дифференцированного и индивидуального подхода к обучению старшеклассников в целом и к контролю обучения, в частности. Все это и определяет актуальность темы данной работы.</w:t>
      </w:r>
    </w:p>
    <w:p w:rsidR="00BF1976" w:rsidRDefault="00F36C6D">
      <w:pPr>
        <w:pStyle w:val="Standard"/>
        <w:spacing w:after="0" w:line="360" w:lineRule="auto"/>
        <w:ind w:firstLine="709"/>
        <w:jc w:val="both"/>
      </w:pPr>
      <w:r w:rsidRPr="00920A7E">
        <w:rPr>
          <w:rFonts w:ascii="Times New Roman" w:hAnsi="Times New Roman" w:cs="Times New Roman"/>
          <w:sz w:val="28"/>
          <w:szCs w:val="28"/>
        </w:rPr>
        <w:t>Новизна и</w:t>
      </w:r>
      <w:r>
        <w:rPr>
          <w:rFonts w:ascii="Times New Roman" w:hAnsi="Times New Roman" w:cs="Times New Roman"/>
          <w:sz w:val="28"/>
          <w:szCs w:val="28"/>
        </w:rPr>
        <w:t>сследования заключается в разработке критериев оценивания при организации контроля обучения иностранному языку согласно целям и задачам обучения, а также в разработке авторской программы организации контроля обучения иностранному языку в старших классах.</w:t>
      </w:r>
    </w:p>
    <w:p w:rsidR="00BF1976" w:rsidRDefault="00F36C6D">
      <w:pPr>
        <w:pStyle w:val="Standard"/>
        <w:spacing w:after="0" w:line="360" w:lineRule="auto"/>
        <w:ind w:firstLine="709"/>
        <w:jc w:val="both"/>
      </w:pPr>
      <w:r w:rsidRPr="00920A7E">
        <w:rPr>
          <w:rFonts w:ascii="Times New Roman" w:hAnsi="Times New Roman" w:cs="Times New Roman"/>
          <w:color w:val="000000"/>
          <w:sz w:val="28"/>
          <w:szCs w:val="28"/>
        </w:rPr>
        <w:lastRenderedPageBreak/>
        <w:t>Целью</w:t>
      </w:r>
      <w:r>
        <w:rPr>
          <w:rFonts w:ascii="Times New Roman" w:hAnsi="Times New Roman" w:cs="Times New Roman"/>
          <w:color w:val="000000"/>
          <w:sz w:val="28"/>
          <w:szCs w:val="28"/>
        </w:rPr>
        <w:t xml:space="preserve"> работы является разр</w:t>
      </w:r>
      <w:r>
        <w:rPr>
          <w:rFonts w:ascii="Times New Roman" w:hAnsi="Times New Roman" w:cs="Times New Roman"/>
          <w:sz w:val="28"/>
          <w:szCs w:val="28"/>
        </w:rPr>
        <w:t>аботка стратегии и тактик организации контроля в старшем звене, исходя из возрастных особенностей, обучающихся в современных реалиях российской школы, построенном на принципах индивидуализации и дифференциации.</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Перед нами стоят следующие </w:t>
      </w:r>
      <w:r w:rsidRPr="00920A7E">
        <w:rPr>
          <w:rFonts w:ascii="Times New Roman" w:hAnsi="Times New Roman" w:cs="Times New Roman"/>
          <w:sz w:val="28"/>
          <w:szCs w:val="28"/>
        </w:rPr>
        <w:t>задачи:</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Изучить общее понятие контроля, принципы его организации, его функции, формы контроля.</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Проанализировать особенности старшего школьного возраста для того, чтобы подобрать наиболее рациональную организацию контроля.</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Сформулировать принципы организации контроля учителем при работе в старшем звене в условиях современной школы.</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Провести оценку эффективности применения приемов дифференциации и индивидуализации контроля, внедряя их во время педагогической практики, одновременно наблюдая за школьниками старшего звена с целью выявления их отношения к различным видам и формам контроля, в том числе с помощью рефлексии.</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Проанализировать полученные данные.</w:t>
      </w:r>
    </w:p>
    <w:p w:rsidR="00BF1976" w:rsidRDefault="00F36C6D">
      <w:pPr>
        <w:pStyle w:val="a5"/>
        <w:numPr>
          <w:ilvl w:val="0"/>
          <w:numId w:val="44"/>
        </w:numPr>
        <w:spacing w:after="0" w:line="360" w:lineRule="auto"/>
        <w:ind w:left="1418" w:hanging="709"/>
        <w:jc w:val="both"/>
      </w:pPr>
      <w:r>
        <w:rPr>
          <w:rFonts w:ascii="Times New Roman" w:hAnsi="Times New Roman" w:cs="Times New Roman"/>
          <w:sz w:val="28"/>
          <w:szCs w:val="28"/>
        </w:rPr>
        <w:t>Разработать методические рекомендации для повышения качества образования путем дифференциации и индивидуализации контроля на старшей ступени обучения.</w:t>
      </w:r>
    </w:p>
    <w:p w:rsidR="00BF1976" w:rsidRDefault="00F36C6D">
      <w:pPr>
        <w:pStyle w:val="Standard"/>
        <w:spacing w:after="0" w:line="360" w:lineRule="auto"/>
        <w:ind w:firstLine="708"/>
        <w:jc w:val="both"/>
      </w:pPr>
      <w:r w:rsidRPr="00920A7E">
        <w:rPr>
          <w:rFonts w:ascii="Times New Roman" w:hAnsi="Times New Roman" w:cs="Times New Roman"/>
          <w:sz w:val="28"/>
          <w:szCs w:val="28"/>
        </w:rPr>
        <w:t>Методы исследования</w:t>
      </w:r>
      <w:r>
        <w:rPr>
          <w:rFonts w:ascii="Times New Roman" w:hAnsi="Times New Roman" w:cs="Times New Roman"/>
          <w:sz w:val="28"/>
          <w:szCs w:val="28"/>
        </w:rPr>
        <w:t>, представляющиеся наиболее приемлемыми – анализ литературы, наблюдение во время педагогической практики, апробировани</w:t>
      </w:r>
      <w:r w:rsidR="00920A7E">
        <w:rPr>
          <w:rFonts w:ascii="Times New Roman" w:hAnsi="Times New Roman" w:cs="Times New Roman"/>
          <w:sz w:val="28"/>
          <w:szCs w:val="28"/>
        </w:rPr>
        <w:t>е</w:t>
      </w:r>
      <w:r>
        <w:rPr>
          <w:rFonts w:ascii="Times New Roman" w:hAnsi="Times New Roman" w:cs="Times New Roman"/>
          <w:sz w:val="28"/>
          <w:szCs w:val="28"/>
        </w:rPr>
        <w:t xml:space="preserve"> разных форм контроля обучающихся во время педагогической практики.</w:t>
      </w:r>
    </w:p>
    <w:p w:rsidR="00BF1976" w:rsidRDefault="00F36C6D">
      <w:pPr>
        <w:pStyle w:val="Standard"/>
        <w:spacing w:after="0" w:line="360" w:lineRule="auto"/>
        <w:ind w:firstLine="709"/>
        <w:jc w:val="both"/>
      </w:pPr>
      <w:r w:rsidRPr="00920A7E">
        <w:rPr>
          <w:rFonts w:ascii="Times New Roman" w:hAnsi="Times New Roman" w:cs="Times New Roman"/>
          <w:sz w:val="28"/>
          <w:szCs w:val="28"/>
        </w:rPr>
        <w:t>Объектом</w:t>
      </w:r>
      <w:r w:rsidR="00920A7E">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является организация контроля обучения иностранному языку в старших классах.</w:t>
      </w:r>
    </w:p>
    <w:p w:rsidR="00BF1976" w:rsidRDefault="00F36C6D">
      <w:pPr>
        <w:pStyle w:val="Standard"/>
        <w:spacing w:after="0" w:line="360" w:lineRule="auto"/>
        <w:ind w:firstLine="709"/>
        <w:jc w:val="both"/>
      </w:pPr>
      <w:r w:rsidRPr="00920A7E">
        <w:rPr>
          <w:rFonts w:ascii="Times New Roman" w:hAnsi="Times New Roman" w:cs="Times New Roman"/>
          <w:sz w:val="28"/>
          <w:szCs w:val="28"/>
        </w:rPr>
        <w:lastRenderedPageBreak/>
        <w:t>Предмет</w:t>
      </w:r>
      <w:r>
        <w:rPr>
          <w:rFonts w:ascii="Times New Roman" w:hAnsi="Times New Roman" w:cs="Times New Roman"/>
          <w:sz w:val="28"/>
          <w:szCs w:val="28"/>
        </w:rPr>
        <w:t xml:space="preserve"> исследования – </w:t>
      </w:r>
      <w:r>
        <w:rPr>
          <w:rFonts w:ascii="Times New Roman" w:hAnsi="Times New Roman" w:cs="Times New Roman"/>
          <w:color w:val="000000"/>
          <w:sz w:val="28"/>
          <w:szCs w:val="28"/>
        </w:rPr>
        <w:t>формы контроля для организации успешного обучения иностранному языку в старших классах в современных условиях общеобразовательной школы.</w:t>
      </w:r>
    </w:p>
    <w:p w:rsidR="00BF1976" w:rsidRPr="00920A7E" w:rsidRDefault="00F36C6D">
      <w:pPr>
        <w:pStyle w:val="Standard"/>
        <w:spacing w:after="0" w:line="360" w:lineRule="auto"/>
        <w:ind w:firstLine="709"/>
        <w:jc w:val="both"/>
      </w:pPr>
      <w:r w:rsidRPr="00920A7E">
        <w:rPr>
          <w:rFonts w:ascii="Times New Roman" w:hAnsi="Times New Roman" w:cs="Times New Roman"/>
          <w:sz w:val="28"/>
          <w:szCs w:val="28"/>
        </w:rPr>
        <w:t>Гипотеза</w:t>
      </w:r>
    </w:p>
    <w:p w:rsidR="00BF1976" w:rsidRDefault="00F36C6D">
      <w:pPr>
        <w:pStyle w:val="Standard"/>
        <w:spacing w:after="0" w:line="360" w:lineRule="auto"/>
        <w:ind w:firstLine="709"/>
        <w:jc w:val="both"/>
      </w:pPr>
      <w:r>
        <w:rPr>
          <w:rFonts w:ascii="Times New Roman" w:hAnsi="Times New Roman" w:cs="Times New Roman"/>
          <w:sz w:val="28"/>
          <w:szCs w:val="28"/>
        </w:rPr>
        <w:t>Организация контроля в старшем звене должна отличаться от организации контроля на других ступенях обучения, что зачастую не учитывается при его организации в общеобразовательной школе. Успешность обучения, благодаря дифференцированному и индивидуализированному контролю, возрастет по сравнению с успешностью обучения при использовании стандартного контроля, применяемого на всех ступенях обучения, в том числе благодаря росту мотивации обучающихся.</w:t>
      </w:r>
    </w:p>
    <w:p w:rsidR="00BF1976" w:rsidRDefault="00F36C6D">
      <w:pPr>
        <w:pStyle w:val="Standard"/>
        <w:spacing w:after="0" w:line="360" w:lineRule="auto"/>
        <w:ind w:firstLine="709"/>
        <w:jc w:val="both"/>
      </w:pPr>
      <w:r w:rsidRPr="00920A7E">
        <w:rPr>
          <w:rFonts w:ascii="Times New Roman" w:hAnsi="Times New Roman" w:cs="Times New Roman"/>
          <w:color w:val="000000"/>
          <w:sz w:val="28"/>
          <w:szCs w:val="28"/>
        </w:rPr>
        <w:t>Практическая значимость</w:t>
      </w:r>
      <w:r>
        <w:rPr>
          <w:rFonts w:ascii="Times New Roman" w:hAnsi="Times New Roman" w:cs="Times New Roman"/>
          <w:color w:val="000000"/>
          <w:sz w:val="28"/>
          <w:szCs w:val="28"/>
        </w:rPr>
        <w:t xml:space="preserve"> работы заключается в возможности использования полученных результатов в курсе изучения дисциплин «Методика обучения английскому языку», «Методика обучения немецкому языку», а также в процессе профессионального совершенствования учителей английского и немецкого языков.</w:t>
      </w:r>
    </w:p>
    <w:p w:rsidR="00BF1976" w:rsidRDefault="00F36C6D">
      <w:pPr>
        <w:pStyle w:val="Standard"/>
        <w:spacing w:after="0" w:line="360" w:lineRule="auto"/>
        <w:ind w:firstLine="709"/>
        <w:jc w:val="both"/>
      </w:pPr>
      <w:r>
        <w:rPr>
          <w:rFonts w:ascii="Times New Roman" w:hAnsi="Times New Roman" w:cs="Times New Roman"/>
          <w:color w:val="000000"/>
          <w:sz w:val="28"/>
          <w:szCs w:val="28"/>
        </w:rPr>
        <w:t xml:space="preserve">Результаты работы были доложены и обсуждены на заседании кафедры иностранных языков </w:t>
      </w:r>
      <w:r>
        <w:rPr>
          <w:rFonts w:ascii="Times New Roman" w:eastAsia="Times New Roman" w:hAnsi="Times New Roman" w:cs="Times New Roman"/>
          <w:color w:val="000000"/>
          <w:sz w:val="28"/>
          <w:szCs w:val="28"/>
          <w:lang w:eastAsia="ru-RU"/>
        </w:rPr>
        <w:t>ЛПИ – филиала СФУ.</w:t>
      </w:r>
    </w:p>
    <w:p w:rsidR="00BF1976" w:rsidRDefault="00F36C6D">
      <w:pPr>
        <w:pStyle w:val="Standard"/>
        <w:shd w:val="clear" w:color="auto" w:fill="FFFFFF"/>
        <w:spacing w:after="0" w:line="360" w:lineRule="auto"/>
        <w:ind w:left="57" w:firstLine="709"/>
        <w:jc w:val="both"/>
      </w:pPr>
      <w:r>
        <w:rPr>
          <w:rFonts w:ascii="Times New Roman" w:eastAsia="Times New Roman" w:hAnsi="Times New Roman" w:cs="Times New Roman"/>
          <w:bCs/>
          <w:color w:val="000000"/>
          <w:sz w:val="28"/>
          <w:szCs w:val="28"/>
          <w:lang w:eastAsia="ru-RU"/>
        </w:rPr>
        <w:t xml:space="preserve">Структура работы – </w:t>
      </w:r>
      <w:r>
        <w:rPr>
          <w:rFonts w:ascii="Times New Roman" w:eastAsia="Times New Roman" w:hAnsi="Times New Roman" w:cs="Times New Roman"/>
          <w:color w:val="000000"/>
          <w:sz w:val="28"/>
          <w:szCs w:val="28"/>
          <w:lang w:eastAsia="ru-RU"/>
        </w:rPr>
        <w:t>работа состоит из введения, двух глав, заключения, списка литературы, включающего 3</w:t>
      </w:r>
      <w:r w:rsidR="00FF4157">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наименовани</w:t>
      </w:r>
      <w:r w:rsidR="00FF4157">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приложения. Результаты работы представлены </w:t>
      </w:r>
      <w:r>
        <w:rPr>
          <w:rFonts w:ascii="Times New Roman" w:eastAsia="Times New Roman" w:hAnsi="Times New Roman" w:cs="Times New Roman"/>
          <w:color w:val="000000"/>
          <w:sz w:val="28"/>
          <w:szCs w:val="28"/>
          <w:shd w:val="clear" w:color="auto" w:fill="FFFFFF"/>
          <w:lang w:eastAsia="ru-RU"/>
        </w:rPr>
        <w:t xml:space="preserve">в 3 </w:t>
      </w:r>
      <w:r>
        <w:rPr>
          <w:rFonts w:ascii="Times New Roman" w:eastAsia="Times New Roman" w:hAnsi="Times New Roman" w:cs="Times New Roman"/>
          <w:color w:val="000000"/>
          <w:sz w:val="28"/>
          <w:szCs w:val="28"/>
          <w:lang w:eastAsia="ru-RU"/>
        </w:rPr>
        <w:t>приложениях, в которых представлены материалы, которые были даны обучающимся на уроках английско</w:t>
      </w:r>
      <w:r w:rsidR="001B69F0">
        <w:rPr>
          <w:rFonts w:ascii="Times New Roman" w:eastAsia="Times New Roman" w:hAnsi="Times New Roman" w:cs="Times New Roman"/>
          <w:color w:val="000000"/>
          <w:sz w:val="28"/>
          <w:szCs w:val="28"/>
          <w:lang w:eastAsia="ru-RU"/>
        </w:rPr>
        <w:t xml:space="preserve">го языка. Общий объем работы </w:t>
      </w:r>
      <w:r w:rsidR="001B69F0" w:rsidRPr="00D62EB3">
        <w:rPr>
          <w:rFonts w:ascii="Times New Roman" w:eastAsia="Times New Roman" w:hAnsi="Times New Roman" w:cs="Times New Roman"/>
          <w:sz w:val="28"/>
          <w:szCs w:val="28"/>
          <w:lang w:eastAsia="ru-RU"/>
        </w:rPr>
        <w:t xml:space="preserve">– </w:t>
      </w:r>
      <w:r w:rsidR="00FF4157">
        <w:rPr>
          <w:rFonts w:ascii="Times New Roman" w:eastAsia="Times New Roman" w:hAnsi="Times New Roman" w:cs="Times New Roman"/>
          <w:sz w:val="28"/>
          <w:szCs w:val="28"/>
          <w:lang w:eastAsia="ru-RU"/>
        </w:rPr>
        <w:t>53</w:t>
      </w:r>
      <w:r w:rsidRPr="00D62EB3">
        <w:rPr>
          <w:rFonts w:ascii="Times New Roman" w:eastAsia="Times New Roman" w:hAnsi="Times New Roman" w:cs="Times New Roman"/>
          <w:sz w:val="28"/>
          <w:szCs w:val="28"/>
          <w:lang w:eastAsia="ru-RU"/>
        </w:rPr>
        <w:t xml:space="preserve"> страницы </w:t>
      </w:r>
      <w:r>
        <w:rPr>
          <w:rFonts w:ascii="Times New Roman" w:eastAsia="Times New Roman" w:hAnsi="Times New Roman" w:cs="Times New Roman"/>
          <w:color w:val="000000"/>
          <w:sz w:val="28"/>
          <w:szCs w:val="28"/>
          <w:lang w:eastAsia="ru-RU"/>
        </w:rPr>
        <w:t>печатного текста.</w:t>
      </w:r>
    </w:p>
    <w:p w:rsidR="00BF1976" w:rsidRDefault="00F36C6D">
      <w:pPr>
        <w:pStyle w:val="Standard"/>
        <w:pageBreakBefore/>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Г</w:t>
      </w:r>
      <w:r w:rsidR="00920A7E">
        <w:rPr>
          <w:rFonts w:ascii="Times New Roman" w:hAnsi="Times New Roman" w:cs="Times New Roman"/>
          <w:sz w:val="28"/>
          <w:szCs w:val="28"/>
        </w:rPr>
        <w:t>лава</w:t>
      </w:r>
      <w:r>
        <w:rPr>
          <w:rFonts w:ascii="Times New Roman" w:hAnsi="Times New Roman" w:cs="Times New Roman"/>
          <w:sz w:val="28"/>
          <w:szCs w:val="28"/>
        </w:rPr>
        <w:t xml:space="preserve"> 1.</w:t>
      </w:r>
      <w:r>
        <w:rPr>
          <w:rFonts w:ascii="Times New Roman" w:hAnsi="Times New Roman" w:cs="Times New Roman"/>
          <w:sz w:val="28"/>
          <w:szCs w:val="28"/>
        </w:rPr>
        <w:tab/>
        <w:t xml:space="preserve">ТЕОРЕТИЧЕСКИЕ ПРЕДПОСЫЛКИ ИССЛЕДОВАНИЯ ПРОБЛЕМЫ КОНТРОЛЯ ПРИ ОБУЧЕНИИ ИНОСТРАННОМУ ЯЗЫКУ </w:t>
      </w:r>
    </w:p>
    <w:p w:rsidR="00BF1976" w:rsidRDefault="00F36C6D">
      <w:pPr>
        <w:pStyle w:val="Standard"/>
        <w:spacing w:after="0" w:line="360" w:lineRule="auto"/>
        <w:jc w:val="center"/>
      </w:pPr>
      <w:r>
        <w:rPr>
          <w:rFonts w:ascii="Times New Roman" w:hAnsi="Times New Roman" w:cs="Times New Roman"/>
          <w:sz w:val="28"/>
          <w:szCs w:val="28"/>
        </w:rPr>
        <w:t>В СТАРШИХ КЛАССАХ</w:t>
      </w:r>
    </w:p>
    <w:p w:rsidR="00BF1976" w:rsidRDefault="00F36C6D">
      <w:pPr>
        <w:pStyle w:val="Standard"/>
        <w:spacing w:after="0" w:line="360" w:lineRule="auto"/>
        <w:jc w:val="center"/>
      </w:pPr>
      <w:r>
        <w:rPr>
          <w:rFonts w:ascii="Times New Roman" w:hAnsi="Times New Roman" w:cs="Times New Roman"/>
          <w:b/>
          <w:sz w:val="28"/>
          <w:szCs w:val="28"/>
        </w:rPr>
        <w:t xml:space="preserve">1. 1 </w:t>
      </w:r>
      <w:r>
        <w:rPr>
          <w:rFonts w:ascii="Times New Roman" w:hAnsi="Times New Roman" w:cs="Times New Roman"/>
          <w:b/>
          <w:sz w:val="28"/>
          <w:szCs w:val="28"/>
        </w:rPr>
        <w:tab/>
        <w:t>Понятие контроля. Его формы, функции и цели</w:t>
      </w:r>
    </w:p>
    <w:p w:rsidR="00BF1976" w:rsidRDefault="00F36C6D">
      <w:pPr>
        <w:pStyle w:val="Standard"/>
        <w:spacing w:after="0" w:line="360" w:lineRule="auto"/>
        <w:ind w:firstLine="709"/>
        <w:jc w:val="both"/>
      </w:pPr>
      <w:r>
        <w:rPr>
          <w:rFonts w:ascii="Times New Roman" w:hAnsi="Times New Roman" w:cs="Times New Roman"/>
          <w:sz w:val="28"/>
          <w:szCs w:val="28"/>
        </w:rPr>
        <w:t>Рассматривая термин «контроль» можно выделить несколько подходов к его определению. Контроль – это «процесс определения уровня знаний, навыков, умений обучаемого в результате выполнения им устных и письменных заданий и формулирование на этой основе оценки за пройде</w:t>
      </w:r>
      <w:r w:rsidR="000E0B90">
        <w:rPr>
          <w:rFonts w:ascii="Times New Roman" w:hAnsi="Times New Roman" w:cs="Times New Roman"/>
          <w:sz w:val="28"/>
          <w:szCs w:val="28"/>
        </w:rPr>
        <w:t>нный раздел программы, курса» [</w:t>
      </w:r>
      <w:r w:rsidR="001B69F0">
        <w:rPr>
          <w:rFonts w:ascii="Times New Roman" w:hAnsi="Times New Roman" w:cs="Times New Roman"/>
          <w:sz w:val="28"/>
          <w:szCs w:val="28"/>
        </w:rPr>
        <w:t>2</w:t>
      </w:r>
      <w:r>
        <w:rPr>
          <w:rFonts w:ascii="Times New Roman" w:hAnsi="Times New Roman" w:cs="Times New Roman"/>
          <w:sz w:val="28"/>
          <w:szCs w:val="28"/>
        </w:rPr>
        <w:t>, с.112]. Басова Н.В. в работе «Педагогика и практическая психология» определяет контроль, как «способ получения информации о качественном</w:t>
      </w:r>
      <w:r w:rsidR="000E0B90">
        <w:rPr>
          <w:rFonts w:ascii="Times New Roman" w:hAnsi="Times New Roman" w:cs="Times New Roman"/>
          <w:sz w:val="28"/>
          <w:szCs w:val="28"/>
        </w:rPr>
        <w:t xml:space="preserve"> состоянии учебного процесса» [</w:t>
      </w:r>
      <w:r w:rsidR="001B69F0">
        <w:rPr>
          <w:rFonts w:ascii="Times New Roman" w:hAnsi="Times New Roman" w:cs="Times New Roman"/>
          <w:sz w:val="28"/>
          <w:szCs w:val="28"/>
        </w:rPr>
        <w:t>3</w:t>
      </w:r>
      <w:r>
        <w:rPr>
          <w:rFonts w:ascii="Times New Roman" w:hAnsi="Times New Roman" w:cs="Times New Roman"/>
          <w:sz w:val="28"/>
          <w:szCs w:val="28"/>
        </w:rPr>
        <w:t>, с.247], при этом выделяя разные виды контроля: самоконтроль, взаимоконтроль, отсроченный контроль, экспрес</w:t>
      </w:r>
      <w:r w:rsidR="000E0B90">
        <w:rPr>
          <w:rFonts w:ascii="Times New Roman" w:hAnsi="Times New Roman" w:cs="Times New Roman"/>
          <w:sz w:val="28"/>
          <w:szCs w:val="28"/>
        </w:rPr>
        <w:t xml:space="preserve">с – </w:t>
      </w:r>
      <w:r>
        <w:rPr>
          <w:rFonts w:ascii="Times New Roman" w:hAnsi="Times New Roman" w:cs="Times New Roman"/>
          <w:sz w:val="28"/>
          <w:szCs w:val="28"/>
        </w:rPr>
        <w:t xml:space="preserve">контроль. И.П. </w:t>
      </w:r>
      <w:proofErr w:type="spellStart"/>
      <w:r>
        <w:rPr>
          <w:rFonts w:ascii="Times New Roman" w:hAnsi="Times New Roman" w:cs="Times New Roman"/>
          <w:sz w:val="28"/>
          <w:szCs w:val="28"/>
        </w:rPr>
        <w:t>Подласый</w:t>
      </w:r>
      <w:proofErr w:type="spellEnd"/>
      <w:r>
        <w:rPr>
          <w:rFonts w:ascii="Times New Roman" w:hAnsi="Times New Roman" w:cs="Times New Roman"/>
          <w:sz w:val="28"/>
          <w:szCs w:val="28"/>
        </w:rPr>
        <w:t xml:space="preserve"> говорит о контроле, как о «выявлени</w:t>
      </w:r>
      <w:r w:rsidR="00920A7E">
        <w:rPr>
          <w:rFonts w:ascii="Times New Roman" w:hAnsi="Times New Roman" w:cs="Times New Roman"/>
          <w:sz w:val="28"/>
          <w:szCs w:val="28"/>
        </w:rPr>
        <w:t>и</w:t>
      </w:r>
      <w:r>
        <w:rPr>
          <w:rFonts w:ascii="Times New Roman" w:hAnsi="Times New Roman" w:cs="Times New Roman"/>
          <w:sz w:val="28"/>
          <w:szCs w:val="28"/>
        </w:rPr>
        <w:t>, измерени</w:t>
      </w:r>
      <w:r w:rsidR="00920A7E">
        <w:rPr>
          <w:rFonts w:ascii="Times New Roman" w:hAnsi="Times New Roman" w:cs="Times New Roman"/>
          <w:sz w:val="28"/>
          <w:szCs w:val="28"/>
        </w:rPr>
        <w:t>и</w:t>
      </w:r>
      <w:r>
        <w:rPr>
          <w:rFonts w:ascii="Times New Roman" w:hAnsi="Times New Roman" w:cs="Times New Roman"/>
          <w:sz w:val="28"/>
          <w:szCs w:val="28"/>
        </w:rPr>
        <w:t xml:space="preserve"> и оценива</w:t>
      </w:r>
      <w:r w:rsidR="000E0B90">
        <w:rPr>
          <w:rFonts w:ascii="Times New Roman" w:hAnsi="Times New Roman" w:cs="Times New Roman"/>
          <w:sz w:val="28"/>
          <w:szCs w:val="28"/>
        </w:rPr>
        <w:t>ни</w:t>
      </w:r>
      <w:r w:rsidR="00920A7E">
        <w:rPr>
          <w:rFonts w:ascii="Times New Roman" w:hAnsi="Times New Roman" w:cs="Times New Roman"/>
          <w:sz w:val="28"/>
          <w:szCs w:val="28"/>
        </w:rPr>
        <w:t>и</w:t>
      </w:r>
      <w:r w:rsidR="000E0B90">
        <w:rPr>
          <w:rFonts w:ascii="Times New Roman" w:hAnsi="Times New Roman" w:cs="Times New Roman"/>
          <w:sz w:val="28"/>
          <w:szCs w:val="28"/>
        </w:rPr>
        <w:t xml:space="preserve"> знаний, умений обучаемых» [</w:t>
      </w:r>
      <w:r w:rsidR="001B69F0">
        <w:rPr>
          <w:rFonts w:ascii="Times New Roman" w:hAnsi="Times New Roman" w:cs="Times New Roman"/>
          <w:sz w:val="28"/>
          <w:szCs w:val="28"/>
        </w:rPr>
        <w:t>6</w:t>
      </w:r>
      <w:r>
        <w:rPr>
          <w:rFonts w:ascii="Times New Roman" w:hAnsi="Times New Roman" w:cs="Times New Roman"/>
          <w:sz w:val="28"/>
          <w:szCs w:val="28"/>
        </w:rPr>
        <w:t xml:space="preserve">, c.240]. У </w:t>
      </w:r>
      <w:proofErr w:type="spellStart"/>
      <w:r>
        <w:rPr>
          <w:rFonts w:ascii="Times New Roman" w:hAnsi="Times New Roman" w:cs="Times New Roman"/>
          <w:sz w:val="28"/>
          <w:szCs w:val="28"/>
        </w:rPr>
        <w:t>Крившенко</w:t>
      </w:r>
      <w:proofErr w:type="spellEnd"/>
      <w:r>
        <w:rPr>
          <w:rFonts w:ascii="Times New Roman" w:hAnsi="Times New Roman" w:cs="Times New Roman"/>
          <w:sz w:val="28"/>
          <w:szCs w:val="28"/>
        </w:rPr>
        <w:t xml:space="preserve"> Л.П. контроль – это конечное звено обратной связи, в процессе которого «учитель выявляет пробелы в знаниях ученика и оказывает ему помощь в преодолени</w:t>
      </w:r>
      <w:r w:rsidR="007A5AB2">
        <w:rPr>
          <w:rFonts w:ascii="Times New Roman" w:hAnsi="Times New Roman" w:cs="Times New Roman"/>
          <w:sz w:val="28"/>
          <w:szCs w:val="28"/>
        </w:rPr>
        <w:t>и и предупреждении отставания</w:t>
      </w:r>
      <w:r>
        <w:rPr>
          <w:rFonts w:ascii="Times New Roman" w:hAnsi="Times New Roman" w:cs="Times New Roman"/>
          <w:sz w:val="28"/>
          <w:szCs w:val="28"/>
        </w:rPr>
        <w:t xml:space="preserve">. Таким образом, контроль в обучении может рассматриваться как процесс выявления знаний, умений, навыков, а также в свете современных тенденций компетенций, как правило, с последующим оцениванием обучающегося.  </w:t>
      </w:r>
    </w:p>
    <w:p w:rsidR="00BF1976" w:rsidRDefault="00F36C6D">
      <w:pPr>
        <w:pStyle w:val="Standard"/>
        <w:spacing w:after="0" w:line="360" w:lineRule="auto"/>
        <w:ind w:firstLine="709"/>
        <w:jc w:val="both"/>
      </w:pPr>
      <w:r>
        <w:rPr>
          <w:rFonts w:ascii="Times New Roman" w:hAnsi="Times New Roman" w:cs="Times New Roman"/>
          <w:sz w:val="28"/>
          <w:szCs w:val="28"/>
        </w:rPr>
        <w:t>Традиционно выделяют следующие формы контроля:</w:t>
      </w:r>
    </w:p>
    <w:p w:rsidR="00BF1976" w:rsidRDefault="00F36C6D">
      <w:pPr>
        <w:pStyle w:val="Standard"/>
        <w:spacing w:after="0" w:line="360" w:lineRule="auto"/>
        <w:ind w:firstLine="709"/>
        <w:jc w:val="both"/>
      </w:pPr>
      <w:r>
        <w:rPr>
          <w:rFonts w:ascii="Times New Roman" w:hAnsi="Times New Roman" w:cs="Times New Roman"/>
          <w:sz w:val="28"/>
          <w:szCs w:val="28"/>
        </w:rPr>
        <w:t>•</w:t>
      </w:r>
      <w:r>
        <w:rPr>
          <w:rFonts w:ascii="Times New Roman" w:hAnsi="Times New Roman" w:cs="Times New Roman"/>
          <w:sz w:val="28"/>
          <w:szCs w:val="28"/>
        </w:rPr>
        <w:tab/>
        <w:t xml:space="preserve">по количеству </w:t>
      </w:r>
      <w:proofErr w:type="gramStart"/>
      <w:r>
        <w:rPr>
          <w:rFonts w:ascii="Times New Roman" w:hAnsi="Times New Roman" w:cs="Times New Roman"/>
          <w:sz w:val="28"/>
          <w:szCs w:val="28"/>
        </w:rPr>
        <w:t>вовлеченных</w:t>
      </w:r>
      <w:proofErr w:type="gramEnd"/>
      <w:r w:rsidR="00C9312B">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обучающихся</w:t>
      </w:r>
      <w:r>
        <w:rPr>
          <w:rFonts w:ascii="Times New Roman" w:hAnsi="Times New Roman" w:cs="Times New Roman"/>
          <w:sz w:val="28"/>
          <w:szCs w:val="28"/>
        </w:rPr>
        <w:t>: фронтальный, индивидуальный, групповой.</w:t>
      </w:r>
    </w:p>
    <w:p w:rsidR="00BF1976" w:rsidRDefault="00F36C6D">
      <w:pPr>
        <w:pStyle w:val="Standard"/>
        <w:spacing w:after="0" w:line="360" w:lineRule="auto"/>
        <w:ind w:firstLine="709"/>
        <w:jc w:val="both"/>
      </w:pPr>
      <w:r>
        <w:rPr>
          <w:rFonts w:ascii="Times New Roman" w:hAnsi="Times New Roman" w:cs="Times New Roman"/>
          <w:sz w:val="28"/>
          <w:szCs w:val="28"/>
        </w:rPr>
        <w:t>•</w:t>
      </w:r>
      <w:r>
        <w:rPr>
          <w:rFonts w:ascii="Times New Roman" w:hAnsi="Times New Roman" w:cs="Times New Roman"/>
          <w:sz w:val="28"/>
          <w:szCs w:val="28"/>
        </w:rPr>
        <w:tab/>
        <w:t>по контролирующему субъекту: контроль учителем, самоконтроль, взаимный контроль.</w:t>
      </w:r>
    </w:p>
    <w:p w:rsidR="00BF1976" w:rsidRDefault="00F36C6D">
      <w:pPr>
        <w:pStyle w:val="Standard"/>
        <w:spacing w:after="0" w:line="360" w:lineRule="auto"/>
        <w:ind w:firstLine="709"/>
        <w:jc w:val="both"/>
      </w:pPr>
      <w:r>
        <w:rPr>
          <w:rFonts w:ascii="Times New Roman" w:hAnsi="Times New Roman" w:cs="Times New Roman"/>
          <w:sz w:val="28"/>
          <w:szCs w:val="28"/>
        </w:rPr>
        <w:t>•</w:t>
      </w:r>
      <w:r>
        <w:rPr>
          <w:rFonts w:ascii="Times New Roman" w:hAnsi="Times New Roman" w:cs="Times New Roman"/>
          <w:sz w:val="28"/>
          <w:szCs w:val="28"/>
        </w:rPr>
        <w:tab/>
        <w:t>по форме: наблюдение во время работы класса, собеседование, вопросы, тестирование с множественным выбором, контрольные задания, зачет, диктант, заполнение пропусков и др.</w:t>
      </w:r>
    </w:p>
    <w:p w:rsidR="00BF1976" w:rsidRDefault="00F36C6D">
      <w:pPr>
        <w:pStyle w:val="Standard"/>
        <w:spacing w:after="0" w:line="360" w:lineRule="auto"/>
        <w:ind w:firstLine="709"/>
        <w:jc w:val="both"/>
      </w:pPr>
      <w:proofErr w:type="gramStart"/>
      <w:r>
        <w:rPr>
          <w:rFonts w:ascii="Times New Roman" w:hAnsi="Times New Roman" w:cs="Times New Roman"/>
          <w:sz w:val="28"/>
          <w:szCs w:val="28"/>
        </w:rPr>
        <w:t>•</w:t>
      </w:r>
      <w:r>
        <w:rPr>
          <w:rFonts w:ascii="Times New Roman" w:hAnsi="Times New Roman" w:cs="Times New Roman"/>
          <w:sz w:val="28"/>
          <w:szCs w:val="28"/>
        </w:rPr>
        <w:tab/>
        <w:t xml:space="preserve">по объекту контроля: контроль знаний о </w:t>
      </w:r>
      <w:proofErr w:type="spellStart"/>
      <w:r>
        <w:rPr>
          <w:rFonts w:ascii="Times New Roman" w:hAnsi="Times New Roman" w:cs="Times New Roman"/>
          <w:sz w:val="28"/>
          <w:szCs w:val="28"/>
        </w:rPr>
        <w:t>социокультурной</w:t>
      </w:r>
      <w:proofErr w:type="spellEnd"/>
      <w:r>
        <w:rPr>
          <w:rFonts w:ascii="Times New Roman" w:hAnsi="Times New Roman" w:cs="Times New Roman"/>
          <w:sz w:val="28"/>
          <w:szCs w:val="28"/>
        </w:rPr>
        <w:t xml:space="preserve"> специфике страны изучаемого языка, речевых умений и навыков чтения и </w:t>
      </w:r>
      <w:proofErr w:type="spellStart"/>
      <w:r>
        <w:rPr>
          <w:rFonts w:ascii="Times New Roman" w:hAnsi="Times New Roman" w:cs="Times New Roman"/>
          <w:sz w:val="28"/>
          <w:szCs w:val="28"/>
        </w:rPr>
        <w:lastRenderedPageBreak/>
        <w:t>аудирования</w:t>
      </w:r>
      <w:proofErr w:type="spellEnd"/>
      <w:r>
        <w:rPr>
          <w:rFonts w:ascii="Times New Roman" w:hAnsi="Times New Roman" w:cs="Times New Roman"/>
          <w:sz w:val="28"/>
          <w:szCs w:val="28"/>
        </w:rPr>
        <w:t xml:space="preserve"> с разными стратегиями, говорения (монологическая речь, диалогическая речь, групповые дискуссии, ролевые игры), письма (эссе, личное письмо, заполнение анкет, бланков и другие малые виды письма), лексики, грамматики, непосредственного общения.</w:t>
      </w:r>
      <w:proofErr w:type="gramEnd"/>
    </w:p>
    <w:p w:rsidR="00BF1976" w:rsidRDefault="00F36C6D">
      <w:pPr>
        <w:pStyle w:val="Standard"/>
        <w:spacing w:after="0" w:line="360" w:lineRule="auto"/>
        <w:ind w:firstLine="709"/>
        <w:jc w:val="both"/>
      </w:pPr>
      <w:r>
        <w:rPr>
          <w:rFonts w:ascii="Times New Roman" w:hAnsi="Times New Roman" w:cs="Times New Roman"/>
          <w:sz w:val="28"/>
          <w:szCs w:val="28"/>
        </w:rPr>
        <w:t>•</w:t>
      </w:r>
      <w:r>
        <w:rPr>
          <w:rFonts w:ascii="Times New Roman" w:hAnsi="Times New Roman" w:cs="Times New Roman"/>
          <w:sz w:val="28"/>
          <w:szCs w:val="28"/>
        </w:rPr>
        <w:tab/>
        <w:t>по времени проведения: предварительный, текущий, промежуточный контроль (проводимый в конце четверти или года), тематический (по завершению темы), отсроченный (по истечении какого-то времени после прохождения темы с целью выявления прочности полученных знаний, умений, навыков), итоговый контроль (по завершению этапа обучения, в данном случае итоговые государственные экзамены по завершению старшего звена).</w:t>
      </w:r>
    </w:p>
    <w:p w:rsidR="00BF1976" w:rsidRDefault="00F36C6D">
      <w:pPr>
        <w:pStyle w:val="Standard"/>
        <w:spacing w:after="0" w:line="360" w:lineRule="auto"/>
        <w:ind w:firstLine="709"/>
        <w:jc w:val="both"/>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 xml:space="preserve">по форме изложения ответов </w:t>
      </w:r>
      <w:proofErr w:type="gramStart"/>
      <w:r>
        <w:rPr>
          <w:rFonts w:ascii="Times New Roman" w:hAnsi="Times New Roman" w:cs="Times New Roman"/>
          <w:sz w:val="28"/>
          <w:szCs w:val="28"/>
          <w:shd w:val="clear" w:color="auto" w:fill="FFFFFF"/>
        </w:rPr>
        <w:t>обучающимися</w:t>
      </w:r>
      <w:proofErr w:type="gramEnd"/>
      <w:r>
        <w:rPr>
          <w:rFonts w:ascii="Times New Roman" w:hAnsi="Times New Roman" w:cs="Times New Roman"/>
          <w:sz w:val="28"/>
          <w:szCs w:val="28"/>
          <w:shd w:val="clear" w:color="auto" w:fill="FFFFFF"/>
        </w:rPr>
        <w:t>: письменный и устный.</w:t>
      </w:r>
    </w:p>
    <w:p w:rsidR="00BF1976" w:rsidRDefault="00F36C6D">
      <w:pPr>
        <w:pStyle w:val="Standard"/>
        <w:spacing w:after="0" w:line="360" w:lineRule="auto"/>
        <w:ind w:firstLine="709"/>
        <w:jc w:val="both"/>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 xml:space="preserve">по осознанию </w:t>
      </w:r>
      <w:proofErr w:type="gramStart"/>
      <w:r>
        <w:rPr>
          <w:rFonts w:ascii="Times New Roman" w:hAnsi="Times New Roman" w:cs="Times New Roman"/>
          <w:sz w:val="28"/>
          <w:szCs w:val="28"/>
          <w:shd w:val="clear" w:color="auto" w:fill="FFFFFF"/>
        </w:rPr>
        <w:t>обучающимися</w:t>
      </w:r>
      <w:proofErr w:type="gramEnd"/>
      <w:r>
        <w:rPr>
          <w:rFonts w:ascii="Times New Roman" w:hAnsi="Times New Roman" w:cs="Times New Roman"/>
          <w:sz w:val="28"/>
          <w:szCs w:val="28"/>
        </w:rPr>
        <w:t xml:space="preserve"> контроля в момент его проведения: открытый и скрытый.</w:t>
      </w:r>
    </w:p>
    <w:p w:rsidR="00BF1976" w:rsidRDefault="00F36C6D">
      <w:pPr>
        <w:pStyle w:val="Standard"/>
        <w:spacing w:after="0" w:line="360" w:lineRule="auto"/>
        <w:ind w:firstLine="708"/>
        <w:jc w:val="both"/>
      </w:pPr>
      <w:r>
        <w:rPr>
          <w:rFonts w:ascii="Times New Roman" w:hAnsi="Times New Roman" w:cs="Times New Roman"/>
          <w:sz w:val="28"/>
          <w:szCs w:val="28"/>
        </w:rPr>
        <w:t xml:space="preserve">Рассмотрим функции, которые выполняет контроль в обучении. </w:t>
      </w:r>
      <w:proofErr w:type="spellStart"/>
      <w:proofErr w:type="gramStart"/>
      <w:r>
        <w:rPr>
          <w:rFonts w:ascii="Times New Roman" w:hAnsi="Times New Roman" w:cs="Times New Roman"/>
          <w:sz w:val="28"/>
          <w:szCs w:val="28"/>
        </w:rPr>
        <w:t>Гез</w:t>
      </w:r>
      <w:proofErr w:type="spellEnd"/>
      <w:r>
        <w:rPr>
          <w:rFonts w:ascii="Times New Roman" w:hAnsi="Times New Roman" w:cs="Times New Roman"/>
          <w:sz w:val="28"/>
          <w:szCs w:val="28"/>
        </w:rPr>
        <w:t xml:space="preserve"> Н.И., </w:t>
      </w:r>
      <w:proofErr w:type="spellStart"/>
      <w:r>
        <w:rPr>
          <w:rFonts w:ascii="Times New Roman" w:hAnsi="Times New Roman" w:cs="Times New Roman"/>
          <w:sz w:val="28"/>
          <w:szCs w:val="28"/>
        </w:rPr>
        <w:t>Ляховицкий</w:t>
      </w:r>
      <w:proofErr w:type="spellEnd"/>
      <w:r>
        <w:rPr>
          <w:rFonts w:ascii="Times New Roman" w:hAnsi="Times New Roman" w:cs="Times New Roman"/>
          <w:sz w:val="28"/>
          <w:szCs w:val="28"/>
        </w:rPr>
        <w:t xml:space="preserve"> М.В., Миролюбов А.А. и другие выделяют контрольно-корригирующую функцию контроля (выявление уровня овладения обучающимися навыками, умениями, конкретным материалом с последующей корректировкой (</w:t>
      </w:r>
      <w:proofErr w:type="spellStart"/>
      <w:r>
        <w:rPr>
          <w:rFonts w:ascii="Times New Roman" w:hAnsi="Times New Roman" w:cs="Times New Roman"/>
          <w:sz w:val="28"/>
          <w:szCs w:val="28"/>
        </w:rPr>
        <w:t>коррегированием</w:t>
      </w:r>
      <w:proofErr w:type="spellEnd"/>
      <w:r>
        <w:rPr>
          <w:rFonts w:ascii="Times New Roman" w:hAnsi="Times New Roman" w:cs="Times New Roman"/>
          <w:sz w:val="28"/>
          <w:szCs w:val="28"/>
        </w:rPr>
        <w:t>), в том числе методики преподавания.</w:t>
      </w:r>
      <w:proofErr w:type="gramEnd"/>
      <w:r>
        <w:rPr>
          <w:rFonts w:ascii="Times New Roman" w:hAnsi="Times New Roman" w:cs="Times New Roman"/>
          <w:sz w:val="28"/>
          <w:szCs w:val="28"/>
        </w:rPr>
        <w:t xml:space="preserve"> Пассов Е.И., Рабинович Ф.М. выделяют обучающую, диагностическую, управленческую, оценочную, мотивирующую функции контроля. Некоторые методисты выделяют также воспитывающую функцию, которая состоит в воспитании чувства ответственности, собранности, дисциплины </w:t>
      </w:r>
      <w:proofErr w:type="gramStart"/>
      <w:r>
        <w:rPr>
          <w:rFonts w:ascii="Times New Roman" w:hAnsi="Times New Roman" w:cs="Times New Roman"/>
          <w:sz w:val="28"/>
          <w:szCs w:val="28"/>
          <w:shd w:val="clear" w:color="auto" w:fill="FFFFFF"/>
        </w:rPr>
        <w:t>обучающихся</w:t>
      </w:r>
      <w:proofErr w:type="gramEnd"/>
      <w:r>
        <w:rPr>
          <w:rFonts w:ascii="Times New Roman" w:hAnsi="Times New Roman" w:cs="Times New Roman"/>
          <w:sz w:val="28"/>
          <w:szCs w:val="28"/>
          <w:shd w:val="clear" w:color="auto" w:fill="FFFFFF"/>
        </w:rPr>
        <w:t>; п</w:t>
      </w:r>
      <w:r>
        <w:rPr>
          <w:rFonts w:ascii="Times New Roman" w:hAnsi="Times New Roman" w:cs="Times New Roman"/>
          <w:sz w:val="28"/>
          <w:szCs w:val="28"/>
        </w:rPr>
        <w:t xml:space="preserve">омогает им организовать наилучшим образом свое время. Самыми основными, на наш взгляд, являются взаимосвязанные между собой образовательная, воспитательная и развивающая функции. Образовательно-развивающее значение проверки знаний, умений и навыков выражается в том, что обучающиеся не только получают пользу, выслушивая ответы товарищей, но и сами активно участвуют в опросе, задавая вопросы, отвечая на них, повторяя материал про себя, готовясь к тому, что сами могут быть спрошены в любой </w:t>
      </w:r>
      <w:r>
        <w:rPr>
          <w:rFonts w:ascii="Times New Roman" w:hAnsi="Times New Roman" w:cs="Times New Roman"/>
          <w:sz w:val="28"/>
          <w:szCs w:val="28"/>
        </w:rPr>
        <w:lastRenderedPageBreak/>
        <w:t xml:space="preserve">момент. Обучающая функция заключается в выслушивании дополнительных объяснений или комментариев учителя по </w:t>
      </w:r>
      <w:r>
        <w:rPr>
          <w:rFonts w:ascii="Times New Roman" w:hAnsi="Times New Roman" w:cs="Times New Roman"/>
          <w:sz w:val="28"/>
          <w:szCs w:val="28"/>
          <w:shd w:val="clear" w:color="auto" w:fill="FFFFFF"/>
        </w:rPr>
        <w:t xml:space="preserve">поводу ответа. Воспитательная функция контроля заключается в приучении </w:t>
      </w:r>
      <w:proofErr w:type="gramStart"/>
      <w:r>
        <w:rPr>
          <w:rFonts w:ascii="Times New Roman" w:hAnsi="Times New Roman" w:cs="Times New Roman"/>
          <w:sz w:val="28"/>
          <w:szCs w:val="28"/>
          <w:shd w:val="clear" w:color="auto" w:fill="FFFFFF"/>
        </w:rPr>
        <w:t>обучающихся</w:t>
      </w:r>
      <w:proofErr w:type="gramEnd"/>
      <w:r>
        <w:rPr>
          <w:rFonts w:ascii="Times New Roman" w:hAnsi="Times New Roman" w:cs="Times New Roman"/>
          <w:sz w:val="28"/>
          <w:szCs w:val="28"/>
          <w:shd w:val="clear" w:color="auto" w:fill="FFFFFF"/>
        </w:rPr>
        <w:t xml:space="preserve"> к систематической работе, в их </w:t>
      </w:r>
      <w:proofErr w:type="spellStart"/>
      <w:r>
        <w:rPr>
          <w:rFonts w:ascii="Times New Roman" w:hAnsi="Times New Roman" w:cs="Times New Roman"/>
          <w:sz w:val="28"/>
          <w:szCs w:val="28"/>
          <w:shd w:val="clear" w:color="auto" w:fill="FFFFFF"/>
        </w:rPr>
        <w:t>дисциплинировании</w:t>
      </w:r>
      <w:proofErr w:type="spellEnd"/>
      <w:r>
        <w:rPr>
          <w:rFonts w:ascii="Times New Roman" w:hAnsi="Times New Roman" w:cs="Times New Roman"/>
          <w:sz w:val="28"/>
          <w:szCs w:val="28"/>
          <w:shd w:val="clear" w:color="auto" w:fill="FFFFFF"/>
        </w:rPr>
        <w:t xml:space="preserve"> и выработке воли. Регулярный контроль повышает ответственность за выполняемую работу не только </w:t>
      </w:r>
      <w:proofErr w:type="gramStart"/>
      <w:r>
        <w:rPr>
          <w:rFonts w:ascii="Times New Roman" w:hAnsi="Times New Roman" w:cs="Times New Roman"/>
          <w:sz w:val="28"/>
          <w:szCs w:val="28"/>
          <w:shd w:val="clear" w:color="auto" w:fill="FFFFFF"/>
        </w:rPr>
        <w:t>обучающи</w:t>
      </w:r>
      <w:r w:rsidR="00920A7E">
        <w:rPr>
          <w:rFonts w:ascii="Times New Roman" w:hAnsi="Times New Roman" w:cs="Times New Roman"/>
          <w:sz w:val="28"/>
          <w:szCs w:val="28"/>
          <w:shd w:val="clear" w:color="auto" w:fill="FFFFFF"/>
        </w:rPr>
        <w:t>х</w:t>
      </w:r>
      <w:r>
        <w:rPr>
          <w:rFonts w:ascii="Times New Roman" w:hAnsi="Times New Roman" w:cs="Times New Roman"/>
          <w:sz w:val="28"/>
          <w:szCs w:val="28"/>
          <w:shd w:val="clear" w:color="auto" w:fill="FFFFFF"/>
        </w:rPr>
        <w:t>ся</w:t>
      </w:r>
      <w:proofErr w:type="gramEnd"/>
      <w:r>
        <w:rPr>
          <w:rFonts w:ascii="Times New Roman" w:hAnsi="Times New Roman" w:cs="Times New Roman"/>
          <w:sz w:val="28"/>
          <w:szCs w:val="28"/>
          <w:shd w:val="clear" w:color="auto" w:fill="FFFFFF"/>
        </w:rPr>
        <w:t>, н</w:t>
      </w:r>
      <w:r>
        <w:rPr>
          <w:rFonts w:ascii="Times New Roman" w:hAnsi="Times New Roman" w:cs="Times New Roman"/>
          <w:sz w:val="28"/>
          <w:szCs w:val="28"/>
        </w:rPr>
        <w:t>о и учителя, приучает к аккуратности, формирует положительные нравственные качества и коллективистические отношения. Кроме того, контроль помогает ученику самому разобраться в своих знаниях и способностях, т. е. способст</w:t>
      </w:r>
      <w:r w:rsidR="00DD40D2">
        <w:rPr>
          <w:rFonts w:ascii="Times New Roman" w:hAnsi="Times New Roman" w:cs="Times New Roman"/>
          <w:sz w:val="28"/>
          <w:szCs w:val="28"/>
        </w:rPr>
        <w:t>вует формированию самооценки. [</w:t>
      </w:r>
      <w:r w:rsidR="001B69F0">
        <w:rPr>
          <w:rFonts w:ascii="Times New Roman" w:hAnsi="Times New Roman" w:cs="Times New Roman"/>
          <w:sz w:val="28"/>
          <w:szCs w:val="28"/>
        </w:rPr>
        <w:t>6</w:t>
      </w:r>
      <w:r>
        <w:rPr>
          <w:rFonts w:ascii="Times New Roman" w:hAnsi="Times New Roman" w:cs="Times New Roman"/>
          <w:sz w:val="28"/>
          <w:szCs w:val="28"/>
        </w:rPr>
        <w:t xml:space="preserve">, c.549]. Следовательно, контроль может реализовывать свои функции только при том условии, что учитель будет искать наиболее лучшие средства и способы осуществления контроля, на уроке будет царить благоприятная атмосфера, которая исключит появление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чувства неуверенности или страха.</w:t>
      </w:r>
    </w:p>
    <w:p w:rsidR="00BF1976" w:rsidRDefault="00F36C6D">
      <w:pPr>
        <w:pStyle w:val="Standard"/>
        <w:spacing w:after="0" w:line="360" w:lineRule="auto"/>
        <w:jc w:val="both"/>
      </w:pPr>
      <w:r>
        <w:rPr>
          <w:rFonts w:ascii="Times New Roman" w:hAnsi="Times New Roman" w:cs="Times New Roman"/>
          <w:sz w:val="28"/>
          <w:szCs w:val="28"/>
        </w:rPr>
        <w:t>Отсюда можно выделить основные цели контроля:</w:t>
      </w:r>
    </w:p>
    <w:p w:rsidR="00BF1976" w:rsidRDefault="00F36C6D">
      <w:pPr>
        <w:pStyle w:val="a5"/>
        <w:numPr>
          <w:ilvl w:val="0"/>
          <w:numId w:val="45"/>
        </w:numPr>
        <w:spacing w:after="0" w:line="360" w:lineRule="auto"/>
        <w:jc w:val="both"/>
      </w:pPr>
      <w:r>
        <w:rPr>
          <w:rFonts w:ascii="Times New Roman" w:hAnsi="Times New Roman" w:cs="Times New Roman"/>
          <w:sz w:val="28"/>
          <w:szCs w:val="28"/>
        </w:rPr>
        <w:t>обнаружение достижений и успехов</w:t>
      </w:r>
      <w:r>
        <w:rPr>
          <w:rFonts w:ascii="Times New Roman" w:hAnsi="Times New Roman" w:cs="Times New Roman"/>
          <w:sz w:val="28"/>
          <w:szCs w:val="28"/>
          <w:shd w:val="clear" w:color="auto" w:fill="FFFFFF"/>
        </w:rPr>
        <w:t xml:space="preserve"> обучающихся,</w:t>
      </w:r>
      <w:r>
        <w:rPr>
          <w:rFonts w:ascii="Times New Roman" w:hAnsi="Times New Roman" w:cs="Times New Roman"/>
          <w:sz w:val="28"/>
          <w:szCs w:val="28"/>
        </w:rPr>
        <w:t xml:space="preserve"> указание на пути совершенствования, углубления полученных знаний, умений, для создания условий включения обучающихся в активную творческую деятельность</w:t>
      </w:r>
    </w:p>
    <w:p w:rsidR="00BF1976" w:rsidRDefault="00F36C6D">
      <w:pPr>
        <w:pStyle w:val="a5"/>
        <w:numPr>
          <w:ilvl w:val="0"/>
          <w:numId w:val="17"/>
        </w:numPr>
        <w:spacing w:after="0" w:line="360" w:lineRule="auto"/>
        <w:jc w:val="both"/>
      </w:pPr>
      <w:r>
        <w:rPr>
          <w:rFonts w:ascii="Times New Roman" w:hAnsi="Times New Roman" w:cs="Times New Roman"/>
          <w:sz w:val="28"/>
          <w:szCs w:val="28"/>
        </w:rPr>
        <w:t xml:space="preserve">обучение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приемам взаимоконтроля и самоконтроля, формирование потребности в самоконтроле и взаимоконтроле</w:t>
      </w:r>
    </w:p>
    <w:p w:rsidR="00BF1976" w:rsidRDefault="00F36C6D">
      <w:pPr>
        <w:pStyle w:val="a5"/>
        <w:numPr>
          <w:ilvl w:val="0"/>
          <w:numId w:val="17"/>
        </w:numPr>
        <w:spacing w:after="0" w:line="360" w:lineRule="auto"/>
        <w:jc w:val="both"/>
      </w:pPr>
      <w:r>
        <w:rPr>
          <w:rFonts w:ascii="Times New Roman" w:hAnsi="Times New Roman" w:cs="Times New Roman"/>
          <w:sz w:val="28"/>
          <w:szCs w:val="28"/>
        </w:rPr>
        <w:t>воспитание у обучающихся таких качеств личности, как ответственность за выполненную работу, проявление инициативности</w:t>
      </w:r>
    </w:p>
    <w:p w:rsidR="00BF1976" w:rsidRDefault="00F36C6D">
      <w:pPr>
        <w:pStyle w:val="Standard"/>
        <w:spacing w:after="0" w:line="360" w:lineRule="auto"/>
        <w:ind w:firstLine="360"/>
        <w:jc w:val="both"/>
      </w:pPr>
      <w:r>
        <w:rPr>
          <w:rFonts w:ascii="Times New Roman" w:hAnsi="Times New Roman" w:cs="Times New Roman"/>
          <w:color w:val="000000"/>
          <w:sz w:val="28"/>
          <w:szCs w:val="28"/>
        </w:rPr>
        <w:t>Исходя из вышеизложенного, можно сказать, что</w:t>
      </w:r>
      <w:r w:rsidR="00C9312B">
        <w:rPr>
          <w:rFonts w:ascii="Times New Roman" w:hAnsi="Times New Roman" w:cs="Times New Roman"/>
          <w:color w:val="000000"/>
          <w:sz w:val="28"/>
          <w:szCs w:val="28"/>
        </w:rPr>
        <w:t xml:space="preserve"> </w:t>
      </w:r>
      <w:r>
        <w:rPr>
          <w:rFonts w:ascii="Times New Roman" w:hAnsi="Times New Roman" w:cs="Times New Roman"/>
          <w:sz w:val="28"/>
          <w:szCs w:val="28"/>
        </w:rPr>
        <w:t>контроль школьных достижений является неотъемлемой частью процесса обучения. Он имеет место на всех стадиях учебного процесса и является необходимым условием для создания эффективных условий учебной деятельности. Це</w:t>
      </w:r>
      <w:r>
        <w:rPr>
          <w:rFonts w:ascii="Times New Roman" w:hAnsi="Times New Roman" w:cs="Times New Roman"/>
          <w:sz w:val="28"/>
          <w:szCs w:val="28"/>
          <w:shd w:val="clear" w:color="auto" w:fill="FFFFFF"/>
        </w:rPr>
        <w:t>лью контроля является возможность отследить динамику формирования у обучающихся з</w:t>
      </w:r>
      <w:r>
        <w:rPr>
          <w:rFonts w:ascii="Times New Roman" w:hAnsi="Times New Roman" w:cs="Times New Roman"/>
          <w:sz w:val="28"/>
          <w:szCs w:val="28"/>
        </w:rPr>
        <w:t xml:space="preserve">наний, умений и навыков, установить уровень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и проследить за тем, чтобы уровень требований к обучающемуся соответствовал федеральному государственному образовательному стандарту.</w:t>
      </w:r>
    </w:p>
    <w:p w:rsidR="00BF1976" w:rsidRDefault="00F36C6D">
      <w:pPr>
        <w:pStyle w:val="a8"/>
        <w:pageBreakBefore/>
        <w:numPr>
          <w:ilvl w:val="1"/>
          <w:numId w:val="46"/>
        </w:numPr>
        <w:shd w:val="clear" w:color="auto" w:fill="FFFFFF"/>
        <w:spacing w:before="0" w:after="0" w:line="360" w:lineRule="auto"/>
        <w:ind w:left="0" w:firstLine="0"/>
        <w:jc w:val="center"/>
      </w:pPr>
      <w:r>
        <w:rPr>
          <w:b/>
          <w:color w:val="000000"/>
          <w:sz w:val="28"/>
          <w:szCs w:val="28"/>
        </w:rPr>
        <w:lastRenderedPageBreak/>
        <w:t>Организация</w:t>
      </w:r>
      <w:r w:rsidR="00C9312B">
        <w:rPr>
          <w:b/>
          <w:color w:val="000000"/>
          <w:sz w:val="28"/>
          <w:szCs w:val="28"/>
        </w:rPr>
        <w:t xml:space="preserve"> </w:t>
      </w:r>
      <w:r>
        <w:rPr>
          <w:b/>
          <w:sz w:val="28"/>
          <w:szCs w:val="28"/>
        </w:rPr>
        <w:t>контроля при обучении иностранному языку в зарубежной методике</w:t>
      </w:r>
    </w:p>
    <w:p w:rsidR="00BF1976" w:rsidRDefault="00F36C6D">
      <w:pPr>
        <w:pStyle w:val="a8"/>
        <w:shd w:val="clear" w:color="auto" w:fill="FFFFFF"/>
        <w:spacing w:before="0" w:after="0" w:line="360" w:lineRule="auto"/>
        <w:ind w:firstLine="709"/>
        <w:jc w:val="both"/>
      </w:pPr>
      <w:r>
        <w:rPr>
          <w:color w:val="000000"/>
          <w:sz w:val="28"/>
          <w:szCs w:val="20"/>
        </w:rPr>
        <w:t xml:space="preserve">Совершенствование контроля является одной из самых значимых тем в современной зарубежной литературе по проблемам обучения иностранному языку. Основное внимание зарубежные авторы обращают на разработку вопросов тестирования. Вопросы функционирования тестов в обучении иностранному языку в своих работах рассматривали А. Дейвис, А. </w:t>
      </w:r>
      <w:proofErr w:type="spellStart"/>
      <w:r>
        <w:rPr>
          <w:color w:val="000000"/>
          <w:sz w:val="28"/>
          <w:szCs w:val="20"/>
        </w:rPr>
        <w:t>Кнапп-Потхофф</w:t>
      </w:r>
      <w:proofErr w:type="spellEnd"/>
      <w:r>
        <w:rPr>
          <w:color w:val="000000"/>
          <w:sz w:val="28"/>
          <w:szCs w:val="20"/>
        </w:rPr>
        <w:t xml:space="preserve"> и другие. Первый из названных авторов разработал типологию тестов. В его типологии можно различить четыре вида тестов:</w:t>
      </w:r>
    </w:p>
    <w:p w:rsidR="00BF1976" w:rsidRDefault="00F36C6D">
      <w:pPr>
        <w:pStyle w:val="a8"/>
        <w:numPr>
          <w:ilvl w:val="0"/>
          <w:numId w:val="35"/>
        </w:numPr>
        <w:shd w:val="clear" w:color="auto" w:fill="FFFFFF"/>
        <w:spacing w:before="0" w:after="0" w:line="360" w:lineRule="auto"/>
        <w:jc w:val="both"/>
      </w:pPr>
      <w:r>
        <w:rPr>
          <w:color w:val="000000"/>
          <w:sz w:val="28"/>
          <w:szCs w:val="20"/>
        </w:rPr>
        <w:t>тесты достижений;</w:t>
      </w:r>
    </w:p>
    <w:p w:rsidR="00BF1976" w:rsidRDefault="00F36C6D">
      <w:pPr>
        <w:pStyle w:val="a8"/>
        <w:numPr>
          <w:ilvl w:val="0"/>
          <w:numId w:val="35"/>
        </w:numPr>
        <w:shd w:val="clear" w:color="auto" w:fill="FFFFFF"/>
        <w:spacing w:before="0" w:after="0" w:line="360" w:lineRule="auto"/>
        <w:jc w:val="both"/>
      </w:pPr>
      <w:r>
        <w:rPr>
          <w:color w:val="000000"/>
          <w:sz w:val="28"/>
          <w:szCs w:val="20"/>
        </w:rPr>
        <w:t xml:space="preserve"> тесты владения языком;</w:t>
      </w:r>
    </w:p>
    <w:p w:rsidR="00BF1976" w:rsidRDefault="00F36C6D">
      <w:pPr>
        <w:pStyle w:val="a8"/>
        <w:numPr>
          <w:ilvl w:val="0"/>
          <w:numId w:val="35"/>
        </w:numPr>
        <w:shd w:val="clear" w:color="auto" w:fill="FFFFFF"/>
        <w:spacing w:before="0" w:after="0" w:line="360" w:lineRule="auto"/>
        <w:jc w:val="both"/>
      </w:pPr>
      <w:r>
        <w:rPr>
          <w:color w:val="000000"/>
          <w:sz w:val="28"/>
          <w:szCs w:val="20"/>
        </w:rPr>
        <w:t xml:space="preserve"> тесты склонности к языку;</w:t>
      </w:r>
    </w:p>
    <w:p w:rsidR="00BF1976" w:rsidRDefault="00F36C6D">
      <w:pPr>
        <w:pStyle w:val="a8"/>
        <w:numPr>
          <w:ilvl w:val="0"/>
          <w:numId w:val="35"/>
        </w:numPr>
        <w:shd w:val="clear" w:color="auto" w:fill="FFFFFF"/>
        <w:spacing w:before="0" w:after="0" w:line="360" w:lineRule="auto"/>
        <w:jc w:val="both"/>
      </w:pPr>
      <w:r>
        <w:rPr>
          <w:color w:val="000000"/>
          <w:sz w:val="28"/>
          <w:szCs w:val="20"/>
        </w:rPr>
        <w:t>диагностические тесты.</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000000"/>
          <w:sz w:val="28"/>
          <w:szCs w:val="20"/>
          <w:lang w:eastAsia="ru-RU"/>
        </w:rPr>
        <w:t xml:space="preserve">Тесты достижений ориентированы исключительно на проверку усвоения пройденного материала и выявляют степень </w:t>
      </w:r>
      <w:proofErr w:type="spellStart"/>
      <w:r>
        <w:rPr>
          <w:rFonts w:ascii="Times New Roman" w:eastAsia="Times New Roman" w:hAnsi="Times New Roman" w:cs="Times New Roman"/>
          <w:color w:val="000000"/>
          <w:sz w:val="28"/>
          <w:szCs w:val="20"/>
          <w:lang w:eastAsia="ru-RU"/>
        </w:rPr>
        <w:t>обученности</w:t>
      </w:r>
      <w:proofErr w:type="spellEnd"/>
      <w:r>
        <w:rPr>
          <w:rFonts w:ascii="Times New Roman" w:eastAsia="Times New Roman" w:hAnsi="Times New Roman" w:cs="Times New Roman"/>
          <w:color w:val="000000"/>
          <w:sz w:val="28"/>
          <w:szCs w:val="20"/>
          <w:lang w:eastAsia="ru-RU"/>
        </w:rPr>
        <w:t xml:space="preserve"> обучающихся.</w:t>
      </w:r>
    </w:p>
    <w:p w:rsidR="00BF1976" w:rsidRDefault="00F36C6D">
      <w:pPr>
        <w:pStyle w:val="Standard"/>
        <w:shd w:val="clear" w:color="auto" w:fill="FFFFFF"/>
        <w:spacing w:after="0" w:line="360" w:lineRule="auto"/>
        <w:jc w:val="both"/>
      </w:pPr>
      <w:r>
        <w:rPr>
          <w:rFonts w:ascii="Times New Roman" w:eastAsia="Times New Roman" w:hAnsi="Times New Roman" w:cs="Times New Roman"/>
          <w:color w:val="000000"/>
          <w:sz w:val="28"/>
          <w:szCs w:val="20"/>
          <w:lang w:eastAsia="ru-RU"/>
        </w:rPr>
        <w:t xml:space="preserve">Тесты владения языком строятся без учета особенностей содержания определенного языкового курса, но с учетом того, что </w:t>
      </w:r>
      <w:r>
        <w:rPr>
          <w:rFonts w:ascii="Times New Roman" w:eastAsia="Times New Roman" w:hAnsi="Times New Roman" w:cs="Times New Roman"/>
          <w:color w:val="000000"/>
          <w:sz w:val="28"/>
          <w:szCs w:val="20"/>
          <w:shd w:val="clear" w:color="auto" w:fill="FFFFFF"/>
          <w:lang w:eastAsia="ru-RU"/>
        </w:rPr>
        <w:t>обучающиеся</w:t>
      </w:r>
      <w:r>
        <w:rPr>
          <w:rFonts w:ascii="Times New Roman" w:eastAsia="Times New Roman" w:hAnsi="Times New Roman" w:cs="Times New Roman"/>
          <w:color w:val="000000"/>
          <w:sz w:val="28"/>
          <w:szCs w:val="20"/>
          <w:lang w:eastAsia="ru-RU"/>
        </w:rPr>
        <w:t xml:space="preserve"> изучают иностранный язык и вне школы. </w:t>
      </w:r>
      <w:proofErr w:type="gramStart"/>
      <w:r>
        <w:rPr>
          <w:rFonts w:ascii="Times New Roman" w:eastAsia="Times New Roman" w:hAnsi="Times New Roman" w:cs="Times New Roman"/>
          <w:color w:val="000000"/>
          <w:sz w:val="28"/>
          <w:szCs w:val="20"/>
          <w:lang w:eastAsia="ru-RU"/>
        </w:rPr>
        <w:t xml:space="preserve">В школах Швеции, например, выпускной экзамен по английскому языку проходит в форме теста владения языком, тогда как по немецкому и французскому языкам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0"/>
          <w:lang w:eastAsia="ru-RU"/>
        </w:rPr>
        <w:t xml:space="preserve"> в форме теста достижений.</w:t>
      </w:r>
      <w:proofErr w:type="gramEnd"/>
      <w:r>
        <w:rPr>
          <w:rFonts w:ascii="Times New Roman" w:eastAsia="Times New Roman" w:hAnsi="Times New Roman" w:cs="Times New Roman"/>
          <w:color w:val="000000"/>
          <w:sz w:val="28"/>
          <w:szCs w:val="20"/>
          <w:lang w:eastAsia="ru-RU"/>
        </w:rPr>
        <w:t xml:space="preserve"> Это зависит от того, что обучающиеся часто смотрят по местному телевидению различные фильмы и программы на английском языке с субтитрами, а также во время каникул имеют возможность проводить время в различных лагерях, в которых языком общения с зарубежными сверстниками является английский.</w:t>
      </w:r>
    </w:p>
    <w:p w:rsidR="00BF1976" w:rsidRDefault="00F36C6D">
      <w:pPr>
        <w:pStyle w:val="Standard"/>
        <w:shd w:val="clear" w:color="auto" w:fill="FFFFFF"/>
        <w:spacing w:after="0" w:line="360" w:lineRule="auto"/>
        <w:jc w:val="both"/>
      </w:pPr>
      <w:r>
        <w:rPr>
          <w:rFonts w:ascii="Times New Roman" w:eastAsia="Times New Roman" w:hAnsi="Times New Roman" w:cs="Times New Roman"/>
          <w:color w:val="000000"/>
          <w:sz w:val="28"/>
          <w:szCs w:val="20"/>
          <w:lang w:eastAsia="ru-RU"/>
        </w:rPr>
        <w:t xml:space="preserve">Тесты склонности к языку используются в основном в целях дифференциации обучения </w:t>
      </w:r>
      <w:r>
        <w:rPr>
          <w:rFonts w:ascii="Times New Roman" w:eastAsia="Times New Roman" w:hAnsi="Times New Roman" w:cs="Times New Roman"/>
          <w:color w:val="000000"/>
          <w:sz w:val="28"/>
          <w:szCs w:val="20"/>
          <w:shd w:val="clear" w:color="auto" w:fill="FFFFFF"/>
          <w:lang w:eastAsia="ru-RU"/>
        </w:rPr>
        <w:t>обучающихся.</w:t>
      </w:r>
      <w:r>
        <w:rPr>
          <w:rFonts w:ascii="Times New Roman" w:eastAsia="Times New Roman" w:hAnsi="Times New Roman" w:cs="Times New Roman"/>
          <w:color w:val="000000"/>
          <w:sz w:val="28"/>
          <w:szCs w:val="20"/>
          <w:lang w:eastAsia="ru-RU"/>
        </w:rPr>
        <w:t xml:space="preserve"> При помощи диагностических тестов вскрываются проблемы в обучении, на основе чего предлагаются профилактические меры для той или иной группы школьников, а также отдельных </w:t>
      </w:r>
      <w:r>
        <w:rPr>
          <w:rFonts w:ascii="Times New Roman" w:eastAsia="Times New Roman" w:hAnsi="Times New Roman" w:cs="Times New Roman"/>
          <w:color w:val="000000"/>
          <w:sz w:val="28"/>
          <w:szCs w:val="20"/>
          <w:shd w:val="clear" w:color="auto" w:fill="FFFFFF"/>
          <w:lang w:eastAsia="ru-RU"/>
        </w:rPr>
        <w:t>обучающихся.</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000000"/>
          <w:sz w:val="28"/>
          <w:szCs w:val="20"/>
          <w:lang w:eastAsia="ru-RU"/>
        </w:rPr>
        <w:lastRenderedPageBreak/>
        <w:t>Исходя из этого, можно сказать, что плюсы тестового контроля заключаются в их надежности, в том, что они легко поддаются проверке и обеспечивают эффективность полученных результатов.</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000000"/>
          <w:sz w:val="28"/>
          <w:szCs w:val="20"/>
          <w:lang w:eastAsia="ru-RU"/>
        </w:rPr>
        <w:t xml:space="preserve">Разрешить проблему выявления способности и </w:t>
      </w:r>
      <w:proofErr w:type="gramStart"/>
      <w:r>
        <w:rPr>
          <w:rFonts w:ascii="Times New Roman" w:eastAsia="Times New Roman" w:hAnsi="Times New Roman" w:cs="Times New Roman"/>
          <w:color w:val="000000"/>
          <w:sz w:val="28"/>
          <w:szCs w:val="20"/>
          <w:lang w:eastAsia="ru-RU"/>
        </w:rPr>
        <w:t>готовности</w:t>
      </w:r>
      <w:proofErr w:type="gramEnd"/>
      <w:r>
        <w:rPr>
          <w:rFonts w:ascii="Times New Roman" w:eastAsia="Times New Roman" w:hAnsi="Times New Roman" w:cs="Times New Roman"/>
          <w:color w:val="000000"/>
          <w:sz w:val="28"/>
          <w:szCs w:val="20"/>
          <w:lang w:eastAsia="ru-RU"/>
        </w:rPr>
        <w:t xml:space="preserve"> обучающихся к использованию иностранного языка как средства общения призван коммуникативный подход, ознаменовавший новую «эру» в истории разработки проблем языкового тестирования. Важной на этом пути явилась разработка модели коммуникативной компетенции.</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000000"/>
          <w:sz w:val="28"/>
          <w:szCs w:val="20"/>
          <w:lang w:eastAsia="ru-RU"/>
        </w:rPr>
        <w:t xml:space="preserve">Наиболее перспективной и правильной является модель коммуникативной языковой способности, которую предложил Л.Ф. </w:t>
      </w:r>
      <w:proofErr w:type="spellStart"/>
      <w:r>
        <w:rPr>
          <w:rFonts w:ascii="Times New Roman" w:eastAsia="Times New Roman" w:hAnsi="Times New Roman" w:cs="Times New Roman"/>
          <w:color w:val="000000"/>
          <w:sz w:val="28"/>
          <w:szCs w:val="20"/>
          <w:lang w:eastAsia="ru-RU"/>
        </w:rPr>
        <w:t>Бахман</w:t>
      </w:r>
      <w:proofErr w:type="spellEnd"/>
      <w:r>
        <w:rPr>
          <w:rFonts w:ascii="Times New Roman" w:eastAsia="Times New Roman" w:hAnsi="Times New Roman" w:cs="Times New Roman"/>
          <w:color w:val="000000"/>
          <w:sz w:val="28"/>
          <w:szCs w:val="20"/>
          <w:lang w:eastAsia="ru-RU"/>
        </w:rPr>
        <w:t xml:space="preserve">. Она состоит из языковой компетенции, стратегической компетенции и психофизиологических механизмов. Языковая компетенция включает организационную компетенцию, которую составляют грамматическая и тестовая компетенции, и прагматическую, которую составляют </w:t>
      </w:r>
      <w:proofErr w:type="spellStart"/>
      <w:r>
        <w:rPr>
          <w:rFonts w:ascii="Times New Roman" w:eastAsia="Times New Roman" w:hAnsi="Times New Roman" w:cs="Times New Roman"/>
          <w:color w:val="000000"/>
          <w:sz w:val="28"/>
          <w:szCs w:val="20"/>
          <w:lang w:eastAsia="ru-RU"/>
        </w:rPr>
        <w:t>иллокутивная</w:t>
      </w:r>
      <w:proofErr w:type="spellEnd"/>
      <w:r>
        <w:rPr>
          <w:rFonts w:ascii="Times New Roman" w:eastAsia="Times New Roman" w:hAnsi="Times New Roman" w:cs="Times New Roman"/>
          <w:color w:val="000000"/>
          <w:sz w:val="28"/>
          <w:szCs w:val="20"/>
          <w:lang w:eastAsia="ru-RU"/>
        </w:rPr>
        <w:t xml:space="preserve"> и социолингвистическая компетенции. Стратегическая компетенция проявляется в оценке, планировании и реализации функций при определении наиболее эффективных средств достижения коммуникативной цели.</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000000"/>
          <w:sz w:val="28"/>
          <w:szCs w:val="20"/>
          <w:lang w:eastAsia="ru-RU"/>
        </w:rPr>
        <w:t xml:space="preserve">Считается, что подобная модель могла бы служить основой для конструирования коммуникативных тестов, особенно для выделения критериев </w:t>
      </w:r>
      <w:proofErr w:type="spellStart"/>
      <w:r>
        <w:rPr>
          <w:rFonts w:ascii="Times New Roman" w:eastAsia="Times New Roman" w:hAnsi="Times New Roman" w:cs="Times New Roman"/>
          <w:color w:val="000000"/>
          <w:sz w:val="28"/>
          <w:szCs w:val="20"/>
          <w:lang w:eastAsia="ru-RU"/>
        </w:rPr>
        <w:t>сформированности</w:t>
      </w:r>
      <w:proofErr w:type="spellEnd"/>
      <w:r>
        <w:rPr>
          <w:rFonts w:ascii="Times New Roman" w:eastAsia="Times New Roman" w:hAnsi="Times New Roman" w:cs="Times New Roman"/>
          <w:color w:val="000000"/>
          <w:sz w:val="28"/>
          <w:szCs w:val="20"/>
          <w:lang w:eastAsia="ru-RU"/>
        </w:rPr>
        <w:t xml:space="preserve"> коммуникативной способности компетенции.</w:t>
      </w:r>
    </w:p>
    <w:p w:rsidR="00BF1976" w:rsidRDefault="00F36C6D">
      <w:pPr>
        <w:pStyle w:val="Standard"/>
        <w:shd w:val="clear" w:color="auto" w:fill="FFFFFF"/>
        <w:spacing w:after="0" w:line="360" w:lineRule="auto"/>
        <w:ind w:firstLine="709"/>
        <w:jc w:val="both"/>
      </w:pPr>
      <w:r>
        <w:rPr>
          <w:rFonts w:ascii="Times New Roman" w:eastAsia="Times New Roman" w:hAnsi="Times New Roman" w:cs="Times New Roman"/>
          <w:color w:val="242424"/>
          <w:sz w:val="28"/>
          <w:szCs w:val="20"/>
          <w:lang w:eastAsia="ru-RU"/>
        </w:rPr>
        <w:t>Совершенствование контроля является одной из самых значимых не только в отечественной литературе, но и в зарубежной. Свое внимание авторы из зарубежных стран, в основном, направляют на разработку вопросов тестирования, а также на развитие у обучающихся вопросов коммуникативной компетенции.</w:t>
      </w:r>
    </w:p>
    <w:p w:rsidR="00BF1976" w:rsidRDefault="00BF1976">
      <w:pPr>
        <w:pStyle w:val="a5"/>
        <w:spacing w:after="0" w:line="360" w:lineRule="auto"/>
        <w:ind w:left="0"/>
        <w:jc w:val="both"/>
        <w:rPr>
          <w:rFonts w:ascii="Times New Roman" w:hAnsi="Times New Roman" w:cs="Times New Roman"/>
          <w:b/>
          <w:sz w:val="28"/>
          <w:szCs w:val="28"/>
        </w:rPr>
      </w:pPr>
    </w:p>
    <w:p w:rsidR="00BF1976" w:rsidRDefault="00F36C6D">
      <w:pPr>
        <w:pStyle w:val="a5"/>
        <w:spacing w:after="0" w:line="360" w:lineRule="auto"/>
        <w:ind w:left="0"/>
        <w:jc w:val="center"/>
      </w:pPr>
      <w:r>
        <w:rPr>
          <w:rFonts w:ascii="Times New Roman" w:hAnsi="Times New Roman" w:cs="Times New Roman"/>
          <w:b/>
          <w:sz w:val="28"/>
          <w:szCs w:val="28"/>
        </w:rPr>
        <w:t>1.3</w:t>
      </w:r>
      <w:r>
        <w:rPr>
          <w:rFonts w:ascii="Times New Roman" w:hAnsi="Times New Roman" w:cs="Times New Roman"/>
          <w:b/>
          <w:sz w:val="28"/>
          <w:szCs w:val="28"/>
        </w:rPr>
        <w:tab/>
        <w:t>Особенности организации контроля на уроках иностранного языка в условиях современной школы</w:t>
      </w:r>
    </w:p>
    <w:p w:rsidR="00BF1976" w:rsidRDefault="00F36C6D">
      <w:pPr>
        <w:pStyle w:val="a5"/>
        <w:spacing w:after="0" w:line="360" w:lineRule="auto"/>
        <w:ind w:left="0" w:firstLine="709"/>
        <w:jc w:val="both"/>
      </w:pPr>
      <w:proofErr w:type="gramStart"/>
      <w:r>
        <w:rPr>
          <w:rFonts w:ascii="Times New Roman" w:hAnsi="Times New Roman" w:cs="Times New Roman"/>
          <w:sz w:val="28"/>
          <w:szCs w:val="28"/>
        </w:rPr>
        <w:t xml:space="preserve">В современной России главным документом, определяющим каких знаний, умений, навыков, компетенций достиг обучающийся в области </w:t>
      </w:r>
      <w:r>
        <w:rPr>
          <w:rFonts w:ascii="Times New Roman" w:hAnsi="Times New Roman" w:cs="Times New Roman"/>
          <w:sz w:val="28"/>
          <w:szCs w:val="28"/>
        </w:rPr>
        <w:lastRenderedPageBreak/>
        <w:t xml:space="preserve">изучения иностранного языка является документ </w:t>
      </w:r>
      <w:r w:rsidR="00920A7E">
        <w:rPr>
          <w:rFonts w:ascii="Times New Roman" w:hAnsi="Times New Roman" w:cs="Times New Roman"/>
          <w:sz w:val="28"/>
          <w:szCs w:val="28"/>
        </w:rPr>
        <w:t>Ф</w:t>
      </w:r>
      <w:r>
        <w:rPr>
          <w:rFonts w:ascii="Times New Roman" w:hAnsi="Times New Roman" w:cs="Times New Roman"/>
          <w:sz w:val="28"/>
          <w:szCs w:val="28"/>
        </w:rPr>
        <w:t xml:space="preserve">едерального единого государственного образовательного стандарта по иностранному языку, именно в нем прописан необходимый минимум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обучающегося, как сдающего, так и не сдающего английский как государственный экзамен по выбору.</w:t>
      </w:r>
      <w:proofErr w:type="gramEnd"/>
      <w:r>
        <w:rPr>
          <w:rFonts w:ascii="Times New Roman" w:hAnsi="Times New Roman" w:cs="Times New Roman"/>
          <w:sz w:val="28"/>
          <w:szCs w:val="28"/>
        </w:rPr>
        <w:t xml:space="preserve"> Именно с ним сверяет учитель достигнутый учеником уровень развития его умений, навыков, компетенций. Рассмотрим несколько положений данного документа.</w:t>
      </w:r>
    </w:p>
    <w:p w:rsidR="00BF1976" w:rsidRDefault="00F36C6D">
      <w:pPr>
        <w:pStyle w:val="a5"/>
        <w:spacing w:after="0" w:line="360" w:lineRule="auto"/>
        <w:ind w:left="0" w:firstLine="709"/>
        <w:jc w:val="both"/>
      </w:pPr>
      <w:r>
        <w:rPr>
          <w:rFonts w:ascii="Times New Roman" w:hAnsi="Times New Roman" w:cs="Times New Roman"/>
          <w:sz w:val="28"/>
          <w:szCs w:val="28"/>
        </w:rPr>
        <w:t xml:space="preserve">Данный документ провозглашает, в частности, необходимость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устойчивого интереса к чтению как средству познания других культур, уважительного отношения к ним. Достигается это на уроках чтением интересных отрывков из художественной и публицистической литературы, работой с текстами книги для чтения.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навыков различных видов анализа литературных произведений достигается обсуждением с помощью иностранного языка прочитанных на русском языке произведений мировой литературы, написанием рецензий, аннотаций, эссе на изучаемом языке, а также внеклассным чтением. Для контроля внеклассного чтения традиционно применяется словарь с примерами использования незнакомого слова в тексте литературного произведения, а также цитатник, когда обучающийся выписывает наиболее понравившиеся ему цитаты. Ведение </w:t>
      </w:r>
      <w:proofErr w:type="gramStart"/>
      <w:r>
        <w:rPr>
          <w:rFonts w:ascii="Times New Roman" w:hAnsi="Times New Roman" w:cs="Times New Roman"/>
          <w:sz w:val="28"/>
          <w:szCs w:val="28"/>
        </w:rPr>
        <w:t>литературного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блога</w:t>
      </w:r>
      <w:proofErr w:type="spellEnd"/>
      <w:r>
        <w:rPr>
          <w:rFonts w:ascii="Times New Roman" w:hAnsi="Times New Roman" w:cs="Times New Roman"/>
          <w:sz w:val="28"/>
          <w:szCs w:val="28"/>
        </w:rPr>
        <w:t xml:space="preserve"> на русском и на иностранном языках также может быть применено, как одно из альтернативных творческих заданий для одаренных учеников и учеников с высокой мотивацией. </w:t>
      </w:r>
      <w:proofErr w:type="spellStart"/>
      <w:r>
        <w:rPr>
          <w:rFonts w:ascii="Times New Roman" w:hAnsi="Times New Roman" w:cs="Times New Roman"/>
          <w:sz w:val="28"/>
          <w:szCs w:val="28"/>
        </w:rPr>
        <w:t>Блог</w:t>
      </w:r>
      <w:proofErr w:type="spellEnd"/>
      <w:r>
        <w:rPr>
          <w:rFonts w:ascii="Times New Roman" w:hAnsi="Times New Roman" w:cs="Times New Roman"/>
          <w:sz w:val="28"/>
          <w:szCs w:val="28"/>
        </w:rPr>
        <w:t xml:space="preserve"> также должен оцениваться учителем и критерии оценивания должны отличаться от критериев оценивания традиционных заданий. Ведение </w:t>
      </w:r>
      <w:proofErr w:type="spellStart"/>
      <w:r>
        <w:rPr>
          <w:rFonts w:ascii="Times New Roman" w:hAnsi="Times New Roman" w:cs="Times New Roman"/>
          <w:sz w:val="28"/>
          <w:szCs w:val="28"/>
        </w:rPr>
        <w:t>блога</w:t>
      </w:r>
      <w:proofErr w:type="spellEnd"/>
      <w:r>
        <w:rPr>
          <w:rFonts w:ascii="Times New Roman" w:hAnsi="Times New Roman" w:cs="Times New Roman"/>
          <w:sz w:val="28"/>
          <w:szCs w:val="28"/>
        </w:rPr>
        <w:t xml:space="preserve"> может учитываться при применении рейтинговой системы.</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Другим требованием стандарта является «готовность и способность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 саморазвитию и личностному самоопределению,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целенаправленной познавательной деятельности». Формирование данной компетенции тесно перекликается с формированием самоконтроля и контролем самостоятельности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 самоконтроле и </w:t>
      </w:r>
      <w:r>
        <w:rPr>
          <w:rFonts w:ascii="Times New Roman" w:hAnsi="Times New Roman" w:cs="Times New Roman"/>
          <w:sz w:val="28"/>
          <w:szCs w:val="28"/>
        </w:rPr>
        <w:lastRenderedPageBreak/>
        <w:t>особенностях его формирования и развития у старших школьников было сказано выше.</w:t>
      </w:r>
    </w:p>
    <w:p w:rsidR="00BF1976" w:rsidRDefault="00F36C6D">
      <w:pPr>
        <w:pStyle w:val="Standard"/>
        <w:spacing w:after="0" w:line="360" w:lineRule="auto"/>
        <w:ind w:firstLine="709"/>
        <w:jc w:val="both"/>
      </w:pPr>
      <w:r>
        <w:rPr>
          <w:rFonts w:ascii="Times New Roman" w:hAnsi="Times New Roman" w:cs="Times New Roman"/>
          <w:sz w:val="28"/>
          <w:szCs w:val="28"/>
        </w:rPr>
        <w:t xml:space="preserve">Рассмотрим проблему контроля самостоятельности в старшем звене. Зачастую учитель сталкивается с нежеланием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самостоятельно выполнять задания. </w:t>
      </w:r>
      <w:proofErr w:type="gramStart"/>
      <w:r>
        <w:rPr>
          <w:rFonts w:ascii="Times New Roman" w:hAnsi="Times New Roman" w:cs="Times New Roman"/>
          <w:sz w:val="28"/>
          <w:szCs w:val="28"/>
        </w:rPr>
        <w:t xml:space="preserve">Это объясняется рядом причин (из – за большой загруженности, из – за низкой учебной мотивации, из – за </w:t>
      </w:r>
      <w:proofErr w:type="spellStart"/>
      <w:r>
        <w:rPr>
          <w:rFonts w:ascii="Times New Roman" w:hAnsi="Times New Roman" w:cs="Times New Roman"/>
          <w:sz w:val="28"/>
          <w:szCs w:val="28"/>
        </w:rPr>
        <w:t>несформированности</w:t>
      </w:r>
      <w:proofErr w:type="spellEnd"/>
      <w:r>
        <w:rPr>
          <w:rFonts w:ascii="Times New Roman" w:hAnsi="Times New Roman" w:cs="Times New Roman"/>
          <w:sz w:val="28"/>
          <w:szCs w:val="28"/>
        </w:rPr>
        <w:t xml:space="preserve"> в достаточной степени для выполнения того или иного задания умений и навыков и т.п. причин).</w:t>
      </w:r>
      <w:proofErr w:type="gramEnd"/>
      <w:r>
        <w:rPr>
          <w:rFonts w:ascii="Times New Roman" w:hAnsi="Times New Roman" w:cs="Times New Roman"/>
          <w:sz w:val="28"/>
          <w:szCs w:val="28"/>
        </w:rPr>
        <w:t xml:space="preserve"> Обучающиеся старших классов прибегают к использованию </w:t>
      </w:r>
      <w:proofErr w:type="spellStart"/>
      <w:r>
        <w:rPr>
          <w:rFonts w:ascii="Times New Roman" w:hAnsi="Times New Roman" w:cs="Times New Roman"/>
          <w:sz w:val="28"/>
          <w:szCs w:val="28"/>
        </w:rPr>
        <w:t>решебников</w:t>
      </w:r>
      <w:proofErr w:type="spellEnd"/>
      <w:r>
        <w:rPr>
          <w:rFonts w:ascii="Times New Roman" w:hAnsi="Times New Roman" w:cs="Times New Roman"/>
          <w:sz w:val="28"/>
          <w:szCs w:val="28"/>
        </w:rPr>
        <w:t>, переводчиков, готовых сочинений, и к другим уловкам при выполнении заданий, как на уроке, так и дома. Отследить последнее бывает труднее, часто сегодня на выручку преподавателю приходят различные компьютерные программы, позволяющие проверить работы на плагиат. Но наряду с данными временными мерами, должны применяться меры повышения мотивации к самоконтролю, показанию ученику значимости и ценности его работы и достижений.</w:t>
      </w:r>
    </w:p>
    <w:p w:rsidR="00BF1976" w:rsidRDefault="00F36C6D">
      <w:pPr>
        <w:pStyle w:val="Standard"/>
        <w:spacing w:after="0" w:line="360" w:lineRule="auto"/>
        <w:ind w:firstLine="709"/>
        <w:jc w:val="both"/>
      </w:pPr>
      <w:r>
        <w:rPr>
          <w:rFonts w:ascii="Times New Roman" w:hAnsi="Times New Roman" w:cs="Times New Roman"/>
          <w:sz w:val="28"/>
          <w:szCs w:val="28"/>
        </w:rPr>
        <w:t>Другим значимым явлением в современной школе является направленность большинства учеников на успешную сдачу ЕГЭ.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порой, возникает противоречие между желанием успешной сдачи и желанием трудиться для успешности прохождения экзамена. В то же время, как уже говорилось, сдача ЕГЭ диктует определенные требования по организации контроля и самоконтроля на уроке и прежде всего вариативность контроля, индивидуализацию и дифференциацию контроля, подход с большей строгостью в оценивании обучающихся, выбравших иностранный язык как предмет по выбору.</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Кроме того, проверка пробников ЕГЭ требует от учителя особых навыков организации контроля. Проверяя задания по подготовке к ЕГЭ, учитель не только указывает на языковые и речевые ошибки, но и на недочеты техники выполнения заданий: неверно заполнил бланк ответов, не уложился в предусмотренное время, не применил нужной стратегии и т.д. Учитель корректирует умение отбрасывать неверные варианты, уделяет особое внимание </w:t>
      </w:r>
      <w:r>
        <w:rPr>
          <w:rFonts w:ascii="Times New Roman" w:hAnsi="Times New Roman" w:cs="Times New Roman"/>
          <w:sz w:val="28"/>
          <w:szCs w:val="28"/>
        </w:rPr>
        <w:lastRenderedPageBreak/>
        <w:t xml:space="preserve">пониманию тактик чтения, цели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и т.п. Учитель также оценивает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владения умением анализировать текст с точки зрения наличия явной и скрытой, основной и второстепенной информации. Учитель показывает, как можно самостоятельно подготовиться к экзамену, в том числе используя интернет ресурсы. В оценивании пробных ЕГЭ учитывается, прежде всего, самостоятельность выполнения, отсутствие во время выполнения любых источников информации. Учитель должен хорошо знать критерии оценивания ЕГЭ. Особой задачей при организации подготовке к ЕГЭ по иностранному языку и текущего контроля на этом пути, является обеспечение вовлеченности остальных обучающихся, не сдающих иностранный язык при итоговой аттестации. На помощь приходят лингвистические кабинеты, работа с текстами, карточки и другие формы работы. В то же время в некоторых аспектах подготовка к ЕГЭ по иностранному языку способствует общей подготовленности обучающихся, успешной сдаче других экзаменов, успешности в дальнейшей учебе и работе. В таких случаях к выполнению заданий, в том числе и контрольных нужно привлекать всех обучающихся. Так, умение выражать мысли в письменной и устной форме логично и связно с учетом стилистических особенностей, с соблюдением норм вежливости и знанием </w:t>
      </w:r>
      <w:proofErr w:type="spellStart"/>
      <w:r>
        <w:rPr>
          <w:rFonts w:ascii="Times New Roman" w:hAnsi="Times New Roman" w:cs="Times New Roman"/>
          <w:sz w:val="28"/>
          <w:szCs w:val="28"/>
        </w:rPr>
        <w:t>социо</w:t>
      </w:r>
      <w:proofErr w:type="spellEnd"/>
      <w:r>
        <w:rPr>
          <w:rFonts w:ascii="Times New Roman" w:hAnsi="Times New Roman" w:cs="Times New Roman"/>
          <w:sz w:val="28"/>
          <w:szCs w:val="28"/>
        </w:rPr>
        <w:t xml:space="preserve"> – культурных реалий иностранного языка – требования, предъявляемые испытуемому на экзамене по иностранному языку, положительно влияют на общий уровень подготовленности выпускника по другим предметам. Следовательно, сочинения – рассуждения, личные письма, эссе должны писать все обучающиеся, независимо от выбранных ими экзаменов.</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В других же случаях выбор предметов должен учитываться в организации процесса обучения. Профильную направленность класса, если таковая имеется, также вносит свои коррективы в организацию обучения языку и контроля обучения. Так, будет логичным проверять в неязыковых классах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умения использовать иностранный язык как средство для получения информации из иноязычных источников в образовательных и </w:t>
      </w:r>
      <w:r>
        <w:rPr>
          <w:rFonts w:ascii="Times New Roman" w:hAnsi="Times New Roman" w:cs="Times New Roman"/>
          <w:sz w:val="28"/>
          <w:szCs w:val="28"/>
        </w:rPr>
        <w:lastRenderedPageBreak/>
        <w:t xml:space="preserve">самообразовательных целях. В частности, давать задания на поиск в интернете информации на англоязычных сайтах по профильным дисциплинам, в том числе в рамках ролевых игр. К примеру, предложить обучающимся представить себя участниками конференции по той или иной узкой проблеме, причем языком выступления видится целесообразным оставить русский. Ученики же с более широкими знаниями языка могут поработать переводчиками или представителями англоязычных стран. Таким образом, сама тактика построения задания позволит объективно оценить и </w:t>
      </w:r>
      <w:r w:rsidR="00C10877">
        <w:rPr>
          <w:rFonts w:ascii="Times New Roman" w:hAnsi="Times New Roman" w:cs="Times New Roman"/>
          <w:sz w:val="28"/>
          <w:szCs w:val="28"/>
        </w:rPr>
        <w:t>тех</w:t>
      </w:r>
      <w:r w:rsidR="00FF4157">
        <w:rPr>
          <w:rFonts w:ascii="Times New Roman" w:hAnsi="Times New Roman" w:cs="Times New Roman"/>
          <w:sz w:val="28"/>
          <w:szCs w:val="28"/>
        </w:rPr>
        <w:t xml:space="preserve"> </w:t>
      </w:r>
      <w:r>
        <w:rPr>
          <w:rFonts w:ascii="Times New Roman" w:hAnsi="Times New Roman" w:cs="Times New Roman"/>
          <w:sz w:val="28"/>
          <w:szCs w:val="28"/>
        </w:rPr>
        <w:t>и других.</w:t>
      </w:r>
    </w:p>
    <w:p w:rsidR="00BF1976" w:rsidRDefault="00F36C6D">
      <w:pPr>
        <w:pStyle w:val="Standard"/>
        <w:spacing w:after="0" w:line="360" w:lineRule="auto"/>
        <w:ind w:firstLine="709"/>
        <w:jc w:val="both"/>
      </w:pPr>
      <w:r>
        <w:rPr>
          <w:rFonts w:ascii="Times New Roman" w:hAnsi="Times New Roman" w:cs="Times New Roman"/>
          <w:sz w:val="28"/>
          <w:szCs w:val="28"/>
        </w:rPr>
        <w:t xml:space="preserve">Рассмотрим, как реализуются перечисленные выше формы контроля применительно к старшему звену в условиях современной школы. На первый план в связи с итоговой аттестацией выходят тестовые задания с множественным выбором, так как именно с этой формой заданий все обучающиеся сталкиваются при сдаче государственных экзаменов по различным предметам. По определению С.К. Фоломкиной, под тестом понимаются задания, имеющие специфическую организацию, которая позволяет всем обучающимся работать одновременно в одинаковых условиях и записывать выполнение символами. Известно, что при выборе или составлении тестов преподаватель должен руководствоваться критерием надежности, т.е. исключения случайности результата. Если класс расформировывался, первый тест, который должен быть проведен – входной, на определение уровня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результаты которого покажут учителю пробелы в знаниях, и дадут возможность правильно подбирать задания для индивидуальной работы, распределять обучающихся для групповой работы, прописывать роли для ролевых игр, и в целом, поможет снять возможные трудности в обучении. Для сдающих ЕГЭ по иностранному языку целесообразно проводить прогностические тесты, чтобы увидеть их готовность к экзамену.</w:t>
      </w:r>
    </w:p>
    <w:p w:rsidR="00BF1976" w:rsidRDefault="00F36C6D">
      <w:pPr>
        <w:pStyle w:val="a5"/>
        <w:spacing w:after="0" w:line="360" w:lineRule="auto"/>
        <w:ind w:left="0" w:firstLine="709"/>
        <w:jc w:val="both"/>
      </w:pPr>
      <w:r>
        <w:rPr>
          <w:rFonts w:ascii="Times New Roman" w:hAnsi="Times New Roman" w:cs="Times New Roman"/>
          <w:sz w:val="28"/>
          <w:szCs w:val="28"/>
        </w:rPr>
        <w:t xml:space="preserve">После входного контроля учитель часто сталкивается с проблемой несоответствия исходного уровня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некоторых учеников требованиям школьной программы. В то же время в классе всегда находятся дети, которые знают язык на уровне B1, и даже B2. Это объясняется либо </w:t>
      </w:r>
      <w:r>
        <w:rPr>
          <w:rFonts w:ascii="Times New Roman" w:hAnsi="Times New Roman" w:cs="Times New Roman"/>
          <w:sz w:val="28"/>
          <w:szCs w:val="28"/>
        </w:rPr>
        <w:lastRenderedPageBreak/>
        <w:t>обучением в среднем звене в классе с углубленным изучением английского языка, либо посещением языковых школ, частными уроками, жизнью за рубежом, в том числе в летних языковых лагерях. Входной тест дает учителю понимание текущего положения дел и позволяет разрабатывать дальнейшую тактику действий.</w:t>
      </w:r>
    </w:p>
    <w:p w:rsidR="00BF1976" w:rsidRDefault="00F36C6D">
      <w:pPr>
        <w:pStyle w:val="a5"/>
        <w:spacing w:after="0" w:line="360" w:lineRule="auto"/>
        <w:ind w:left="0" w:firstLine="709"/>
        <w:jc w:val="both"/>
      </w:pPr>
      <w:r>
        <w:rPr>
          <w:rFonts w:ascii="Times New Roman" w:hAnsi="Times New Roman" w:cs="Times New Roman"/>
          <w:sz w:val="28"/>
          <w:szCs w:val="28"/>
        </w:rPr>
        <w:t>Тесты имеют ряд преимуществ перед другими формами контроля: стопроцентная объективность, быстрота проверки благодаря наличию ключей, охват всех обучающихся, возможность индивидуального подхода при использовании разных вариантов, возможная быстрота проведения. Кроме того, тесты имеют обучающую функцию, они позволяют запоминать правильные варианты, так как при их выполнении задействованы аналитические операции, необходимые для выделения дифференциальных признаков изучаемой единицы и составляющие основу запоминания языкового материала. Обучающие тесты дают возможность анализа оттенков значения языковой единицы, что другими видами упражнений практически недостижимо.</w:t>
      </w:r>
    </w:p>
    <w:p w:rsidR="00BF1976" w:rsidRDefault="00F36C6D">
      <w:pPr>
        <w:pStyle w:val="a5"/>
        <w:spacing w:after="0" w:line="360" w:lineRule="auto"/>
        <w:ind w:left="0" w:firstLine="709"/>
        <w:jc w:val="both"/>
      </w:pPr>
      <w:r>
        <w:rPr>
          <w:rFonts w:ascii="Times New Roman" w:hAnsi="Times New Roman" w:cs="Times New Roman"/>
          <w:sz w:val="28"/>
          <w:szCs w:val="28"/>
        </w:rPr>
        <w:t xml:space="preserve">Сократить время на создание теста и проверки помогают компьютерные программы. Рассмотрим для примера </w:t>
      </w:r>
      <w:proofErr w:type="spellStart"/>
      <w:r>
        <w:rPr>
          <w:rFonts w:ascii="Times New Roman" w:hAnsi="Times New Roman" w:cs="Times New Roman"/>
          <w:sz w:val="28"/>
          <w:szCs w:val="28"/>
          <w:lang w:val="en-US"/>
        </w:rPr>
        <w:t>HotPotatoes</w:t>
      </w:r>
      <w:proofErr w:type="spellEnd"/>
      <w:r>
        <w:rPr>
          <w:rFonts w:ascii="Times New Roman" w:hAnsi="Times New Roman" w:cs="Times New Roman"/>
          <w:sz w:val="28"/>
          <w:szCs w:val="28"/>
        </w:rPr>
        <w:t>. Программа позволяет составлять в считанные секунды по готовой схеме тесты множественного выбора, упражнения на заполнение пропусков, упражнения на сопоставление слов, частей предложения. Программа дает возможность помечать правильные ответы, задавая их для автоматической проверки.</w:t>
      </w:r>
    </w:p>
    <w:p w:rsidR="00BF1976" w:rsidRDefault="00F36C6D">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упрощает процесс контроля промежуточной готовности к сдаче ЕГЭ наличие таких образовательных ресурсов, как СДАМ ЕГЭ и подобных, на которых осуществляется не только проверка тестовой части, но и дается рефлексия.</w:t>
      </w:r>
    </w:p>
    <w:p w:rsidR="00BF1976" w:rsidRDefault="00F36C6D">
      <w:pPr>
        <w:pageBreakBefore/>
        <w:spacing w:after="0" w:line="360" w:lineRule="auto"/>
        <w:jc w:val="center"/>
      </w:pPr>
      <w:r>
        <w:rPr>
          <w:rFonts w:ascii="Times New Roman" w:hAnsi="Times New Roman" w:cs="Times New Roman"/>
          <w:b/>
          <w:sz w:val="28"/>
          <w:szCs w:val="28"/>
        </w:rPr>
        <w:lastRenderedPageBreak/>
        <w:t>ВЫВОДЫ ПО ГЛАВЕ 1</w:t>
      </w:r>
    </w:p>
    <w:p w:rsidR="00BF1976" w:rsidRDefault="00F36C6D">
      <w:pPr>
        <w:pStyle w:val="a5"/>
        <w:numPr>
          <w:ilvl w:val="0"/>
          <w:numId w:val="47"/>
        </w:numPr>
        <w:spacing w:after="0" w:line="360" w:lineRule="auto"/>
        <w:ind w:left="567" w:hanging="567"/>
        <w:jc w:val="both"/>
      </w:pPr>
      <w:r>
        <w:rPr>
          <w:rFonts w:ascii="Times New Roman" w:hAnsi="Times New Roman" w:cs="Times New Roman"/>
          <w:sz w:val="28"/>
          <w:szCs w:val="28"/>
        </w:rPr>
        <w:t>Контроль школьных достижений является неотъемлемой частью процесса обучения. Он имеет место на всех стадиях учебного процесса и является необходимым условием для создания эффективных условий учебной деятельности.</w:t>
      </w:r>
    </w:p>
    <w:p w:rsidR="00BF1976" w:rsidRDefault="00F36C6D">
      <w:pPr>
        <w:pStyle w:val="a5"/>
        <w:numPr>
          <w:ilvl w:val="0"/>
          <w:numId w:val="47"/>
        </w:numPr>
        <w:spacing w:after="0" w:line="360" w:lineRule="auto"/>
        <w:ind w:left="567" w:hanging="567"/>
        <w:jc w:val="both"/>
      </w:pPr>
      <w:r>
        <w:rPr>
          <w:rFonts w:ascii="Times New Roman" w:hAnsi="Times New Roman" w:cs="Times New Roman"/>
          <w:sz w:val="28"/>
          <w:szCs w:val="28"/>
        </w:rPr>
        <w:t xml:space="preserve">Целью контроля является возможность отследить динамику формирования у обучающихся знаний, умений и навыков, установить уровень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и проследить за тем, чтобы уровень требований к обучающемуся соответствовал федеральному государственному образовательному стандарту.</w:t>
      </w:r>
    </w:p>
    <w:p w:rsidR="00BF1976" w:rsidRDefault="00F36C6D">
      <w:pPr>
        <w:pStyle w:val="a5"/>
        <w:numPr>
          <w:ilvl w:val="0"/>
          <w:numId w:val="47"/>
        </w:numPr>
        <w:spacing w:after="0" w:line="360" w:lineRule="auto"/>
        <w:ind w:left="567" w:hanging="567"/>
        <w:jc w:val="both"/>
      </w:pPr>
      <w:r>
        <w:rPr>
          <w:rFonts w:ascii="Times New Roman" w:hAnsi="Times New Roman" w:cs="Times New Roman"/>
          <w:sz w:val="28"/>
          <w:szCs w:val="28"/>
        </w:rPr>
        <w:t xml:space="preserve">Контроль должен быть системным, объективным и носить обучающий характер. Также учителю необходимо пользоваться средствами упрощения контроля, чтобы сократить время на создание заданий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обучающихся.</w:t>
      </w:r>
    </w:p>
    <w:p w:rsidR="00BF1976" w:rsidRDefault="00F36C6D">
      <w:pPr>
        <w:pStyle w:val="a5"/>
        <w:numPr>
          <w:ilvl w:val="0"/>
          <w:numId w:val="47"/>
        </w:numPr>
        <w:spacing w:after="0" w:line="360" w:lineRule="auto"/>
        <w:ind w:left="567" w:hanging="567"/>
        <w:jc w:val="both"/>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определении</w:t>
      </w:r>
      <w:proofErr w:type="gramEnd"/>
      <w:r>
        <w:rPr>
          <w:rFonts w:ascii="Times New Roman" w:hAnsi="Times New Roman" w:cs="Times New Roman"/>
          <w:sz w:val="28"/>
          <w:szCs w:val="28"/>
        </w:rPr>
        <w:t xml:space="preserve"> каких знаний, умений, навыков, компетенций достиг обучающийся в области изучения иностранного языка учитель должен руководствоваться документом </w:t>
      </w:r>
      <w:r w:rsidR="00C10877">
        <w:rPr>
          <w:rFonts w:ascii="Times New Roman" w:hAnsi="Times New Roman" w:cs="Times New Roman"/>
          <w:sz w:val="28"/>
          <w:szCs w:val="28"/>
        </w:rPr>
        <w:t>Ф</w:t>
      </w:r>
      <w:r>
        <w:rPr>
          <w:rFonts w:ascii="Times New Roman" w:hAnsi="Times New Roman" w:cs="Times New Roman"/>
          <w:sz w:val="28"/>
          <w:szCs w:val="28"/>
        </w:rPr>
        <w:t>едерального единого государственного образовательного стандарта по иностранному языку.</w:t>
      </w:r>
    </w:p>
    <w:p w:rsidR="00BF1976" w:rsidRDefault="00F36C6D">
      <w:pPr>
        <w:pStyle w:val="a5"/>
        <w:numPr>
          <w:ilvl w:val="0"/>
          <w:numId w:val="47"/>
        </w:numPr>
        <w:spacing w:after="0" w:line="360" w:lineRule="auto"/>
        <w:ind w:left="567" w:hanging="567"/>
        <w:jc w:val="both"/>
      </w:pPr>
      <w:r>
        <w:rPr>
          <w:rFonts w:ascii="Times New Roman" w:hAnsi="Times New Roman" w:cs="Times New Roman"/>
          <w:sz w:val="28"/>
          <w:szCs w:val="28"/>
        </w:rPr>
        <w:t xml:space="preserve">Осуществление процесса организации контроля на уроках иностранного языка требует определенных </w:t>
      </w:r>
      <w:proofErr w:type="spellStart"/>
      <w:r>
        <w:rPr>
          <w:rFonts w:ascii="Times New Roman" w:hAnsi="Times New Roman" w:cs="Times New Roman"/>
          <w:sz w:val="28"/>
          <w:szCs w:val="28"/>
        </w:rPr>
        <w:t>энергозатрат</w:t>
      </w:r>
      <w:proofErr w:type="spellEnd"/>
      <w:r>
        <w:rPr>
          <w:rFonts w:ascii="Times New Roman" w:hAnsi="Times New Roman" w:cs="Times New Roman"/>
          <w:sz w:val="28"/>
          <w:szCs w:val="28"/>
        </w:rPr>
        <w:t xml:space="preserve"> от педагога, четкости, </w:t>
      </w:r>
      <w:proofErr w:type="spellStart"/>
      <w:r>
        <w:rPr>
          <w:rFonts w:ascii="Times New Roman" w:hAnsi="Times New Roman" w:cs="Times New Roman"/>
          <w:sz w:val="28"/>
          <w:szCs w:val="28"/>
        </w:rPr>
        <w:t>варьированности</w:t>
      </w:r>
      <w:proofErr w:type="spellEnd"/>
      <w:r>
        <w:rPr>
          <w:rFonts w:ascii="Times New Roman" w:hAnsi="Times New Roman" w:cs="Times New Roman"/>
          <w:sz w:val="28"/>
          <w:szCs w:val="28"/>
        </w:rPr>
        <w:t xml:space="preserve"> и индивидуализации контроля.</w:t>
      </w:r>
    </w:p>
    <w:p w:rsidR="00BF1976" w:rsidRDefault="00F36C6D">
      <w:pPr>
        <w:pStyle w:val="a5"/>
        <w:numPr>
          <w:ilvl w:val="0"/>
          <w:numId w:val="47"/>
        </w:numPr>
        <w:shd w:val="clear" w:color="auto" w:fill="FFFFFF"/>
        <w:spacing w:after="0" w:line="360" w:lineRule="auto"/>
        <w:ind w:left="567" w:hanging="567"/>
        <w:jc w:val="both"/>
        <w:rPr>
          <w:rFonts w:ascii="Times New Roman" w:eastAsia="Times New Roman" w:hAnsi="Times New Roman" w:cs="Times New Roman"/>
          <w:color w:val="242424"/>
          <w:sz w:val="28"/>
          <w:szCs w:val="20"/>
          <w:lang w:eastAsia="ru-RU"/>
        </w:rPr>
      </w:pPr>
      <w:r>
        <w:rPr>
          <w:rFonts w:ascii="Times New Roman" w:eastAsia="Times New Roman" w:hAnsi="Times New Roman" w:cs="Times New Roman"/>
          <w:color w:val="242424"/>
          <w:sz w:val="28"/>
          <w:szCs w:val="20"/>
          <w:lang w:eastAsia="ru-RU"/>
        </w:rPr>
        <w:t>Совершенствование контроля является одной из самых значимых не только в отечественной литературе, но и в зарубежной. Свое внимание авторы из зарубежных стран, в основном, направляют на разработку вопросов тестирования, а также на развитие у обучающихся вопросов коммуникативной компетенции.</w:t>
      </w:r>
    </w:p>
    <w:p w:rsidR="00BF1976" w:rsidRDefault="00F36C6D">
      <w:pPr>
        <w:pStyle w:val="a5"/>
        <w:pageBreakBefore/>
        <w:spacing w:after="0" w:line="360" w:lineRule="auto"/>
        <w:ind w:left="0"/>
        <w:jc w:val="center"/>
      </w:pPr>
      <w:r>
        <w:rPr>
          <w:rFonts w:ascii="Times New Roman" w:hAnsi="Times New Roman" w:cs="Times New Roman"/>
          <w:sz w:val="28"/>
          <w:szCs w:val="28"/>
        </w:rPr>
        <w:lastRenderedPageBreak/>
        <w:t>Г</w:t>
      </w:r>
      <w:r w:rsidR="00C10877">
        <w:rPr>
          <w:rFonts w:ascii="Times New Roman" w:hAnsi="Times New Roman" w:cs="Times New Roman"/>
          <w:sz w:val="28"/>
          <w:szCs w:val="28"/>
        </w:rPr>
        <w:t>лава</w:t>
      </w:r>
      <w:r>
        <w:rPr>
          <w:rFonts w:ascii="Times New Roman" w:hAnsi="Times New Roman" w:cs="Times New Roman"/>
          <w:sz w:val="28"/>
          <w:szCs w:val="28"/>
        </w:rPr>
        <w:t xml:space="preserve"> 2</w:t>
      </w:r>
      <w:r>
        <w:rPr>
          <w:rFonts w:ascii="Times New Roman" w:hAnsi="Times New Roman" w:cs="Times New Roman"/>
          <w:sz w:val="28"/>
          <w:szCs w:val="28"/>
        </w:rPr>
        <w:tab/>
        <w:t>ОРГАНИЗАЦИЯ КОНТРОЛЯ ОБУЧЕНИЯ ИНОСТРАННОМУ ЯЗЫКУ В СТАРШИХ КЛАССАХ.</w:t>
      </w:r>
    </w:p>
    <w:p w:rsidR="00BF1976" w:rsidRDefault="00F36C6D">
      <w:pPr>
        <w:pStyle w:val="a5"/>
        <w:spacing w:after="0" w:line="360" w:lineRule="auto"/>
        <w:ind w:left="0"/>
        <w:jc w:val="center"/>
      </w:pPr>
      <w:r>
        <w:rPr>
          <w:rFonts w:ascii="Times New Roman" w:hAnsi="Times New Roman" w:cs="Times New Roman"/>
          <w:b/>
          <w:sz w:val="28"/>
          <w:szCs w:val="28"/>
        </w:rPr>
        <w:t>2.1</w:t>
      </w:r>
      <w:r>
        <w:rPr>
          <w:rFonts w:ascii="Times New Roman" w:hAnsi="Times New Roman" w:cs="Times New Roman"/>
          <w:b/>
          <w:sz w:val="28"/>
          <w:szCs w:val="28"/>
        </w:rPr>
        <w:tab/>
      </w:r>
      <w:proofErr w:type="spellStart"/>
      <w:r>
        <w:rPr>
          <w:rFonts w:ascii="Times New Roman" w:hAnsi="Times New Roman" w:cs="Times New Roman"/>
          <w:b/>
          <w:sz w:val="28"/>
          <w:szCs w:val="28"/>
        </w:rPr>
        <w:t>Психолого</w:t>
      </w:r>
      <w:proofErr w:type="spellEnd"/>
      <w:r>
        <w:rPr>
          <w:rFonts w:ascii="Times New Roman" w:hAnsi="Times New Roman" w:cs="Times New Roman"/>
          <w:b/>
          <w:sz w:val="28"/>
          <w:szCs w:val="28"/>
        </w:rPr>
        <w:t xml:space="preserve"> – педагогические особенности организации контроля при обучении иностранному языку</w:t>
      </w:r>
    </w:p>
    <w:p w:rsidR="00BF1976" w:rsidRDefault="00F36C6D">
      <w:pPr>
        <w:pStyle w:val="Standard"/>
        <w:spacing w:after="0" w:line="360" w:lineRule="auto"/>
        <w:ind w:firstLine="709"/>
        <w:jc w:val="both"/>
      </w:pPr>
      <w:r>
        <w:rPr>
          <w:rFonts w:ascii="Times New Roman" w:hAnsi="Times New Roman" w:cs="Times New Roman"/>
          <w:sz w:val="28"/>
          <w:szCs w:val="28"/>
        </w:rPr>
        <w:t>Правильно организованная система контроля стимулирует учебную деятельность обучающихся, повышает мотивацию обучения; способствует формированию учебных навыков, помогает совершенствовать имеющиеся знания, обеспечивает систематичность и прочность знаний, ориентирует обучающегося в его результатах, подчеркивает пропорциональность между затраченными усилиями и полученной отметкой, содействует повторению материала, воспитывает ответственность, а при коллективных заданиях и взаимоответственность.</w:t>
      </w:r>
    </w:p>
    <w:p w:rsidR="00BF1976" w:rsidRDefault="00F36C6D">
      <w:pPr>
        <w:pStyle w:val="Standard"/>
        <w:spacing w:after="0" w:line="360" w:lineRule="auto"/>
        <w:ind w:firstLine="709"/>
        <w:jc w:val="both"/>
      </w:pPr>
      <w:r>
        <w:rPr>
          <w:rFonts w:ascii="Times New Roman" w:hAnsi="Times New Roman" w:cs="Times New Roman"/>
          <w:sz w:val="28"/>
          <w:szCs w:val="28"/>
        </w:rPr>
        <w:t>Основные условия успеха организации контроля обучения иностранным языкам:</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 xml:space="preserve">Прозрачность – осведомленность обучающихся и родителей о графике проведения контрольных, о примерных заданиях устного или письменного контроля, критериях оценивания. Должны быть памятки </w:t>
      </w:r>
      <w:proofErr w:type="gramStart"/>
      <w:r>
        <w:rPr>
          <w:rFonts w:ascii="Times New Roman" w:hAnsi="Times New Roman" w:cs="Times New Roman"/>
          <w:sz w:val="28"/>
          <w:szCs w:val="28"/>
        </w:rPr>
        <w:t>для</w:t>
      </w:r>
      <w:proofErr w:type="gramEnd"/>
      <w:r w:rsidR="00C9312B">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критериями оценивания их работы.</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Системность – не разово, а с определенным интервалом.</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Последовательность, которая обеспечивает поэтапную проверку.</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Координация – согласование контрольных мероприятий с учителями других предметов для ликвидации перегрузки учеников, что особенно актуально в старших классах.</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Объективность контроля, в частности обеспечивающаяся непредвзятостью. Также объективности способствует использование плюсов и минусов при ответах обучающихся, начисление баллов, которые впоследствии переводятся в оценку, запись высказывания на диктофон, четкая шкала оценивания.</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 xml:space="preserve">Правило опроса максимального количества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за единицу времени.</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lastRenderedPageBreak/>
        <w:t>Оптимально минимальный набор вопросов, заданий, отражающих знания, умения, навыки, компетенции.</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Простота проверки, за исключением творческих и индивидуальных заданий.</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Обучающий характер контроля, имеющий целью совершенствовать процесс обучения, уходить от малоэффективных приемов и средств обучения.</w:t>
      </w:r>
    </w:p>
    <w:p w:rsidR="00BF1976" w:rsidRDefault="00F36C6D">
      <w:pPr>
        <w:pStyle w:val="a5"/>
        <w:numPr>
          <w:ilvl w:val="0"/>
          <w:numId w:val="48"/>
        </w:numPr>
        <w:spacing w:after="0" w:line="360" w:lineRule="auto"/>
        <w:ind w:left="1418" w:hanging="709"/>
        <w:jc w:val="both"/>
      </w:pPr>
      <w:proofErr w:type="spellStart"/>
      <w:r>
        <w:rPr>
          <w:rFonts w:ascii="Times New Roman" w:hAnsi="Times New Roman" w:cs="Times New Roman"/>
          <w:sz w:val="28"/>
          <w:szCs w:val="28"/>
        </w:rPr>
        <w:t>Задействование</w:t>
      </w:r>
      <w:proofErr w:type="spellEnd"/>
      <w:r>
        <w:rPr>
          <w:rFonts w:ascii="Times New Roman" w:hAnsi="Times New Roman" w:cs="Times New Roman"/>
          <w:sz w:val="28"/>
          <w:szCs w:val="28"/>
        </w:rPr>
        <w:t xml:space="preserve"> всего многообразия форм контроля.</w:t>
      </w:r>
    </w:p>
    <w:p w:rsidR="00BF1976" w:rsidRDefault="00F36C6D">
      <w:pPr>
        <w:pStyle w:val="a5"/>
        <w:numPr>
          <w:ilvl w:val="0"/>
          <w:numId w:val="48"/>
        </w:numPr>
        <w:spacing w:after="0" w:line="360" w:lineRule="auto"/>
        <w:ind w:left="1418" w:hanging="709"/>
        <w:jc w:val="both"/>
      </w:pPr>
      <w:r>
        <w:rPr>
          <w:rFonts w:ascii="Times New Roman" w:hAnsi="Times New Roman" w:cs="Times New Roman"/>
          <w:sz w:val="28"/>
          <w:szCs w:val="28"/>
        </w:rPr>
        <w:t>Дифференцированный и индивидуализированный подход в проведении контроля.</w:t>
      </w:r>
    </w:p>
    <w:p w:rsidR="00BF1976" w:rsidRDefault="00F36C6D">
      <w:pPr>
        <w:pStyle w:val="a5"/>
        <w:spacing w:after="0" w:line="360" w:lineRule="auto"/>
        <w:ind w:left="0" w:firstLine="709"/>
        <w:jc w:val="both"/>
      </w:pP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старшего звена относятся к юношеству. Период юношества имеет свои возрастные характеристики.</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Прежде всего, это период самоопределения, часть подростков уже сделали свой выбор того, кем они видят себя в будущем, части это только предстоит. Данный факт нужно учитывать при составлении и выборе заданий для контроля. При контроле компетенций у обучающихся, не сдающих предмет как экзамен по выбору, на первый план видится целесообразным выдвинуть контроль общего владения языковыми средствами – умение ясно, логично и точно излагать свою точку зрения, предоставив адекватные языковые средства в виде схем, таблиц, карточек с необходимой лексикой. Таким образом, облегчив составление высказываний по различной проблематике. Общую направленность ученика, его увлечения нужно непременно учитывать при подборе материалов для контроля чтения,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и других форм контроля. Так, при любви к музыке, можно давать задание на заполнение пропусков в песнях. При склонности к литературе будет логичным давать для пересказа, написания посредством изучаемого языка аннотации, рецензии, критической заметки, художественные произведения, написанные как на русском, так и на изучаемом языке. При склонности к журналистике будет полезно давать задания на проведение интервью, написание статей, применяя как скрытый, так открытый виды контроля.</w:t>
      </w:r>
    </w:p>
    <w:p w:rsidR="00BF1976" w:rsidRDefault="00F36C6D">
      <w:pPr>
        <w:pStyle w:val="Standard"/>
        <w:spacing w:after="0" w:line="360" w:lineRule="auto"/>
        <w:ind w:firstLine="709"/>
        <w:jc w:val="both"/>
      </w:pPr>
      <w:r>
        <w:rPr>
          <w:rFonts w:ascii="Times New Roman" w:hAnsi="Times New Roman" w:cs="Times New Roman"/>
          <w:sz w:val="28"/>
          <w:szCs w:val="28"/>
        </w:rPr>
        <w:lastRenderedPageBreak/>
        <w:t>В старшей школе мыслительная деятельность, процессы обобщения, абстрагирования приобретают такой уровень, который делает возможной творческую самостоятельную деятельность, в том числе проектную. Юноши и девушки склонны к поиску причинно – следственных связей между явлениями, у них развито критическое мышление, что способствует проведению круглых столов, дискуссий, ролевых игр. В этой связи возникает задача контроля не только языковых умений и навыков, но в большей степени содержательной стороны речи.</w:t>
      </w:r>
    </w:p>
    <w:p w:rsidR="00BF1976" w:rsidRDefault="00F36C6D">
      <w:pPr>
        <w:pStyle w:val="Standard"/>
        <w:spacing w:after="0" w:line="360" w:lineRule="auto"/>
        <w:ind w:firstLine="709"/>
        <w:jc w:val="both"/>
      </w:pPr>
      <w:proofErr w:type="gramStart"/>
      <w:r>
        <w:rPr>
          <w:rFonts w:ascii="Times New Roman" w:hAnsi="Times New Roman" w:cs="Times New Roman"/>
          <w:sz w:val="28"/>
          <w:szCs w:val="28"/>
        </w:rPr>
        <w:t>В этом возрасте происходит расширение социальных связей, обучающимся интересно взаимодействовать, как друг с другом, так с отличающимися от них по образованию, возрасту, социальному статусу людьми.</w:t>
      </w:r>
      <w:proofErr w:type="gramEnd"/>
      <w:r>
        <w:rPr>
          <w:rFonts w:ascii="Times New Roman" w:hAnsi="Times New Roman" w:cs="Times New Roman"/>
          <w:sz w:val="28"/>
          <w:szCs w:val="28"/>
        </w:rPr>
        <w:t xml:space="preserve"> Желательно привлекать хотя бы к некоторым урокам людей, достигших чего – то в жизни, которым пригодился изучаемый язык, мотивируя тем самым обучающихся. Контроль при таких беседах должен быть скрытым с акцентом не на оценку, а на словесное оценивание участия каждого в беседе с преобладанием похвалы.</w:t>
      </w:r>
    </w:p>
    <w:p w:rsidR="00BF1976" w:rsidRDefault="00F36C6D">
      <w:pPr>
        <w:pStyle w:val="Standard"/>
        <w:spacing w:after="0" w:line="360" w:lineRule="auto"/>
        <w:ind w:firstLine="709"/>
        <w:jc w:val="both"/>
      </w:pPr>
      <w:r>
        <w:rPr>
          <w:rFonts w:ascii="Times New Roman" w:hAnsi="Times New Roman" w:cs="Times New Roman"/>
          <w:sz w:val="28"/>
          <w:szCs w:val="28"/>
        </w:rPr>
        <w:t xml:space="preserve">Стоит учитывать также то, что у заинтересованных в поступление в вуз школьников отношение к предмету и учителю становится </w:t>
      </w:r>
      <w:proofErr w:type="gramStart"/>
      <w:r>
        <w:rPr>
          <w:rFonts w:ascii="Times New Roman" w:hAnsi="Times New Roman" w:cs="Times New Roman"/>
          <w:sz w:val="28"/>
          <w:szCs w:val="28"/>
        </w:rPr>
        <w:t>достаточно прагматичным</w:t>
      </w:r>
      <w:proofErr w:type="gramEnd"/>
      <w:r>
        <w:rPr>
          <w:rFonts w:ascii="Times New Roman" w:hAnsi="Times New Roman" w:cs="Times New Roman"/>
          <w:sz w:val="28"/>
          <w:szCs w:val="28"/>
        </w:rPr>
        <w:t xml:space="preserve">. Он реальнее оценивает возможности и вклад конкретного учителя в дело подготовки к поступлению. Меняется у </w:t>
      </w:r>
      <w:proofErr w:type="gramStart"/>
      <w:r>
        <w:rPr>
          <w:rFonts w:ascii="Times New Roman" w:hAnsi="Times New Roman" w:cs="Times New Roman"/>
          <w:sz w:val="28"/>
          <w:szCs w:val="28"/>
        </w:rPr>
        <w:t>таких</w:t>
      </w:r>
      <w:proofErr w:type="gramEnd"/>
      <w:r>
        <w:rPr>
          <w:rFonts w:ascii="Times New Roman" w:hAnsi="Times New Roman" w:cs="Times New Roman"/>
          <w:sz w:val="28"/>
          <w:szCs w:val="28"/>
        </w:rPr>
        <w:t xml:space="preserve"> обучающихся и отношение к контролю, как к таковому. Если ранее он мог воспринимать его негативно, как некую повинность, теперь он начинает понимать всю его ценность. Выходит на первый план самоконтроль, очень важно в данный момент дать </w:t>
      </w:r>
      <w:proofErr w:type="gramStart"/>
      <w:r>
        <w:rPr>
          <w:rFonts w:ascii="Times New Roman" w:hAnsi="Times New Roman" w:cs="Times New Roman"/>
          <w:sz w:val="28"/>
          <w:szCs w:val="28"/>
        </w:rPr>
        <w:t>обучающемуся</w:t>
      </w:r>
      <w:proofErr w:type="gramEnd"/>
      <w:r>
        <w:rPr>
          <w:rFonts w:ascii="Times New Roman" w:hAnsi="Times New Roman" w:cs="Times New Roman"/>
          <w:sz w:val="28"/>
          <w:szCs w:val="28"/>
        </w:rPr>
        <w:t xml:space="preserve"> четкие ориентиры, памятки для самоконтроля.</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В период юношества немаловажным становится поиск единомышленников, повышается необходимость в сотрудничестве с людьми, упрочняются взаимосвязи со своей социальной группой. Таким образом, одной из ведущих на уроке становится групповая работа. Групповая работа может быть оценена, как единое целое или индивидуально, с учетом вклада каждого участника. При проведении группового контроля задания могут быть не только </w:t>
      </w:r>
      <w:r>
        <w:rPr>
          <w:rFonts w:ascii="Times New Roman" w:hAnsi="Times New Roman" w:cs="Times New Roman"/>
          <w:sz w:val="28"/>
          <w:szCs w:val="28"/>
        </w:rPr>
        <w:lastRenderedPageBreak/>
        <w:t>на решение проблемных ситуаций (что все же должно превалировать), но и на выполнение контрольных заданий с целью обобщения и систематизации учебного материала, в частности, на заполнение пропусков или заданий тестового плана.</w:t>
      </w:r>
    </w:p>
    <w:p w:rsidR="00BF1976" w:rsidRDefault="00F36C6D">
      <w:pPr>
        <w:pStyle w:val="Standard"/>
        <w:spacing w:after="0" w:line="360" w:lineRule="auto"/>
        <w:ind w:firstLine="709"/>
        <w:jc w:val="both"/>
      </w:pPr>
      <w:r>
        <w:rPr>
          <w:rFonts w:ascii="Times New Roman" w:hAnsi="Times New Roman" w:cs="Times New Roman"/>
          <w:sz w:val="28"/>
          <w:szCs w:val="28"/>
        </w:rPr>
        <w:t>Не стоит забывать, что юность – это время утверждения психологической независимости во всех областях: в поступках, в политических, религиозных взглядах, моральных суждениях. Это дает возможность широкого применения дискуссий, ролевых игр, круглых столов с применением скрытого контроля.</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Как отмечают </w:t>
      </w:r>
      <w:proofErr w:type="spellStart"/>
      <w:r>
        <w:rPr>
          <w:rFonts w:ascii="Times New Roman" w:hAnsi="Times New Roman" w:cs="Times New Roman"/>
          <w:sz w:val="28"/>
          <w:szCs w:val="28"/>
        </w:rPr>
        <w:t>Яшкова</w:t>
      </w:r>
      <w:proofErr w:type="spellEnd"/>
      <w:r>
        <w:rPr>
          <w:rFonts w:ascii="Times New Roman" w:hAnsi="Times New Roman" w:cs="Times New Roman"/>
          <w:sz w:val="28"/>
          <w:szCs w:val="28"/>
        </w:rPr>
        <w:t xml:space="preserve"> А.Н., Сухарева Н.Ф</w:t>
      </w:r>
      <w:r w:rsidR="00201AC0">
        <w:rPr>
          <w:rFonts w:ascii="Times New Roman" w:hAnsi="Times New Roman" w:cs="Times New Roman"/>
          <w:sz w:val="28"/>
          <w:szCs w:val="28"/>
        </w:rPr>
        <w:t>,</w:t>
      </w:r>
      <w:r>
        <w:rPr>
          <w:rFonts w:ascii="Times New Roman" w:hAnsi="Times New Roman" w:cs="Times New Roman"/>
          <w:sz w:val="28"/>
          <w:szCs w:val="28"/>
        </w:rPr>
        <w:t xml:space="preserve"> юность это один из кризисных периодов, когда </w:t>
      </w:r>
      <w:proofErr w:type="gramStart"/>
      <w:r>
        <w:rPr>
          <w:rFonts w:ascii="Times New Roman" w:hAnsi="Times New Roman" w:cs="Times New Roman"/>
          <w:sz w:val="28"/>
          <w:szCs w:val="28"/>
        </w:rPr>
        <w:t>из</w:t>
      </w:r>
      <w:proofErr w:type="gramEnd"/>
      <w:r w:rsidR="00FF4157">
        <w:rPr>
          <w:rFonts w:ascii="Times New Roman" w:hAnsi="Times New Roman" w:cs="Times New Roman"/>
          <w:sz w:val="28"/>
          <w:szCs w:val="28"/>
        </w:rPr>
        <w:t xml:space="preserve"> –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невозможности немедленной реализации своих целей юноши и девушки могут чувствовать себя неуверенными в себе и порой раздражительными по этой причине. Вот почему учитель должен быть особенно чуток и корректен при выставлении и комментирование оценок. В то же время учитель должен оставаться объективным, так как юноши чувствительны к фальши и имеют обостренное восприятие справедливости.</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Как отмечают отечественные психологи К. </w:t>
      </w:r>
      <w:proofErr w:type="spellStart"/>
      <w:r>
        <w:rPr>
          <w:rFonts w:ascii="Times New Roman" w:hAnsi="Times New Roman" w:cs="Times New Roman"/>
          <w:sz w:val="28"/>
          <w:szCs w:val="28"/>
        </w:rPr>
        <w:t>Обуховский</w:t>
      </w:r>
      <w:proofErr w:type="spellEnd"/>
      <w:r>
        <w:rPr>
          <w:rFonts w:ascii="Times New Roman" w:hAnsi="Times New Roman" w:cs="Times New Roman"/>
          <w:sz w:val="28"/>
          <w:szCs w:val="28"/>
        </w:rPr>
        <w:t xml:space="preserve"> и В.Э. </w:t>
      </w:r>
      <w:proofErr w:type="spellStart"/>
      <w:r>
        <w:rPr>
          <w:rFonts w:ascii="Times New Roman" w:hAnsi="Times New Roman" w:cs="Times New Roman"/>
          <w:sz w:val="28"/>
          <w:szCs w:val="28"/>
        </w:rPr>
        <w:t>Чудновский</w:t>
      </w:r>
      <w:proofErr w:type="spellEnd"/>
      <w:r w:rsidR="00201AC0">
        <w:rPr>
          <w:rFonts w:ascii="Times New Roman" w:hAnsi="Times New Roman" w:cs="Times New Roman"/>
          <w:sz w:val="28"/>
          <w:szCs w:val="28"/>
        </w:rPr>
        <w:t>,</w:t>
      </w:r>
      <w:r>
        <w:rPr>
          <w:rFonts w:ascii="Times New Roman" w:hAnsi="Times New Roman" w:cs="Times New Roman"/>
          <w:sz w:val="28"/>
          <w:szCs w:val="28"/>
        </w:rPr>
        <w:t xml:space="preserve"> одним из новообразований юношеского периода является поиск смысла жизни,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появляется интерес к философской литературе, обсуждению философских проблем, что также должно учитываться при подборе материала контрольных заданий.</w:t>
      </w:r>
    </w:p>
    <w:p w:rsidR="00BF1976" w:rsidRDefault="00F36C6D">
      <w:pPr>
        <w:pStyle w:val="Standard"/>
        <w:spacing w:after="0" w:line="360" w:lineRule="auto"/>
        <w:ind w:firstLine="709"/>
        <w:jc w:val="both"/>
      </w:pPr>
      <w:r>
        <w:rPr>
          <w:rFonts w:ascii="Times New Roman" w:hAnsi="Times New Roman" w:cs="Times New Roman"/>
          <w:sz w:val="28"/>
          <w:szCs w:val="28"/>
        </w:rPr>
        <w:t>У старшеклассников выходит на первый план способность делать общие выводы на основе частных случаев и переходить к частным умозаключениям на базе общих знаний, т.е. способность к индукции и дедукции, а также умение строить гипотезы. Конечно, это должно учитываться при составлении контрольных работ. Должны появляться задания с формулировками: «Сделайте выводы», «Предположите», «Проанализируйте».</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На первый план в старшем звене выходит самоконтроль, отслеживание результатов своих достижений. Но он также должен сочетаться с контролем учителя. Уместно ведение дневника </w:t>
      </w:r>
      <w:proofErr w:type="spellStart"/>
      <w:r>
        <w:rPr>
          <w:rFonts w:ascii="Times New Roman" w:hAnsi="Times New Roman" w:cs="Times New Roman"/>
          <w:sz w:val="28"/>
          <w:szCs w:val="28"/>
        </w:rPr>
        <w:t>самодостижений</w:t>
      </w:r>
      <w:proofErr w:type="spellEnd"/>
      <w:r>
        <w:rPr>
          <w:rFonts w:ascii="Times New Roman" w:hAnsi="Times New Roman" w:cs="Times New Roman"/>
          <w:sz w:val="28"/>
          <w:szCs w:val="28"/>
        </w:rPr>
        <w:t xml:space="preserve"> обучающегося, в котором отмечаются успешно сданные темы, изученные и усвоенные грамматические </w:t>
      </w:r>
      <w:r>
        <w:rPr>
          <w:rFonts w:ascii="Times New Roman" w:hAnsi="Times New Roman" w:cs="Times New Roman"/>
          <w:sz w:val="28"/>
          <w:szCs w:val="28"/>
        </w:rPr>
        <w:lastRenderedPageBreak/>
        <w:t>явления, выученные лексические единицы, отмечаются усвоенные памятки для подготовки к ЕГЭ.</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В старших классах происходит переход от механической памяти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большей степени логической памяти. Упор в обучении делается на запоминание всех языковых явлений в контексте, в том числе при обсуждении и дискуссиях. И, тем не менее, поддерживать механическую память тоже нужно, чему может способствовать и контроль. В данном случае на первый план выходят диктанты, </w:t>
      </w:r>
      <w:proofErr w:type="spellStart"/>
      <w:r>
        <w:rPr>
          <w:rFonts w:ascii="Times New Roman" w:hAnsi="Times New Roman" w:cs="Times New Roman"/>
          <w:sz w:val="28"/>
          <w:szCs w:val="28"/>
        </w:rPr>
        <w:t>самодиктанты</w:t>
      </w:r>
      <w:proofErr w:type="spellEnd"/>
      <w:r>
        <w:rPr>
          <w:rFonts w:ascii="Times New Roman" w:hAnsi="Times New Roman" w:cs="Times New Roman"/>
          <w:sz w:val="28"/>
          <w:szCs w:val="28"/>
        </w:rPr>
        <w:t xml:space="preserve">, проверка </w:t>
      </w:r>
      <w:proofErr w:type="spellStart"/>
      <w:r>
        <w:rPr>
          <w:rFonts w:ascii="Times New Roman" w:hAnsi="Times New Roman" w:cs="Times New Roman"/>
          <w:sz w:val="28"/>
          <w:szCs w:val="28"/>
        </w:rPr>
        <w:t>декламирования</w:t>
      </w:r>
      <w:proofErr w:type="spellEnd"/>
      <w:r>
        <w:rPr>
          <w:rFonts w:ascii="Times New Roman" w:hAnsi="Times New Roman" w:cs="Times New Roman"/>
          <w:sz w:val="28"/>
          <w:szCs w:val="28"/>
        </w:rPr>
        <w:t xml:space="preserve"> отрывков английской поэзии, скрытый контроль при постановке обучающимися литературных произведений.</w:t>
      </w:r>
    </w:p>
    <w:p w:rsidR="00BF1976" w:rsidRDefault="00F36C6D">
      <w:pPr>
        <w:pStyle w:val="Standard"/>
        <w:spacing w:after="0" w:line="360" w:lineRule="auto"/>
        <w:ind w:firstLine="709"/>
        <w:jc w:val="both"/>
      </w:pPr>
      <w:r>
        <w:rPr>
          <w:rFonts w:ascii="Times New Roman" w:hAnsi="Times New Roman" w:cs="Times New Roman"/>
          <w:sz w:val="28"/>
          <w:szCs w:val="28"/>
        </w:rPr>
        <w:t>Особым предметом контроля должны стать самостоятельно построенные монологические и диалогические высказывания. Опоры должны варьироваться от их полного отсутствия, до высказывания с использованием частичных опор и текста – образца. Любовь к аргументированным высказываниям должна учитываться при формулировке заданий к контрольным работам или при выборе уже готовых. Ученики очень много знают по различным темам, как школьного курса, так и общей тематике, что также должно браться во внимание при организации устного и письменного контроля. В частности, при контрольных заданиях на заполнение пропусков должны быть самые разнообразные темы проблемного характера.</w:t>
      </w:r>
    </w:p>
    <w:p w:rsidR="00BF1976" w:rsidRDefault="00F36C6D">
      <w:pPr>
        <w:pStyle w:val="Standard"/>
        <w:spacing w:after="0" w:line="360" w:lineRule="auto"/>
        <w:ind w:firstLine="709"/>
        <w:jc w:val="both"/>
      </w:pPr>
      <w:r>
        <w:rPr>
          <w:rFonts w:ascii="Times New Roman" w:hAnsi="Times New Roman" w:cs="Times New Roman"/>
          <w:sz w:val="28"/>
          <w:szCs w:val="28"/>
        </w:rPr>
        <w:t>Особенное внимание должно быть уделено контролю умений организации самостоятельной работы, к примеру, написанию тезисов и конспектов. Умение выделить важное, создать для себя опору для ответа многократно пригодится сегодняшнему старшему школьнику, как в высшем учебном заведении, так и при дальнейшей работе.</w:t>
      </w:r>
    </w:p>
    <w:p w:rsidR="00BF1976" w:rsidRDefault="00F36C6D">
      <w:pPr>
        <w:pStyle w:val="Standard"/>
        <w:spacing w:after="0" w:line="360" w:lineRule="auto"/>
        <w:ind w:firstLine="709"/>
        <w:jc w:val="both"/>
      </w:pPr>
      <w:r>
        <w:rPr>
          <w:rFonts w:ascii="Times New Roman" w:hAnsi="Times New Roman" w:cs="Times New Roman"/>
          <w:sz w:val="28"/>
          <w:szCs w:val="28"/>
        </w:rPr>
        <w:t>Подчеркнуть отношение к юноше или девушке, как к уже достаточно взрослому, ответственному человеку, помогает переход на зачетную систему, как одну из основных форм контроля в старших классах. Для обучающихся зачет – это что – то из области вузов, он ассоциируется с взрослостью и ответственнос</w:t>
      </w:r>
      <w:r w:rsidR="00FF4157">
        <w:rPr>
          <w:rFonts w:ascii="Times New Roman" w:hAnsi="Times New Roman" w:cs="Times New Roman"/>
          <w:sz w:val="28"/>
          <w:szCs w:val="28"/>
        </w:rPr>
        <w:t>тью. Ещ</w:t>
      </w:r>
      <w:r>
        <w:rPr>
          <w:rFonts w:ascii="Times New Roman" w:hAnsi="Times New Roman" w:cs="Times New Roman"/>
          <w:sz w:val="28"/>
          <w:szCs w:val="28"/>
        </w:rPr>
        <w:t xml:space="preserve">е одно достоинство зачета заключается в том, что он предполагает комплексную проверку всех знаний и умений обучающихся. Он </w:t>
      </w:r>
      <w:r>
        <w:rPr>
          <w:rFonts w:ascii="Times New Roman" w:hAnsi="Times New Roman" w:cs="Times New Roman"/>
          <w:sz w:val="28"/>
          <w:szCs w:val="28"/>
        </w:rPr>
        <w:lastRenderedPageBreak/>
        <w:t xml:space="preserve">может состоять из двух частей устной беседы с учителем и письменной, как правило, тестовой части. Устная беседа позволяет не только попрактиковаться в языке, но и проконтролировать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мировоззрения, пробелы в знаниях, рассмотреть непонятные места в теме или ряде тем. Целесообразно </w:t>
      </w:r>
      <w:proofErr w:type="gramStart"/>
      <w:r>
        <w:rPr>
          <w:rFonts w:ascii="Times New Roman" w:hAnsi="Times New Roman" w:cs="Times New Roman"/>
          <w:sz w:val="28"/>
          <w:szCs w:val="28"/>
        </w:rPr>
        <w:t>подходить к зачету максимально индивидуализировано</w:t>
      </w:r>
      <w:proofErr w:type="gramEnd"/>
      <w:r>
        <w:rPr>
          <w:rFonts w:ascii="Times New Roman" w:hAnsi="Times New Roman" w:cs="Times New Roman"/>
          <w:sz w:val="28"/>
          <w:szCs w:val="28"/>
        </w:rPr>
        <w:t>. Можно ввести в практику вытягивание билетов. Дополнительным плюсом зачета в самоутверждение школьника может быть освобождение от него благодаря преобладанию отличных оценок или набранным баллом при бальной системе, практикующейся некоторыми учителями старшего звена, когда определенное количество баллов переводится в оценку.</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Говоря о баллах нельзя не сказать о рейтинговой системе оценок, которая позволяет варьировать выставление оценки и повышает ответственность ученика за полученную оценку. </w:t>
      </w:r>
      <w:proofErr w:type="gramStart"/>
      <w:r>
        <w:rPr>
          <w:rFonts w:ascii="Times New Roman" w:hAnsi="Times New Roman" w:cs="Times New Roman"/>
          <w:sz w:val="28"/>
          <w:szCs w:val="28"/>
        </w:rPr>
        <w:t xml:space="preserve">Основываясь на рекомендациях </w:t>
      </w:r>
      <w:proofErr w:type="spellStart"/>
      <w:r>
        <w:rPr>
          <w:rFonts w:ascii="Times New Roman" w:hAnsi="Times New Roman" w:cs="Times New Roman"/>
          <w:sz w:val="28"/>
          <w:szCs w:val="28"/>
        </w:rPr>
        <w:t>Катханова</w:t>
      </w:r>
      <w:proofErr w:type="spellEnd"/>
      <w:r>
        <w:rPr>
          <w:rFonts w:ascii="Times New Roman" w:hAnsi="Times New Roman" w:cs="Times New Roman"/>
          <w:sz w:val="28"/>
          <w:szCs w:val="28"/>
        </w:rPr>
        <w:t xml:space="preserve"> М.В. нам видится целесообразным использование следующих правил при выставлении баллов обучающимися.</w:t>
      </w:r>
      <w:proofErr w:type="gramEnd"/>
    </w:p>
    <w:p w:rsidR="00BF1976" w:rsidRDefault="00F36C6D">
      <w:pPr>
        <w:pStyle w:val="Standard"/>
        <w:spacing w:after="0" w:line="360" w:lineRule="auto"/>
        <w:ind w:firstLine="709"/>
        <w:jc w:val="both"/>
      </w:pPr>
      <w:proofErr w:type="gramStart"/>
      <w:r>
        <w:rPr>
          <w:rFonts w:ascii="Times New Roman" w:hAnsi="Times New Roman" w:cs="Times New Roman"/>
          <w:color w:val="000000"/>
          <w:sz w:val="28"/>
          <w:szCs w:val="28"/>
        </w:rPr>
        <w:t>Таким образом, при составлении заданий для обучающихся старшего звена нужно учитывать психологические особенности данного возраста.</w:t>
      </w:r>
      <w:proofErr w:type="gramEnd"/>
      <w:r>
        <w:rPr>
          <w:rFonts w:ascii="Times New Roman" w:hAnsi="Times New Roman" w:cs="Times New Roman"/>
          <w:color w:val="000000"/>
          <w:sz w:val="28"/>
          <w:szCs w:val="28"/>
        </w:rPr>
        <w:t xml:space="preserve"> Особое внимание стоит уделить заданиям, которые связаны с организацией самостоятельной работы, к примеру, написанию тезисов и конспектов, групповым работам, а также дискуссиям и ролевым играм с применением скрытого контроля. Правильно организованная система контроля дает возможность повышать мотивацию у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совершенствовать уже имеющиеся знания, помогает повторять пройденный материал.  Контроль будет успешным только при соблюдении всех условий организации контроля.</w:t>
      </w:r>
    </w:p>
    <w:p w:rsidR="00BF1976" w:rsidRDefault="00BF1976">
      <w:pPr>
        <w:pStyle w:val="Standard"/>
        <w:spacing w:after="0" w:line="360" w:lineRule="auto"/>
        <w:ind w:firstLine="709"/>
        <w:jc w:val="both"/>
        <w:rPr>
          <w:rFonts w:ascii="Times New Roman" w:hAnsi="Times New Roman" w:cs="Times New Roman"/>
          <w:color w:val="000000"/>
          <w:sz w:val="28"/>
          <w:szCs w:val="28"/>
        </w:rPr>
      </w:pPr>
    </w:p>
    <w:p w:rsidR="00BF1976" w:rsidRDefault="00F36C6D">
      <w:pPr>
        <w:pStyle w:val="Standard"/>
        <w:spacing w:after="0" w:line="360" w:lineRule="auto"/>
        <w:jc w:val="center"/>
      </w:pPr>
      <w:r>
        <w:rPr>
          <w:rFonts w:ascii="Times New Roman" w:hAnsi="Times New Roman" w:cs="Times New Roman"/>
          <w:b/>
          <w:color w:val="000000"/>
          <w:sz w:val="28"/>
          <w:szCs w:val="28"/>
        </w:rPr>
        <w:t>2.2</w:t>
      </w:r>
      <w:r>
        <w:rPr>
          <w:rFonts w:ascii="Times New Roman" w:hAnsi="Times New Roman" w:cs="Times New Roman"/>
          <w:b/>
          <w:color w:val="000000"/>
          <w:sz w:val="28"/>
          <w:szCs w:val="28"/>
        </w:rPr>
        <w:tab/>
        <w:t>Разработка критериев оценивания при организации контроля обучения иностранному языку согласно целям и задачам обучения</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Традиционная в России</w:t>
      </w:r>
      <w:r w:rsidR="00C9312B">
        <w:rPr>
          <w:rFonts w:ascii="Times New Roman" w:hAnsi="Times New Roman" w:cs="Times New Roman"/>
          <w:color w:val="000000"/>
          <w:sz w:val="28"/>
          <w:szCs w:val="28"/>
        </w:rPr>
        <w:t xml:space="preserve"> </w:t>
      </w:r>
      <w:r>
        <w:rPr>
          <w:rFonts w:ascii="Times New Roman" w:hAnsi="Times New Roman" w:cs="Times New Roman"/>
          <w:sz w:val="28"/>
          <w:szCs w:val="28"/>
        </w:rPr>
        <w:t xml:space="preserve">пятибалльная система оценивания проста, универсальна и понятна, но вместе со своими достоинствами она имеет и недостатки. Такая система оценивания не имеет обратной связи между </w:t>
      </w:r>
      <w:r>
        <w:rPr>
          <w:rFonts w:ascii="Times New Roman" w:hAnsi="Times New Roman" w:cs="Times New Roman"/>
          <w:sz w:val="28"/>
          <w:szCs w:val="28"/>
        </w:rPr>
        <w:lastRenderedPageBreak/>
        <w:t>учителем и обучающимся, а также она не может дать учителю, обучающемуся или родителю точного представления об усвоении конкретных знаний, умений и навыков по разделам учебной программы.</w:t>
      </w:r>
    </w:p>
    <w:p w:rsidR="00BF1976" w:rsidRDefault="00F36C6D">
      <w:pPr>
        <w:pStyle w:val="Standard"/>
        <w:spacing w:after="0" w:line="360" w:lineRule="auto"/>
        <w:ind w:firstLine="708"/>
        <w:jc w:val="both"/>
      </w:pPr>
      <w:r>
        <w:rPr>
          <w:rFonts w:ascii="Times New Roman" w:hAnsi="Times New Roman" w:cs="Times New Roman"/>
          <w:sz w:val="28"/>
          <w:szCs w:val="28"/>
        </w:rPr>
        <w:t xml:space="preserve">В связи со всеми нововведениями в образовании, самым правильным, на наш взгляд, будет являться </w:t>
      </w: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Смысл такого оценивания заключается в том, что оценивается не только результат деятельности обучающегося, но и процесс работы, который привел к данному результату.</w:t>
      </w:r>
    </w:p>
    <w:p w:rsidR="00BF1976" w:rsidRDefault="00F36C6D">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Обучающимся изначально известны критерии, по которым будет оцениваться работа, они доступны и понятны для всех. В процессе своей деятельности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может проконсультироваться с учителем, узнать, соответствует ли работа ожидаемому результату и что можно сделать для ее улучшения.</w:t>
      </w:r>
    </w:p>
    <w:p w:rsidR="00BF1976" w:rsidRDefault="00F36C6D">
      <w:pPr>
        <w:pStyle w:val="Standard"/>
        <w:spacing w:after="0" w:line="360" w:lineRule="auto"/>
        <w:ind w:firstLine="708"/>
        <w:jc w:val="both"/>
      </w:pPr>
      <w:r>
        <w:rPr>
          <w:rFonts w:ascii="Times New Roman" w:hAnsi="Times New Roman" w:cs="Times New Roman"/>
          <w:sz w:val="28"/>
          <w:szCs w:val="28"/>
        </w:rPr>
        <w:t xml:space="preserve">Оценка </w:t>
      </w:r>
      <w:proofErr w:type="gramStart"/>
      <w:r>
        <w:rPr>
          <w:rFonts w:ascii="Times New Roman" w:hAnsi="Times New Roman" w:cs="Times New Roman"/>
          <w:sz w:val="28"/>
          <w:szCs w:val="28"/>
        </w:rPr>
        <w:t>обучающемуся</w:t>
      </w:r>
      <w:proofErr w:type="gramEnd"/>
      <w:r>
        <w:rPr>
          <w:rFonts w:ascii="Times New Roman" w:hAnsi="Times New Roman" w:cs="Times New Roman"/>
          <w:sz w:val="28"/>
          <w:szCs w:val="28"/>
        </w:rPr>
        <w:t xml:space="preserve"> выставляется за работу не в течение урока, а за всю четверть. За прилежание на уроке прибавляется 5 баллов за каждый урок. За устный или письменный опрос по материалу прошлого урока выставляется балл от 0 до 10 баллов. При наличии выполненного домашнего задания от 0 до 10 баллов. За творческий подход к выполнению домашнего задания плюс 4 балла. </w:t>
      </w:r>
      <w:proofErr w:type="gramStart"/>
      <w:r>
        <w:rPr>
          <w:rFonts w:ascii="Times New Roman" w:hAnsi="Times New Roman" w:cs="Times New Roman"/>
          <w:sz w:val="28"/>
          <w:szCs w:val="28"/>
        </w:rPr>
        <w:t>Участие в общешкольном мероприятии оценивается в плюс 10 баллов, в городском в плюс 15.</w:t>
      </w:r>
      <w:proofErr w:type="gramEnd"/>
      <w:r>
        <w:rPr>
          <w:rFonts w:ascii="Times New Roman" w:hAnsi="Times New Roman" w:cs="Times New Roman"/>
          <w:sz w:val="28"/>
          <w:szCs w:val="28"/>
        </w:rPr>
        <w:t xml:space="preserve"> За выполнение контрольных работ выставляются набранные баллы. За невыполнение вовремя домашнего задания – минус 2 балла. За невыполнение домашнего задания до конца недели минус 5 баллов.</w:t>
      </w:r>
    </w:p>
    <w:p w:rsidR="00BF1976" w:rsidRDefault="00F36C6D">
      <w:pPr>
        <w:pStyle w:val="Standard"/>
        <w:spacing w:after="0" w:line="360" w:lineRule="auto"/>
        <w:ind w:firstLine="709"/>
        <w:jc w:val="both"/>
      </w:pPr>
      <w:r>
        <w:rPr>
          <w:rFonts w:ascii="Times New Roman" w:hAnsi="Times New Roman" w:cs="Times New Roman"/>
          <w:sz w:val="28"/>
          <w:szCs w:val="28"/>
        </w:rPr>
        <w:t>Наличие словаря на уроке и работа с ним  – 1 балл.</w:t>
      </w:r>
    </w:p>
    <w:p w:rsidR="00BF1976" w:rsidRDefault="00F36C6D">
      <w:pPr>
        <w:pStyle w:val="Standard"/>
        <w:spacing w:after="0" w:line="360" w:lineRule="auto"/>
        <w:ind w:firstLine="709"/>
        <w:jc w:val="both"/>
      </w:pPr>
      <w:r>
        <w:rPr>
          <w:rFonts w:ascii="Times New Roman" w:hAnsi="Times New Roman" w:cs="Times New Roman"/>
          <w:sz w:val="28"/>
          <w:szCs w:val="28"/>
        </w:rPr>
        <w:t>Ведение словаря по просмотренным за неделю фильмам или книге с примерами (не менее 30 слов) – 6 баллов.</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Общение с носителем языка с </w:t>
      </w:r>
      <w:proofErr w:type="gramStart"/>
      <w:r>
        <w:rPr>
          <w:rFonts w:ascii="Times New Roman" w:hAnsi="Times New Roman" w:cs="Times New Roman"/>
          <w:sz w:val="28"/>
          <w:szCs w:val="28"/>
        </w:rPr>
        <w:t>прикрепленными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скриптами</w:t>
      </w:r>
      <w:proofErr w:type="spellEnd"/>
      <w:r>
        <w:rPr>
          <w:rFonts w:ascii="Times New Roman" w:hAnsi="Times New Roman" w:cs="Times New Roman"/>
          <w:sz w:val="28"/>
          <w:szCs w:val="28"/>
        </w:rPr>
        <w:t xml:space="preserve"> – 4 балла.</w:t>
      </w:r>
    </w:p>
    <w:p w:rsidR="00BF1976" w:rsidRDefault="00F36C6D">
      <w:pPr>
        <w:pStyle w:val="Standard"/>
        <w:spacing w:after="0" w:line="360" w:lineRule="auto"/>
        <w:ind w:firstLine="709"/>
        <w:jc w:val="both"/>
      </w:pPr>
      <w:r>
        <w:rPr>
          <w:rFonts w:ascii="Times New Roman" w:hAnsi="Times New Roman" w:cs="Times New Roman"/>
          <w:sz w:val="28"/>
          <w:szCs w:val="28"/>
        </w:rPr>
        <w:t xml:space="preserve">Ведение </w:t>
      </w:r>
      <w:proofErr w:type="spellStart"/>
      <w:r>
        <w:rPr>
          <w:rFonts w:ascii="Times New Roman" w:hAnsi="Times New Roman" w:cs="Times New Roman"/>
          <w:sz w:val="28"/>
          <w:szCs w:val="28"/>
        </w:rPr>
        <w:t>блога</w:t>
      </w:r>
      <w:proofErr w:type="spellEnd"/>
      <w:r>
        <w:rPr>
          <w:rFonts w:ascii="Times New Roman" w:hAnsi="Times New Roman" w:cs="Times New Roman"/>
          <w:sz w:val="28"/>
          <w:szCs w:val="28"/>
        </w:rPr>
        <w:t xml:space="preserve"> на изучаемом языке (1 – 2 публикации в неделю) – 7 баллов</w:t>
      </w:r>
    </w:p>
    <w:p w:rsidR="00BF1976" w:rsidRDefault="00F36C6D">
      <w:pPr>
        <w:pStyle w:val="Standard"/>
        <w:spacing w:after="0" w:line="360" w:lineRule="auto"/>
        <w:ind w:firstLine="709"/>
        <w:jc w:val="both"/>
      </w:pPr>
      <w:r>
        <w:rPr>
          <w:rFonts w:ascii="Times New Roman" w:hAnsi="Times New Roman" w:cs="Times New Roman"/>
          <w:sz w:val="28"/>
          <w:szCs w:val="28"/>
        </w:rPr>
        <w:t>Активность на уроке (поурочный балл) от 0 до 10 баллов</w:t>
      </w:r>
    </w:p>
    <w:p w:rsidR="00BF1976" w:rsidRDefault="00F36C6D">
      <w:pPr>
        <w:pStyle w:val="Standard"/>
        <w:spacing w:after="0" w:line="360" w:lineRule="auto"/>
        <w:ind w:firstLine="709"/>
        <w:jc w:val="both"/>
      </w:pPr>
      <w:r>
        <w:rPr>
          <w:rFonts w:ascii="Times New Roman" w:hAnsi="Times New Roman" w:cs="Times New Roman"/>
          <w:sz w:val="28"/>
          <w:szCs w:val="28"/>
        </w:rPr>
        <w:t>Корректность ответов (от 0 до 10 баллов)</w:t>
      </w:r>
    </w:p>
    <w:p w:rsidR="00BF1976" w:rsidRDefault="00F36C6D">
      <w:pPr>
        <w:pStyle w:val="Standard"/>
        <w:spacing w:after="0" w:line="360" w:lineRule="auto"/>
        <w:ind w:firstLine="709"/>
        <w:jc w:val="both"/>
      </w:pPr>
      <w:r>
        <w:rPr>
          <w:rFonts w:ascii="Times New Roman" w:hAnsi="Times New Roman" w:cs="Times New Roman"/>
          <w:sz w:val="28"/>
          <w:szCs w:val="28"/>
        </w:rPr>
        <w:lastRenderedPageBreak/>
        <w:t>Контрольные работы от 0 до 10 баллов</w:t>
      </w:r>
    </w:p>
    <w:p w:rsidR="00BF1976" w:rsidRDefault="00F36C6D">
      <w:pPr>
        <w:pStyle w:val="Standard"/>
        <w:spacing w:after="0" w:line="360" w:lineRule="auto"/>
        <w:ind w:firstLine="709"/>
        <w:jc w:val="both"/>
      </w:pPr>
      <w:r>
        <w:rPr>
          <w:rFonts w:ascii="Times New Roman" w:hAnsi="Times New Roman" w:cs="Times New Roman"/>
          <w:sz w:val="28"/>
          <w:szCs w:val="28"/>
        </w:rPr>
        <w:t>Дополнительное индивидуальное задание (например, презентация, реферат) 5 баллов</w:t>
      </w:r>
    </w:p>
    <w:p w:rsidR="00BF1976" w:rsidRDefault="00F36C6D">
      <w:pPr>
        <w:pStyle w:val="Standard"/>
        <w:spacing w:after="0" w:line="360" w:lineRule="auto"/>
        <w:ind w:firstLine="709"/>
        <w:jc w:val="both"/>
      </w:pPr>
      <w:r>
        <w:rPr>
          <w:rFonts w:ascii="Times New Roman" w:hAnsi="Times New Roman" w:cs="Times New Roman"/>
          <w:sz w:val="28"/>
          <w:szCs w:val="28"/>
        </w:rPr>
        <w:t>Посещение кружка (секции) с нагрузкой не менее 4 часов в неделю – 5 баллов.</w:t>
      </w:r>
    </w:p>
    <w:p w:rsidR="00BF1976" w:rsidRDefault="00F36C6D">
      <w:pPr>
        <w:pStyle w:val="Standard"/>
        <w:spacing w:after="0" w:line="360" w:lineRule="auto"/>
        <w:ind w:firstLine="709"/>
        <w:jc w:val="both"/>
      </w:pPr>
      <w:r>
        <w:rPr>
          <w:rFonts w:ascii="Times New Roman" w:hAnsi="Times New Roman" w:cs="Times New Roman"/>
          <w:sz w:val="28"/>
          <w:szCs w:val="28"/>
        </w:rPr>
        <w:t xml:space="preserve">Таким образом, система оценивания должна выстраиваться таким образом, чтобы обучающиеся приобретали навыки и привычку к самооценке и </w:t>
      </w:r>
      <w:proofErr w:type="spellStart"/>
      <w:r>
        <w:rPr>
          <w:rFonts w:ascii="Times New Roman" w:hAnsi="Times New Roman" w:cs="Times New Roman"/>
          <w:sz w:val="28"/>
          <w:szCs w:val="28"/>
        </w:rPr>
        <w:t>взаимооценке</w:t>
      </w:r>
      <w:proofErr w:type="spellEnd"/>
      <w:r>
        <w:rPr>
          <w:rFonts w:ascii="Times New Roman" w:hAnsi="Times New Roman" w:cs="Times New Roman"/>
          <w:sz w:val="28"/>
          <w:szCs w:val="28"/>
        </w:rPr>
        <w:t>. В итоге, все баллы суммируются (максимум обучающийся может набрать за всю четверть 100 баллов) и переводятся в оценку.</w:t>
      </w:r>
      <w:r w:rsidR="00C9312B">
        <w:rPr>
          <w:rFonts w:ascii="Times New Roman" w:hAnsi="Times New Roman" w:cs="Times New Roman"/>
          <w:sz w:val="28"/>
          <w:szCs w:val="28"/>
        </w:rPr>
        <w:t xml:space="preserve"> </w:t>
      </w:r>
      <w:r>
        <w:rPr>
          <w:rFonts w:ascii="Times New Roman" w:hAnsi="Times New Roman" w:cs="Times New Roman"/>
          <w:sz w:val="28"/>
          <w:szCs w:val="28"/>
        </w:rPr>
        <w:t>Для перевода баллов в оценку предлагается следующая шкала:</w:t>
      </w:r>
    </w:p>
    <w:p w:rsidR="00BF1976" w:rsidRDefault="00F36C6D">
      <w:pPr>
        <w:pStyle w:val="a5"/>
        <w:numPr>
          <w:ilvl w:val="0"/>
          <w:numId w:val="49"/>
        </w:numPr>
        <w:spacing w:after="0" w:line="360" w:lineRule="auto"/>
        <w:jc w:val="both"/>
      </w:pPr>
      <w:r>
        <w:rPr>
          <w:rFonts w:ascii="Times New Roman" w:hAnsi="Times New Roman" w:cs="Times New Roman"/>
          <w:sz w:val="28"/>
          <w:szCs w:val="28"/>
        </w:rPr>
        <w:t>от 1 до 49 -неудовлетворительно (2),</w:t>
      </w:r>
    </w:p>
    <w:p w:rsidR="00BF1976" w:rsidRDefault="00F36C6D">
      <w:pPr>
        <w:pStyle w:val="a5"/>
        <w:numPr>
          <w:ilvl w:val="0"/>
          <w:numId w:val="27"/>
        </w:numPr>
        <w:spacing w:after="0" w:line="360" w:lineRule="auto"/>
        <w:jc w:val="both"/>
      </w:pPr>
      <w:r>
        <w:rPr>
          <w:rFonts w:ascii="Times New Roman" w:hAnsi="Times New Roman" w:cs="Times New Roman"/>
          <w:sz w:val="28"/>
          <w:szCs w:val="28"/>
        </w:rPr>
        <w:t>от 50 до 69-удовлетворительно (3),</w:t>
      </w:r>
    </w:p>
    <w:p w:rsidR="00BF1976" w:rsidRDefault="00F36C6D">
      <w:pPr>
        <w:pStyle w:val="a5"/>
        <w:numPr>
          <w:ilvl w:val="0"/>
          <w:numId w:val="27"/>
        </w:numPr>
        <w:spacing w:after="0" w:line="360" w:lineRule="auto"/>
        <w:jc w:val="both"/>
      </w:pPr>
      <w:r>
        <w:rPr>
          <w:rFonts w:ascii="Times New Roman" w:hAnsi="Times New Roman" w:cs="Times New Roman"/>
          <w:sz w:val="28"/>
          <w:szCs w:val="28"/>
        </w:rPr>
        <w:t>от 70 до 84 -хорошо (4),</w:t>
      </w:r>
    </w:p>
    <w:p w:rsidR="00BF1976" w:rsidRDefault="00F36C6D">
      <w:pPr>
        <w:pStyle w:val="a5"/>
        <w:numPr>
          <w:ilvl w:val="0"/>
          <w:numId w:val="27"/>
        </w:numPr>
        <w:spacing w:after="0" w:line="360" w:lineRule="auto"/>
        <w:jc w:val="both"/>
      </w:pPr>
      <w:r>
        <w:rPr>
          <w:rFonts w:ascii="Times New Roman" w:hAnsi="Times New Roman" w:cs="Times New Roman"/>
          <w:sz w:val="28"/>
          <w:szCs w:val="28"/>
        </w:rPr>
        <w:t>от 85 до 100 -отлично (5).</w:t>
      </w:r>
    </w:p>
    <w:p w:rsidR="00BF1976" w:rsidRDefault="00F36C6D">
      <w:pPr>
        <w:pStyle w:val="Standard"/>
        <w:spacing w:after="0" w:line="360" w:lineRule="auto"/>
        <w:ind w:firstLine="709"/>
        <w:jc w:val="both"/>
      </w:pPr>
      <w:r>
        <w:rPr>
          <w:rFonts w:ascii="Times New Roman" w:hAnsi="Times New Roman" w:cs="Times New Roman"/>
          <w:sz w:val="28"/>
          <w:szCs w:val="28"/>
        </w:rPr>
        <w:t>Также учителю не стоит забывать о письменных комментариях к работам обучающихся, т</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при оценке работы отмечаются не только ошибки в выполнении, но и удачные места, делаются поощрительные записи. Такая обратная связь помогает сформировать у обучающегося уверенность, а это важно в успешности обучения.</w:t>
      </w:r>
    </w:p>
    <w:p w:rsidR="00BF1976" w:rsidRDefault="00F36C6D">
      <w:pPr>
        <w:pStyle w:val="Standard"/>
        <w:spacing w:after="0" w:line="360" w:lineRule="auto"/>
        <w:ind w:firstLine="709"/>
        <w:jc w:val="both"/>
      </w:pPr>
      <w:r>
        <w:rPr>
          <w:rFonts w:ascii="Times New Roman" w:hAnsi="Times New Roman" w:cs="Times New Roman"/>
          <w:sz w:val="28"/>
          <w:szCs w:val="28"/>
        </w:rPr>
        <w:t xml:space="preserve">Следовательно, критерии оценки должны быть понятны и доступны. Между учителем и обучающимся должна быть обратная связь. </w:t>
      </w: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является самым удачным, так как оценивает не только результат деятельности, но и сам процесс работы.</w:t>
      </w:r>
    </w:p>
    <w:p w:rsidR="00BF1976" w:rsidRDefault="00BF1976">
      <w:pPr>
        <w:pStyle w:val="Standard"/>
        <w:spacing w:after="0" w:line="360" w:lineRule="auto"/>
        <w:jc w:val="both"/>
        <w:rPr>
          <w:rFonts w:ascii="Times New Roman" w:hAnsi="Times New Roman" w:cs="Times New Roman"/>
          <w:b/>
          <w:sz w:val="28"/>
          <w:szCs w:val="28"/>
        </w:rPr>
      </w:pPr>
    </w:p>
    <w:p w:rsidR="00BF1976" w:rsidRDefault="00F36C6D">
      <w:pPr>
        <w:pStyle w:val="Standard"/>
        <w:spacing w:after="0" w:line="360" w:lineRule="auto"/>
        <w:jc w:val="center"/>
      </w:pPr>
      <w:r>
        <w:rPr>
          <w:rFonts w:ascii="Times New Roman" w:hAnsi="Times New Roman" w:cs="Times New Roman"/>
          <w:b/>
          <w:sz w:val="28"/>
          <w:szCs w:val="28"/>
        </w:rPr>
        <w:t>2.3</w:t>
      </w:r>
      <w:r>
        <w:rPr>
          <w:rFonts w:ascii="Times New Roman" w:hAnsi="Times New Roman" w:cs="Times New Roman"/>
          <w:b/>
          <w:sz w:val="28"/>
          <w:szCs w:val="28"/>
        </w:rPr>
        <w:tab/>
        <w:t>Разработка авторской программы организации контроля обучения иностранному языку в старших классах</w:t>
      </w:r>
    </w:p>
    <w:p w:rsidR="00BF1976" w:rsidRDefault="00F36C6D">
      <w:pPr>
        <w:pStyle w:val="a5"/>
        <w:spacing w:after="0" w:line="360" w:lineRule="auto"/>
        <w:ind w:left="0" w:firstLine="708"/>
        <w:jc w:val="both"/>
      </w:pPr>
      <w:r>
        <w:rPr>
          <w:rFonts w:ascii="Times New Roman" w:hAnsi="Times New Roman" w:cs="Times New Roman"/>
          <w:sz w:val="28"/>
          <w:szCs w:val="28"/>
        </w:rPr>
        <w:t>Социально обусловленная потребность в знающих иностранный язык специалистах, новые тенденции в образовании требуют от учителя нового дифференцированного и индивидуализированного подхода.</w:t>
      </w:r>
    </w:p>
    <w:p w:rsidR="00BF1976" w:rsidRDefault="00F36C6D">
      <w:pPr>
        <w:pStyle w:val="a5"/>
        <w:spacing w:after="0" w:line="360" w:lineRule="auto"/>
        <w:ind w:left="0" w:firstLine="708"/>
        <w:jc w:val="both"/>
      </w:pPr>
      <w:r>
        <w:rPr>
          <w:rFonts w:ascii="Times New Roman" w:hAnsi="Times New Roman" w:cs="Times New Roman"/>
          <w:sz w:val="28"/>
          <w:szCs w:val="28"/>
        </w:rPr>
        <w:lastRenderedPageBreak/>
        <w:t xml:space="preserve">Основной целью занятий английскому языку в школе, согласно федеральному государственному образовательному стандарту является формирование коммуникативной компетенции. То есть обучающиеся должны быть способны осуществлять межкультурное и межличностное общение на иностранном языке. Коммуникативный метод развивает языковые навыки - от устной и письменной речи до чтения и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Грамматика же осваивается в процессе общения на языке: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сначала запоминает слова, выражения, языковые формулы и только потом начинает разбираться, что они собой представляют в грамматическом смысле. Цель – научить </w:t>
      </w:r>
      <w:proofErr w:type="gramStart"/>
      <w:r>
        <w:rPr>
          <w:rFonts w:ascii="Times New Roman" w:hAnsi="Times New Roman" w:cs="Times New Roman"/>
          <w:color w:val="000000"/>
          <w:sz w:val="28"/>
          <w:szCs w:val="28"/>
        </w:rPr>
        <w:t>обучающегося</w:t>
      </w:r>
      <w:proofErr w:type="gramEnd"/>
      <w:r>
        <w:rPr>
          <w:rFonts w:ascii="Times New Roman" w:hAnsi="Times New Roman" w:cs="Times New Roman"/>
          <w:sz w:val="28"/>
          <w:szCs w:val="28"/>
        </w:rPr>
        <w:t xml:space="preserve"> говорить на иностранном языке не только свободно, но и правильно. Все это предполагает полное погружение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в языковой процесс, т.е</w:t>
      </w:r>
      <w:r w:rsidR="00201AC0">
        <w:rPr>
          <w:rFonts w:ascii="Times New Roman" w:hAnsi="Times New Roman" w:cs="Times New Roman"/>
          <w:sz w:val="28"/>
          <w:szCs w:val="28"/>
        </w:rPr>
        <w:t>.</w:t>
      </w:r>
      <w:r>
        <w:rPr>
          <w:rFonts w:ascii="Times New Roman" w:hAnsi="Times New Roman" w:cs="Times New Roman"/>
          <w:sz w:val="28"/>
          <w:szCs w:val="28"/>
        </w:rPr>
        <w:t xml:space="preserve"> учитель должен постараться свести родной язык на минимум, научить сначала свободно говорить на языке, а потом и думать на нем.</w:t>
      </w:r>
    </w:p>
    <w:p w:rsidR="00BF1976" w:rsidRDefault="00F36C6D">
      <w:pPr>
        <w:pStyle w:val="Standard"/>
        <w:spacing w:after="0" w:line="360" w:lineRule="auto"/>
        <w:ind w:firstLine="708"/>
        <w:jc w:val="both"/>
      </w:pPr>
      <w:r>
        <w:rPr>
          <w:rFonts w:ascii="Times New Roman" w:hAnsi="Times New Roman" w:cs="Times New Roman"/>
          <w:sz w:val="28"/>
          <w:szCs w:val="28"/>
        </w:rPr>
        <w:t>Разработка авторской программы и ее реализация проводилась в МБОУ СОШ №1 города Лесосибирска. Целью проведения этой работы являлось выявление эффективности разработанных и проведенных уроков при диагностировании учебных достижений обучающихся старшего звена. В работе принимали участие учителя английского языка МБОУ СОШ №1, а также обучающиеся 10 класса.</w:t>
      </w:r>
    </w:p>
    <w:p w:rsidR="00BF1976" w:rsidRDefault="00201AC0">
      <w:pPr>
        <w:pStyle w:val="Standard"/>
        <w:spacing w:after="0" w:line="360" w:lineRule="auto"/>
        <w:ind w:firstLine="708"/>
        <w:jc w:val="both"/>
      </w:pPr>
      <w:r>
        <w:rPr>
          <w:rFonts w:ascii="Times New Roman" w:hAnsi="Times New Roman" w:cs="Times New Roman"/>
          <w:sz w:val="28"/>
          <w:szCs w:val="28"/>
        </w:rPr>
        <w:t>«</w:t>
      </w:r>
      <w:r w:rsidR="00F36C6D">
        <w:rPr>
          <w:rFonts w:ascii="Times New Roman" w:hAnsi="Times New Roman" w:cs="Times New Roman"/>
          <w:sz w:val="28"/>
          <w:szCs w:val="28"/>
        </w:rPr>
        <w:t>Формой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является Единый Г</w:t>
      </w:r>
      <w:r>
        <w:rPr>
          <w:rFonts w:ascii="Times New Roman" w:hAnsi="Times New Roman" w:cs="Times New Roman"/>
          <w:sz w:val="28"/>
          <w:szCs w:val="28"/>
        </w:rPr>
        <w:t xml:space="preserve">осударственный Экзамен (ЕГЭ)»   </w:t>
      </w:r>
      <w:r w:rsidR="00722BFE">
        <w:rPr>
          <w:rFonts w:ascii="Times New Roman" w:hAnsi="Times New Roman" w:cs="Times New Roman"/>
          <w:sz w:val="28"/>
          <w:szCs w:val="28"/>
        </w:rPr>
        <w:t>[28</w:t>
      </w:r>
      <w:r w:rsidR="00F36C6D">
        <w:rPr>
          <w:rFonts w:ascii="Times New Roman" w:hAnsi="Times New Roman" w:cs="Times New Roman"/>
          <w:sz w:val="28"/>
          <w:szCs w:val="28"/>
        </w:rPr>
        <w:t>, с. 156].</w:t>
      </w:r>
    </w:p>
    <w:p w:rsidR="00BF1976" w:rsidRDefault="00F36C6D">
      <w:pPr>
        <w:pStyle w:val="Standard"/>
        <w:spacing w:after="0" w:line="360" w:lineRule="auto"/>
        <w:jc w:val="both"/>
      </w:pPr>
      <w:r>
        <w:rPr>
          <w:rFonts w:ascii="Times New Roman" w:hAnsi="Times New Roman" w:cs="Times New Roman"/>
          <w:sz w:val="28"/>
          <w:szCs w:val="28"/>
        </w:rPr>
        <w:t xml:space="preserve">Именно поэтому, во время прохождения практики в школе, нами были опробованы контрольные задания, которые направлены на формирование коммуникативных компетенций, а также те, которые используются в ЕГЭ. Это говорение, </w:t>
      </w:r>
      <w:proofErr w:type="spellStart"/>
      <w:r>
        <w:rPr>
          <w:rFonts w:ascii="Times New Roman" w:hAnsi="Times New Roman" w:cs="Times New Roman"/>
          <w:sz w:val="28"/>
          <w:szCs w:val="28"/>
        </w:rPr>
        <w:t>аудирование</w:t>
      </w:r>
      <w:proofErr w:type="spellEnd"/>
      <w:r>
        <w:rPr>
          <w:rFonts w:ascii="Times New Roman" w:hAnsi="Times New Roman" w:cs="Times New Roman"/>
          <w:sz w:val="28"/>
          <w:szCs w:val="28"/>
        </w:rPr>
        <w:t>, чтение и письм</w:t>
      </w:r>
      <w:r>
        <w:rPr>
          <w:rFonts w:ascii="Times New Roman" w:hAnsi="Times New Roman" w:cs="Times New Roman"/>
          <w:color w:val="000000"/>
          <w:sz w:val="28"/>
          <w:szCs w:val="28"/>
        </w:rPr>
        <w:t xml:space="preserve">о. Формой итогового контроля, который был призван выявить конечный уровень </w:t>
      </w:r>
      <w:proofErr w:type="spellStart"/>
      <w:r>
        <w:rPr>
          <w:rFonts w:ascii="Times New Roman" w:hAnsi="Times New Roman" w:cs="Times New Roman"/>
          <w:color w:val="000000"/>
          <w:sz w:val="28"/>
          <w:szCs w:val="28"/>
        </w:rPr>
        <w:t>обученности</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за всю четверть, стал тест. При его проведении нами были учтены организационно – методические условия, такие как: равные условия для всех испытуемых, </w:t>
      </w:r>
      <w:r>
        <w:rPr>
          <w:rFonts w:ascii="Times New Roman" w:hAnsi="Times New Roman" w:cs="Times New Roman"/>
          <w:color w:val="000000"/>
          <w:sz w:val="28"/>
          <w:szCs w:val="28"/>
        </w:rPr>
        <w:lastRenderedPageBreak/>
        <w:t xml:space="preserve">стандартность форм и содержания задания, строгая регламентация процедуры, направленность теста на самоконтроль и </w:t>
      </w:r>
      <w:proofErr w:type="spellStart"/>
      <w:r>
        <w:rPr>
          <w:rFonts w:ascii="Times New Roman" w:hAnsi="Times New Roman" w:cs="Times New Roman"/>
          <w:color w:val="000000"/>
          <w:sz w:val="28"/>
          <w:szCs w:val="28"/>
        </w:rPr>
        <w:t>самокоррекцию</w:t>
      </w:r>
      <w:proofErr w:type="spellEnd"/>
      <w:r>
        <w:rPr>
          <w:rFonts w:ascii="Times New Roman" w:hAnsi="Times New Roman" w:cs="Times New Roman"/>
          <w:color w:val="000000"/>
          <w:sz w:val="28"/>
          <w:szCs w:val="28"/>
        </w:rPr>
        <w:t>.</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Большое значение при проведении уроков на практике имел используемый нами учебник (</w:t>
      </w:r>
      <w:r>
        <w:rPr>
          <w:rFonts w:ascii="Times New Roman" w:hAnsi="Times New Roman" w:cs="Times New Roman"/>
          <w:color w:val="000000"/>
          <w:sz w:val="28"/>
          <w:szCs w:val="28"/>
          <w:lang w:val="en-US"/>
        </w:rPr>
        <w:t>NEWMILLENNIUMENGLISH</w:t>
      </w:r>
      <w:r>
        <w:rPr>
          <w:rFonts w:ascii="Times New Roman" w:hAnsi="Times New Roman" w:cs="Times New Roman"/>
          <w:color w:val="000000"/>
          <w:sz w:val="28"/>
          <w:szCs w:val="28"/>
        </w:rPr>
        <w:t xml:space="preserve"> под руководством О.Л. Гроза, О.Б. </w:t>
      </w:r>
      <w:proofErr w:type="spellStart"/>
      <w:r>
        <w:rPr>
          <w:rFonts w:ascii="Times New Roman" w:hAnsi="Times New Roman" w:cs="Times New Roman"/>
          <w:color w:val="000000"/>
          <w:sz w:val="28"/>
          <w:szCs w:val="28"/>
        </w:rPr>
        <w:t>Дворецкая</w:t>
      </w:r>
      <w:proofErr w:type="spellEnd"/>
      <w:r w:rsidR="00201AC0">
        <w:rPr>
          <w:rFonts w:ascii="Times New Roman" w:hAnsi="Times New Roman" w:cs="Times New Roman"/>
          <w:color w:val="000000"/>
          <w:sz w:val="28"/>
          <w:szCs w:val="28"/>
        </w:rPr>
        <w:t xml:space="preserve"> и др.</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По нашему мнению, он имел все востребованные виды заданий, у обучающихся не возникало непонимания или ст</w:t>
      </w:r>
      <w:r>
        <w:rPr>
          <w:rFonts w:ascii="Times New Roman" w:hAnsi="Times New Roman" w:cs="Times New Roman"/>
          <w:sz w:val="28"/>
          <w:szCs w:val="28"/>
        </w:rPr>
        <w:t>ресса при подготовке к урокам.</w:t>
      </w:r>
      <w:proofErr w:type="gramEnd"/>
      <w:r w:rsidR="00C9312B">
        <w:rPr>
          <w:rFonts w:ascii="Times New Roman" w:hAnsi="Times New Roman" w:cs="Times New Roman"/>
          <w:sz w:val="28"/>
          <w:szCs w:val="28"/>
        </w:rPr>
        <w:t xml:space="preserve"> </w:t>
      </w:r>
      <w:proofErr w:type="gramStart"/>
      <w:r>
        <w:rPr>
          <w:rFonts w:ascii="Times New Roman" w:hAnsi="Times New Roman" w:cs="Times New Roman"/>
          <w:sz w:val="28"/>
          <w:szCs w:val="28"/>
        </w:rPr>
        <w:t>Все необходимые умения и навыки для сдачи ЕГЭ (из 15 обучающихся около 5 нацелены на сдачу Единого Государственного Экзамена) формировались у обу</w:t>
      </w:r>
      <w:r>
        <w:rPr>
          <w:rFonts w:ascii="Times New Roman" w:hAnsi="Times New Roman" w:cs="Times New Roman"/>
          <w:color w:val="000000"/>
          <w:sz w:val="28"/>
          <w:szCs w:val="28"/>
        </w:rPr>
        <w:t>чающихся в процессе самого урока и выполнения домашнего задания.</w:t>
      </w:r>
      <w:proofErr w:type="gramEnd"/>
      <w:r>
        <w:rPr>
          <w:rFonts w:ascii="Times New Roman" w:hAnsi="Times New Roman" w:cs="Times New Roman"/>
          <w:color w:val="000000"/>
          <w:sz w:val="28"/>
          <w:szCs w:val="28"/>
        </w:rPr>
        <w:t xml:space="preserve"> Нам было важно дать возможность обучающимся практиковаться в речи на иностранном языке.</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В соответствии с тематическим планом нами были проведены уроки по темам «</w:t>
      </w:r>
      <w:proofErr w:type="spellStart"/>
      <w:r>
        <w:rPr>
          <w:rFonts w:ascii="Times New Roman" w:hAnsi="Times New Roman" w:cs="Times New Roman"/>
          <w:color w:val="000000"/>
          <w:sz w:val="28"/>
          <w:szCs w:val="28"/>
          <w:lang w:val="en-US"/>
        </w:rPr>
        <w:t>SchoolRules</w:t>
      </w:r>
      <w:proofErr w:type="spellEnd"/>
      <w:r>
        <w:rPr>
          <w:rFonts w:ascii="Times New Roman" w:hAnsi="Times New Roman" w:cs="Times New Roman"/>
          <w:color w:val="000000"/>
          <w:sz w:val="28"/>
          <w:szCs w:val="28"/>
        </w:rPr>
        <w:t>», «</w:t>
      </w:r>
      <w:proofErr w:type="spellStart"/>
      <w:r>
        <w:rPr>
          <w:rFonts w:ascii="Times New Roman" w:hAnsi="Times New Roman" w:cs="Times New Roman"/>
          <w:color w:val="000000"/>
          <w:sz w:val="28"/>
          <w:szCs w:val="28"/>
          <w:lang w:val="en-US"/>
        </w:rPr>
        <w:t>TownvsGown</w:t>
      </w:r>
      <w:proofErr w:type="spellEnd"/>
      <w:r>
        <w:rPr>
          <w:rFonts w:ascii="Times New Roman" w:hAnsi="Times New Roman" w:cs="Times New Roman"/>
          <w:color w:val="000000"/>
          <w:sz w:val="28"/>
          <w:szCs w:val="28"/>
        </w:rPr>
        <w:t>», «</w:t>
      </w:r>
      <w:proofErr w:type="spellStart"/>
      <w:r>
        <w:rPr>
          <w:rFonts w:ascii="Times New Roman" w:hAnsi="Times New Roman" w:cs="Times New Roman"/>
          <w:color w:val="000000"/>
          <w:sz w:val="28"/>
          <w:szCs w:val="28"/>
        </w:rPr>
        <w:t>The</w:t>
      </w:r>
      <w:r>
        <w:rPr>
          <w:rFonts w:ascii="Times New Roman" w:hAnsi="Times New Roman" w:cs="Times New Roman"/>
          <w:sz w:val="28"/>
          <w:szCs w:val="28"/>
        </w:rPr>
        <w:t>y</w:t>
      </w:r>
      <w:proofErr w:type="spellEnd"/>
      <w:r>
        <w:rPr>
          <w:rFonts w:ascii="Times New Roman" w:hAnsi="Times New Roman" w:cs="Times New Roman"/>
          <w:sz w:val="28"/>
          <w:szCs w:val="28"/>
          <w:lang w:val="en-US"/>
        </w:rPr>
        <w:t>T</w:t>
      </w:r>
      <w:proofErr w:type="spellStart"/>
      <w:r>
        <w:rPr>
          <w:rFonts w:ascii="Times New Roman" w:hAnsi="Times New Roman" w:cs="Times New Roman"/>
          <w:sz w:val="28"/>
          <w:szCs w:val="28"/>
        </w:rPr>
        <w:t>ravelthe</w:t>
      </w:r>
      <w:proofErr w:type="spellEnd"/>
      <w:r>
        <w:rPr>
          <w:rFonts w:ascii="Times New Roman" w:hAnsi="Times New Roman" w:cs="Times New Roman"/>
          <w:sz w:val="28"/>
          <w:szCs w:val="28"/>
          <w:lang w:val="en-US"/>
        </w:rPr>
        <w:t>W</w:t>
      </w:r>
      <w:proofErr w:type="spellStart"/>
      <w:r>
        <w:rPr>
          <w:rFonts w:ascii="Times New Roman" w:hAnsi="Times New Roman" w:cs="Times New Roman"/>
          <w:sz w:val="28"/>
          <w:szCs w:val="28"/>
        </w:rPr>
        <w:t>orld</w:t>
      </w:r>
      <w:proofErr w:type="spellEnd"/>
      <w:r>
        <w:rPr>
          <w:rFonts w:ascii="Times New Roman" w:hAnsi="Times New Roman" w:cs="Times New Roman"/>
          <w:sz w:val="28"/>
          <w:szCs w:val="28"/>
        </w:rPr>
        <w:t>».</w:t>
      </w:r>
    </w:p>
    <w:p w:rsidR="00BF1976" w:rsidRDefault="00F36C6D">
      <w:pPr>
        <w:pStyle w:val="Standard"/>
        <w:spacing w:after="0" w:line="360" w:lineRule="auto"/>
        <w:jc w:val="both"/>
      </w:pPr>
      <w:r>
        <w:rPr>
          <w:rFonts w:ascii="Times New Roman" w:hAnsi="Times New Roman" w:cs="Times New Roman"/>
          <w:b/>
          <w:i/>
          <w:sz w:val="28"/>
          <w:szCs w:val="28"/>
        </w:rPr>
        <w:t xml:space="preserve">Урок №1. Тема </w:t>
      </w:r>
      <w:r>
        <w:rPr>
          <w:rFonts w:ascii="Times New Roman" w:hAnsi="Times New Roman" w:cs="Times New Roman"/>
          <w:b/>
          <w:i/>
          <w:color w:val="000000"/>
          <w:sz w:val="28"/>
          <w:szCs w:val="28"/>
        </w:rPr>
        <w:t>«</w:t>
      </w:r>
      <w:proofErr w:type="spellStart"/>
      <w:r>
        <w:rPr>
          <w:rFonts w:ascii="Times New Roman" w:hAnsi="Times New Roman" w:cs="Times New Roman"/>
          <w:b/>
          <w:i/>
          <w:color w:val="000000"/>
          <w:sz w:val="28"/>
          <w:szCs w:val="28"/>
          <w:lang w:val="en-US"/>
        </w:rPr>
        <w:t>SchoolRules</w:t>
      </w:r>
      <w:proofErr w:type="spellEnd"/>
      <w:r>
        <w:rPr>
          <w:rFonts w:ascii="Times New Roman" w:hAnsi="Times New Roman" w:cs="Times New Roman"/>
          <w:b/>
          <w:i/>
          <w:color w:val="000000"/>
          <w:sz w:val="28"/>
          <w:szCs w:val="28"/>
        </w:rPr>
        <w:t xml:space="preserve">».  </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Тип урока: урок усвоения новых знаний</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 xml:space="preserve">Цель урока: первичное усвоение обучающимися новых предметных и </w:t>
      </w:r>
      <w:proofErr w:type="spellStart"/>
      <w:r>
        <w:rPr>
          <w:rFonts w:ascii="Times New Roman" w:hAnsi="Times New Roman" w:cs="Times New Roman"/>
          <w:color w:val="000000"/>
          <w:sz w:val="28"/>
          <w:szCs w:val="28"/>
        </w:rPr>
        <w:t>метапредметных</w:t>
      </w:r>
      <w:proofErr w:type="spellEnd"/>
      <w:r>
        <w:rPr>
          <w:rFonts w:ascii="Times New Roman" w:hAnsi="Times New Roman" w:cs="Times New Roman"/>
          <w:color w:val="000000"/>
          <w:sz w:val="28"/>
          <w:szCs w:val="28"/>
        </w:rPr>
        <w:t xml:space="preserve"> знаний, навыков и умений по теме урока «</w:t>
      </w:r>
      <w:proofErr w:type="spellStart"/>
      <w:r>
        <w:rPr>
          <w:rFonts w:ascii="Times New Roman" w:hAnsi="Times New Roman" w:cs="Times New Roman"/>
          <w:color w:val="000000"/>
          <w:sz w:val="28"/>
          <w:szCs w:val="28"/>
          <w:lang w:val="en-US"/>
        </w:rPr>
        <w:t>SchoolRules</w:t>
      </w:r>
      <w:proofErr w:type="spellEnd"/>
      <w:r>
        <w:rPr>
          <w:rFonts w:ascii="Times New Roman" w:hAnsi="Times New Roman" w:cs="Times New Roman"/>
          <w:color w:val="000000"/>
          <w:sz w:val="28"/>
          <w:szCs w:val="28"/>
        </w:rPr>
        <w:t>»</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Формы обучения: парная, фронтальная, индивидуальная, коллективная</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Задачи урока:</w:t>
      </w:r>
    </w:p>
    <w:p w:rsidR="00BF1976" w:rsidRDefault="00F36C6D">
      <w:pPr>
        <w:pStyle w:val="Standard"/>
        <w:numPr>
          <w:ilvl w:val="0"/>
          <w:numId w:val="50"/>
        </w:numPr>
        <w:spacing w:after="0" w:line="360" w:lineRule="auto"/>
        <w:ind w:left="709" w:hanging="709"/>
        <w:jc w:val="both"/>
      </w:pPr>
      <w:proofErr w:type="gramStart"/>
      <w:r>
        <w:rPr>
          <w:rFonts w:ascii="Times New Roman" w:hAnsi="Times New Roman" w:cs="Times New Roman"/>
          <w:color w:val="000000"/>
          <w:sz w:val="28"/>
          <w:szCs w:val="28"/>
        </w:rPr>
        <w:t>Практическая</w:t>
      </w:r>
      <w:proofErr w:type="gramEnd"/>
      <w:r>
        <w:rPr>
          <w:rFonts w:ascii="Times New Roman" w:hAnsi="Times New Roman" w:cs="Times New Roman"/>
          <w:color w:val="000000"/>
          <w:sz w:val="28"/>
          <w:szCs w:val="28"/>
        </w:rPr>
        <w:t xml:space="preserve"> – формировать у обучающихся первоначальные знания по теме урока; обеспечить восприятие, осмысление и первичное закрепление материала.</w:t>
      </w:r>
    </w:p>
    <w:p w:rsidR="00BF1976" w:rsidRDefault="00F36C6D">
      <w:pPr>
        <w:pStyle w:val="Standard"/>
        <w:numPr>
          <w:ilvl w:val="0"/>
          <w:numId w:val="50"/>
        </w:numPr>
        <w:spacing w:after="0" w:line="360" w:lineRule="auto"/>
        <w:ind w:left="709" w:hanging="709"/>
        <w:jc w:val="both"/>
      </w:pPr>
      <w:proofErr w:type="gramStart"/>
      <w:r>
        <w:rPr>
          <w:rFonts w:ascii="Times New Roman" w:hAnsi="Times New Roman" w:cs="Times New Roman"/>
          <w:color w:val="000000"/>
          <w:sz w:val="28"/>
          <w:szCs w:val="28"/>
        </w:rPr>
        <w:t>Образовательная</w:t>
      </w:r>
      <w:proofErr w:type="gramEnd"/>
      <w:r>
        <w:rPr>
          <w:rFonts w:ascii="Times New Roman" w:hAnsi="Times New Roman" w:cs="Times New Roman"/>
          <w:color w:val="000000"/>
          <w:sz w:val="28"/>
          <w:szCs w:val="28"/>
        </w:rPr>
        <w:t xml:space="preserve"> – способствовать овладению новым материалом урока, раскрыть тему урока и вместе с обучающимися определить, какое место материалы урока занимают в теме; добиться понимания и усвоения материала по теме; совершенствовать словарный запас обучающихся.</w:t>
      </w:r>
    </w:p>
    <w:p w:rsidR="00BF1976" w:rsidRDefault="00F36C6D">
      <w:pPr>
        <w:pStyle w:val="Standard"/>
        <w:numPr>
          <w:ilvl w:val="0"/>
          <w:numId w:val="50"/>
        </w:numPr>
        <w:spacing w:after="0" w:line="360" w:lineRule="auto"/>
        <w:ind w:left="709" w:hanging="709"/>
        <w:jc w:val="both"/>
      </w:pPr>
      <w:proofErr w:type="gramStart"/>
      <w:r>
        <w:rPr>
          <w:rFonts w:ascii="Times New Roman" w:hAnsi="Times New Roman" w:cs="Times New Roman"/>
          <w:color w:val="000000"/>
          <w:sz w:val="28"/>
          <w:szCs w:val="28"/>
        </w:rPr>
        <w:t>Воспитательная</w:t>
      </w:r>
      <w:proofErr w:type="gramEnd"/>
      <w:r>
        <w:rPr>
          <w:rFonts w:ascii="Times New Roman" w:hAnsi="Times New Roman" w:cs="Times New Roman"/>
          <w:color w:val="000000"/>
          <w:sz w:val="28"/>
          <w:szCs w:val="28"/>
        </w:rPr>
        <w:t xml:space="preserve"> – воспитывать у обучающихся привычку к самостоятельной деятельности, стремление к получению новых знаний умений и навыков по теме; активизировать познавательную инициативу </w:t>
      </w:r>
      <w:r>
        <w:rPr>
          <w:rFonts w:ascii="Times New Roman" w:hAnsi="Times New Roman" w:cs="Times New Roman"/>
          <w:color w:val="000000"/>
          <w:sz w:val="28"/>
          <w:szCs w:val="28"/>
        </w:rPr>
        <w:lastRenderedPageBreak/>
        <w:t>обучающихся</w:t>
      </w:r>
      <w:r>
        <w:rPr>
          <w:rFonts w:ascii="Times New Roman" w:hAnsi="Times New Roman" w:cs="Times New Roman"/>
          <w:color w:val="000000"/>
          <w:sz w:val="28"/>
          <w:szCs w:val="28"/>
          <w:shd w:val="clear" w:color="auto" w:fill="FFFFFF"/>
        </w:rPr>
        <w:t>, воспитывать  требовательное отношение к себе и своей деятельности.</w:t>
      </w:r>
    </w:p>
    <w:p w:rsidR="00BF1976" w:rsidRDefault="00F36C6D">
      <w:pPr>
        <w:pStyle w:val="Standard"/>
        <w:numPr>
          <w:ilvl w:val="0"/>
          <w:numId w:val="50"/>
        </w:numPr>
        <w:spacing w:after="0" w:line="360" w:lineRule="auto"/>
        <w:ind w:left="709" w:hanging="709"/>
        <w:jc w:val="both"/>
      </w:pPr>
      <w:r>
        <w:rPr>
          <w:rFonts w:ascii="Times New Roman" w:hAnsi="Times New Roman" w:cs="Times New Roman"/>
          <w:color w:val="000000"/>
          <w:sz w:val="28"/>
          <w:szCs w:val="28"/>
          <w:shd w:val="clear" w:color="auto" w:fill="FFFFFF"/>
        </w:rPr>
        <w:t xml:space="preserve">Развивающая – развивать у </w:t>
      </w:r>
      <w:proofErr w:type="gramStart"/>
      <w:r>
        <w:rPr>
          <w:rFonts w:ascii="Times New Roman" w:hAnsi="Times New Roman" w:cs="Times New Roman"/>
          <w:color w:val="000000"/>
          <w:sz w:val="28"/>
          <w:szCs w:val="28"/>
          <w:shd w:val="clear" w:color="auto" w:fill="FFFFFF"/>
        </w:rPr>
        <w:t>обучающихся</w:t>
      </w:r>
      <w:proofErr w:type="gramEnd"/>
      <w:r>
        <w:rPr>
          <w:rFonts w:ascii="Times New Roman" w:hAnsi="Times New Roman" w:cs="Times New Roman"/>
          <w:color w:val="000000"/>
          <w:sz w:val="28"/>
          <w:szCs w:val="28"/>
          <w:shd w:val="clear" w:color="auto" w:fill="FFFFFF"/>
        </w:rPr>
        <w:t xml:space="preserve"> внимание, наблюдательность, а также навыки самостоятельной и парной работы; способствовать развитию творческой активности обучающихся, повышать интерес к предмету; развивать у обучающихся способность к рефлексии своей деятельности.</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Этапы урока:</w:t>
      </w:r>
    </w:p>
    <w:p w:rsidR="00BF1976" w:rsidRDefault="00F36C6D">
      <w:pPr>
        <w:pStyle w:val="Textbody"/>
        <w:spacing w:after="0" w:line="360" w:lineRule="auto"/>
        <w:jc w:val="both"/>
      </w:pPr>
      <w:r>
        <w:rPr>
          <w:rFonts w:ascii="Times New Roman" w:hAnsi="Times New Roman" w:cs="Times New Roman"/>
          <w:color w:val="000000"/>
          <w:sz w:val="28"/>
          <w:szCs w:val="28"/>
        </w:rPr>
        <w:t>1) Организационный этап.</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Постановка цели и задач на предстоящий урок. Мотивация учебной деятельности </w:t>
      </w:r>
      <w:proofErr w:type="gramStart"/>
      <w:r>
        <w:rPr>
          <w:rFonts w:ascii="Times New Roman" w:hAnsi="Times New Roman"/>
          <w:color w:val="000000"/>
          <w:sz w:val="28"/>
          <w:szCs w:val="28"/>
        </w:rPr>
        <w:t>обучающихся</w:t>
      </w:r>
      <w:proofErr w:type="gramEnd"/>
      <w:r>
        <w:rPr>
          <w:rFonts w:ascii="Times New Roman" w:hAnsi="Times New Roman"/>
          <w:color w:val="000000"/>
          <w:sz w:val="28"/>
          <w:szCs w:val="28"/>
        </w:rPr>
        <w:t>.</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3) Актуализация знаний.</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4) Первичное усвоение новых знаний.</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5) Первичная проверка понимания, закрепление.</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6) Домашнее задание, советы по его выполнению.</w:t>
      </w:r>
    </w:p>
    <w:p w:rsidR="00BF1976" w:rsidRDefault="00F36C6D">
      <w:pPr>
        <w:pStyle w:val="Textbody"/>
        <w:shd w:val="clear" w:color="auto" w:fill="FFFFFF"/>
        <w:spacing w:after="0" w:line="360" w:lineRule="auto"/>
        <w:jc w:val="both"/>
      </w:pPr>
      <w:r>
        <w:rPr>
          <w:rFonts w:ascii="Times New Roman" w:hAnsi="Times New Roman"/>
          <w:color w:val="000000"/>
          <w:sz w:val="28"/>
          <w:szCs w:val="28"/>
        </w:rPr>
        <w:t>7) Рефлексия.</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Конспект урока:</w:t>
      </w:r>
    </w:p>
    <w:p w:rsidR="00BF1976" w:rsidRDefault="00F36C6D">
      <w:pPr>
        <w:pStyle w:val="Standard"/>
        <w:numPr>
          <w:ilvl w:val="0"/>
          <w:numId w:val="51"/>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приветствует обучающихся, организовывает их внимание, проверяет готовность к уроку. Настраивает класс на рабочий лад.</w:t>
      </w:r>
    </w:p>
    <w:p w:rsidR="00BF1976" w:rsidRDefault="00F36C6D">
      <w:pPr>
        <w:pStyle w:val="Standard"/>
        <w:numPr>
          <w:ilvl w:val="0"/>
          <w:numId w:val="51"/>
        </w:numPr>
        <w:spacing w:after="0" w:line="360" w:lineRule="auto"/>
        <w:ind w:left="709" w:hanging="709"/>
        <w:jc w:val="both"/>
      </w:pPr>
      <w:r>
        <w:rPr>
          <w:rFonts w:ascii="Times New Roman" w:hAnsi="Times New Roman" w:cs="Times New Roman"/>
          <w:sz w:val="28"/>
          <w:szCs w:val="28"/>
        </w:rPr>
        <w:t>Учитель создает атмосферу погружения в тему урока, предлагая обучающимся посмотреть на две картинки и описать их. Р</w:t>
      </w:r>
      <w:r w:rsidR="00FF4157">
        <w:rPr>
          <w:rFonts w:ascii="Times New Roman" w:hAnsi="Times New Roman" w:cs="Times New Roman"/>
          <w:sz w:val="28"/>
          <w:szCs w:val="28"/>
        </w:rPr>
        <w:t xml:space="preserve">ассказать, чем отличается </w:t>
      </w:r>
      <w:proofErr w:type="spellStart"/>
      <w:r w:rsidR="00FF4157">
        <w:rPr>
          <w:rFonts w:ascii="Times New Roman" w:hAnsi="Times New Roman" w:cs="Times New Roman"/>
          <w:sz w:val="28"/>
          <w:szCs w:val="28"/>
        </w:rPr>
        <w:t>дресс</w:t>
      </w:r>
      <w:proofErr w:type="spellEnd"/>
      <w:r w:rsidR="00FF4157">
        <w:rPr>
          <w:rFonts w:ascii="Times New Roman" w:hAnsi="Times New Roman" w:cs="Times New Roman"/>
          <w:sz w:val="28"/>
          <w:szCs w:val="28"/>
        </w:rPr>
        <w:t xml:space="preserve"> –</w:t>
      </w:r>
      <w:r w:rsidR="00FF4157">
        <w:t xml:space="preserve"> </w:t>
      </w:r>
      <w:r>
        <w:rPr>
          <w:rFonts w:ascii="Times New Roman" w:hAnsi="Times New Roman" w:cs="Times New Roman"/>
          <w:sz w:val="28"/>
          <w:szCs w:val="28"/>
        </w:rPr>
        <w:t xml:space="preserve">код парня и девушки. Таким образом создается ситуация к высказыванию своего мнения, происходит мотивация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они сами определяют тему и цель урока. Здесь включается самостоятельная деятельность учеников, они учатся выдвигать гипотезы и обосновывать их.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записывают в тетрадь тему и цель урока. </w:t>
      </w:r>
    </w:p>
    <w:p w:rsidR="00BF1976" w:rsidRDefault="00F36C6D">
      <w:pPr>
        <w:pStyle w:val="Standard"/>
        <w:numPr>
          <w:ilvl w:val="0"/>
          <w:numId w:val="51"/>
        </w:numPr>
        <w:spacing w:after="0" w:line="360" w:lineRule="auto"/>
        <w:ind w:left="709" w:hanging="709"/>
        <w:jc w:val="both"/>
      </w:pPr>
      <w:r>
        <w:rPr>
          <w:rFonts w:ascii="Times New Roman" w:hAnsi="Times New Roman" w:cs="Times New Roman"/>
          <w:sz w:val="28"/>
        </w:rPr>
        <w:t xml:space="preserve">Затем </w:t>
      </w:r>
      <w:proofErr w:type="gramStart"/>
      <w:r>
        <w:rPr>
          <w:rFonts w:ascii="Times New Roman" w:hAnsi="Times New Roman" w:cs="Times New Roman"/>
          <w:sz w:val="28"/>
        </w:rPr>
        <w:t>обучающимся</w:t>
      </w:r>
      <w:proofErr w:type="gramEnd"/>
      <w:r>
        <w:rPr>
          <w:rFonts w:ascii="Times New Roman" w:hAnsi="Times New Roman" w:cs="Times New Roman"/>
          <w:sz w:val="28"/>
        </w:rPr>
        <w:t xml:space="preserve"> предлагается прочитать и перевести текст, и выполнить задания по нему. Здесь обеспечивается осмысление и первичное усвоение новых знаний по теме урока. Учитель устанавливает </w:t>
      </w:r>
      <w:r>
        <w:rPr>
          <w:rFonts w:ascii="Times New Roman" w:hAnsi="Times New Roman" w:cs="Times New Roman"/>
          <w:sz w:val="28"/>
        </w:rPr>
        <w:lastRenderedPageBreak/>
        <w:t xml:space="preserve">осознанность восприятия </w:t>
      </w:r>
      <w:proofErr w:type="gramStart"/>
      <w:r>
        <w:rPr>
          <w:rFonts w:ascii="Times New Roman" w:hAnsi="Times New Roman" w:cs="Times New Roman"/>
          <w:sz w:val="28"/>
        </w:rPr>
        <w:t>обучающихся</w:t>
      </w:r>
      <w:proofErr w:type="gramEnd"/>
      <w:r>
        <w:rPr>
          <w:rFonts w:ascii="Times New Roman" w:hAnsi="Times New Roman" w:cs="Times New Roman"/>
          <w:sz w:val="28"/>
        </w:rPr>
        <w:t>, учит выбрать верный способ для решения той или иной задачи. Также обучающиеся выполняют задание формата ЕГЭ, где им нужно определить правильность или неправильность высказываний по тексту.</w:t>
      </w:r>
    </w:p>
    <w:p w:rsidR="00BF1976" w:rsidRDefault="00F36C6D">
      <w:pPr>
        <w:pStyle w:val="Standard"/>
        <w:numPr>
          <w:ilvl w:val="0"/>
          <w:numId w:val="51"/>
        </w:numPr>
        <w:spacing w:after="0" w:line="360" w:lineRule="auto"/>
        <w:ind w:left="709" w:hanging="709"/>
        <w:jc w:val="both"/>
      </w:pPr>
      <w:r>
        <w:rPr>
          <w:rFonts w:ascii="Times New Roman" w:hAnsi="Times New Roman" w:cs="Times New Roman"/>
          <w:sz w:val="28"/>
        </w:rPr>
        <w:t xml:space="preserve">Следующее задание </w:t>
      </w:r>
      <w:r w:rsidR="00FF4157">
        <w:rPr>
          <w:rFonts w:ascii="Times New Roman" w:hAnsi="Times New Roman" w:cs="Times New Roman"/>
          <w:sz w:val="28"/>
          <w:szCs w:val="28"/>
        </w:rPr>
        <w:t>–</w:t>
      </w:r>
      <w:r>
        <w:rPr>
          <w:rFonts w:ascii="Times New Roman" w:hAnsi="Times New Roman" w:cs="Times New Roman"/>
          <w:sz w:val="28"/>
        </w:rPr>
        <w:t xml:space="preserve"> ролевая игра. Она обеспечит усвоение знаний и способов действий в измененной ситуации. Такая работа поможет обучающимся организовать деятельность по работе в парах, а в ходе проверки научится воспринимать своих одноклассников как членов одной команды, прислушиваться к мнению остальных.</w:t>
      </w:r>
    </w:p>
    <w:p w:rsidR="00BF1976" w:rsidRDefault="00F36C6D">
      <w:pPr>
        <w:pStyle w:val="Standard"/>
        <w:numPr>
          <w:ilvl w:val="0"/>
          <w:numId w:val="51"/>
        </w:numPr>
        <w:spacing w:after="0" w:line="360" w:lineRule="auto"/>
        <w:ind w:left="709" w:hanging="709"/>
        <w:jc w:val="both"/>
      </w:pPr>
      <w:r>
        <w:rPr>
          <w:rFonts w:ascii="Times New Roman" w:hAnsi="Times New Roman" w:cs="Times New Roman"/>
          <w:sz w:val="28"/>
        </w:rPr>
        <w:t>Домашним заданием обучающимся предлагается разработать проект, в котором</w:t>
      </w:r>
      <w:r w:rsidR="00FF4157">
        <w:rPr>
          <w:rFonts w:ascii="Times New Roman" w:hAnsi="Times New Roman" w:cs="Times New Roman"/>
          <w:sz w:val="28"/>
        </w:rPr>
        <w:t xml:space="preserve"> они расскажут о школьном </w:t>
      </w:r>
      <w:proofErr w:type="spellStart"/>
      <w:r w:rsidR="00FF4157">
        <w:rPr>
          <w:rFonts w:ascii="Times New Roman" w:hAnsi="Times New Roman" w:cs="Times New Roman"/>
          <w:sz w:val="28"/>
        </w:rPr>
        <w:t>дресс</w:t>
      </w:r>
      <w:proofErr w:type="spellEnd"/>
      <w:r w:rsidR="00FF4157">
        <w:rPr>
          <w:rFonts w:ascii="Times New Roman" w:hAnsi="Times New Roman" w:cs="Times New Roman"/>
          <w:sz w:val="28"/>
        </w:rPr>
        <w:t xml:space="preserve"> </w:t>
      </w:r>
      <w:r w:rsidR="00FF4157">
        <w:rPr>
          <w:rFonts w:ascii="Times New Roman" w:hAnsi="Times New Roman" w:cs="Times New Roman"/>
          <w:sz w:val="28"/>
          <w:szCs w:val="28"/>
        </w:rPr>
        <w:t xml:space="preserve">– </w:t>
      </w:r>
      <w:r>
        <w:rPr>
          <w:rFonts w:ascii="Times New Roman" w:hAnsi="Times New Roman" w:cs="Times New Roman"/>
          <w:sz w:val="28"/>
        </w:rPr>
        <w:t xml:space="preserve">коде в разных странах и их особенностях. Для этого им предлагается объединиться в пары. Учитель дает четкие инструкции по выполнению работы, а также озвучивает критерии оценивания. </w:t>
      </w:r>
    </w:p>
    <w:p w:rsidR="00BF1976" w:rsidRDefault="00F36C6D">
      <w:pPr>
        <w:pStyle w:val="Standard"/>
        <w:numPr>
          <w:ilvl w:val="0"/>
          <w:numId w:val="51"/>
        </w:numPr>
        <w:spacing w:after="0" w:line="360" w:lineRule="auto"/>
        <w:ind w:left="709" w:hanging="709"/>
        <w:jc w:val="both"/>
      </w:pPr>
      <w:r>
        <w:rPr>
          <w:rFonts w:ascii="Times New Roman" w:hAnsi="Times New Roman" w:cs="Times New Roman"/>
          <w:sz w:val="28"/>
        </w:rPr>
        <w:t>Заключительной частью урока является рефлексия, обучающиеся выявляют, достигли ли они поставленных в начале урока целей. Рефлексия вырабатывает у обучающихся способность к самооценке результатов своей деятельности и их успешности.</w:t>
      </w:r>
    </w:p>
    <w:p w:rsidR="00BF1976" w:rsidRDefault="00F36C6D">
      <w:pPr>
        <w:pStyle w:val="Standard"/>
        <w:spacing w:after="0" w:line="360" w:lineRule="auto"/>
        <w:jc w:val="both"/>
      </w:pPr>
      <w:r>
        <w:rPr>
          <w:rFonts w:ascii="Times New Roman" w:hAnsi="Times New Roman" w:cs="Times New Roman"/>
          <w:b/>
          <w:i/>
          <w:color w:val="000000"/>
          <w:sz w:val="28"/>
          <w:szCs w:val="28"/>
        </w:rPr>
        <w:t>Урок №2. Тема «</w:t>
      </w:r>
      <w:proofErr w:type="spellStart"/>
      <w:r>
        <w:rPr>
          <w:rFonts w:ascii="Times New Roman" w:hAnsi="Times New Roman" w:cs="Times New Roman"/>
          <w:b/>
          <w:i/>
          <w:color w:val="000000"/>
          <w:sz w:val="28"/>
          <w:szCs w:val="28"/>
          <w:lang w:val="en-US"/>
        </w:rPr>
        <w:t>TownvsGown</w:t>
      </w:r>
      <w:proofErr w:type="spellEnd"/>
      <w:r>
        <w:rPr>
          <w:rFonts w:ascii="Times New Roman" w:hAnsi="Times New Roman" w:cs="Times New Roman"/>
          <w:b/>
          <w:i/>
          <w:color w:val="000000"/>
          <w:sz w:val="28"/>
          <w:szCs w:val="28"/>
        </w:rPr>
        <w:t>».</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Тип урока: урок систематизации и обобщения знаний и умений</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Цель урока: систематизация предметных знаний, навыков, умений и универсальных учебных действий  по теме урока «</w:t>
      </w:r>
      <w:proofErr w:type="spellStart"/>
      <w:r>
        <w:rPr>
          <w:rFonts w:ascii="Times New Roman" w:hAnsi="Times New Roman" w:cs="Times New Roman"/>
          <w:color w:val="000000"/>
          <w:sz w:val="28"/>
          <w:szCs w:val="28"/>
          <w:lang w:val="en-US"/>
        </w:rPr>
        <w:t>TownvsGown</w:t>
      </w:r>
      <w:proofErr w:type="spellEnd"/>
      <w:r>
        <w:rPr>
          <w:rFonts w:ascii="Times New Roman" w:hAnsi="Times New Roman" w:cs="Times New Roman"/>
          <w:color w:val="000000"/>
          <w:sz w:val="28"/>
          <w:szCs w:val="28"/>
        </w:rPr>
        <w:t>»</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Формы обучения: фронтальная, индивидуальная, коллективная</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Задачи урока:</w:t>
      </w:r>
    </w:p>
    <w:p w:rsidR="00BF1976" w:rsidRDefault="00F36C6D">
      <w:pPr>
        <w:pStyle w:val="Standard"/>
        <w:numPr>
          <w:ilvl w:val="0"/>
          <w:numId w:val="52"/>
        </w:numPr>
        <w:spacing w:after="0" w:line="360" w:lineRule="auto"/>
        <w:ind w:left="709" w:hanging="709"/>
        <w:jc w:val="both"/>
      </w:pPr>
      <w:proofErr w:type="gramStart"/>
      <w:r>
        <w:rPr>
          <w:rFonts w:ascii="Times New Roman" w:hAnsi="Times New Roman" w:cs="Times New Roman"/>
          <w:color w:val="000000"/>
          <w:sz w:val="28"/>
          <w:szCs w:val="28"/>
        </w:rPr>
        <w:t>Практическая</w:t>
      </w:r>
      <w:proofErr w:type="gramEnd"/>
      <w:r>
        <w:rPr>
          <w:rFonts w:ascii="Times New Roman" w:hAnsi="Times New Roman" w:cs="Times New Roman"/>
          <w:color w:val="000000"/>
          <w:sz w:val="28"/>
          <w:szCs w:val="28"/>
        </w:rPr>
        <w:t xml:space="preserve">  – систематизировать, углубить и связать пройденный материал с практической деятельностью обучающихся по теме урока.</w:t>
      </w:r>
    </w:p>
    <w:p w:rsidR="00BF1976" w:rsidRDefault="00F36C6D">
      <w:pPr>
        <w:pStyle w:val="Standard"/>
        <w:numPr>
          <w:ilvl w:val="0"/>
          <w:numId w:val="52"/>
        </w:numPr>
        <w:spacing w:after="0" w:line="360" w:lineRule="auto"/>
        <w:ind w:left="709" w:hanging="709"/>
        <w:jc w:val="both"/>
      </w:pPr>
      <w:proofErr w:type="gramStart"/>
      <w:r>
        <w:rPr>
          <w:rFonts w:ascii="Times New Roman" w:hAnsi="Times New Roman" w:cs="Times New Roman"/>
          <w:color w:val="000000"/>
          <w:sz w:val="28"/>
          <w:szCs w:val="28"/>
        </w:rPr>
        <w:t>Образовательная</w:t>
      </w:r>
      <w:proofErr w:type="gramEnd"/>
      <w:r>
        <w:rPr>
          <w:rFonts w:ascii="Times New Roman" w:hAnsi="Times New Roman" w:cs="Times New Roman"/>
          <w:color w:val="000000"/>
          <w:sz w:val="28"/>
          <w:szCs w:val="28"/>
        </w:rPr>
        <w:t xml:space="preserve"> – закрепить имеющиеся знания и актуализировать опорные знания по теме; выработать у обучающихся умение самостоятельно применять полученные знания в новых условиях по теме урока.</w:t>
      </w:r>
    </w:p>
    <w:p w:rsidR="00BF1976" w:rsidRDefault="00F36C6D">
      <w:pPr>
        <w:pStyle w:val="Standard"/>
        <w:numPr>
          <w:ilvl w:val="0"/>
          <w:numId w:val="52"/>
        </w:numPr>
        <w:spacing w:after="0" w:line="360" w:lineRule="auto"/>
        <w:ind w:left="709" w:hanging="709"/>
        <w:jc w:val="both"/>
      </w:pPr>
      <w:proofErr w:type="gramStart"/>
      <w:r>
        <w:rPr>
          <w:rFonts w:ascii="Times New Roman" w:hAnsi="Times New Roman" w:cs="Times New Roman"/>
          <w:color w:val="000000"/>
          <w:sz w:val="28"/>
          <w:szCs w:val="28"/>
        </w:rPr>
        <w:lastRenderedPageBreak/>
        <w:t xml:space="preserve">Воспитательная – воспитывать у обучающихся настойчивость в достижении намеченных целей, умение работать в коллективе; </w:t>
      </w:r>
      <w:r>
        <w:rPr>
          <w:rFonts w:ascii="Times New Roman" w:hAnsi="Times New Roman" w:cs="Times New Roman"/>
          <w:color w:val="000000"/>
          <w:sz w:val="28"/>
          <w:szCs w:val="28"/>
          <w:shd w:val="clear" w:color="auto" w:fill="FFFFFF"/>
        </w:rPr>
        <w:t>воспитывать  требовательное отношение к себе и своей деятельности.</w:t>
      </w:r>
      <w:proofErr w:type="gramEnd"/>
    </w:p>
    <w:p w:rsidR="00BF1976" w:rsidRDefault="00F36C6D">
      <w:pPr>
        <w:pStyle w:val="Standard"/>
        <w:numPr>
          <w:ilvl w:val="0"/>
          <w:numId w:val="52"/>
        </w:numPr>
        <w:spacing w:after="0" w:line="360" w:lineRule="auto"/>
        <w:ind w:left="709" w:hanging="709"/>
        <w:jc w:val="both"/>
      </w:pPr>
      <w:r>
        <w:rPr>
          <w:rFonts w:ascii="Times New Roman" w:hAnsi="Times New Roman" w:cs="Times New Roman"/>
          <w:color w:val="000000"/>
          <w:sz w:val="28"/>
          <w:szCs w:val="28"/>
        </w:rPr>
        <w:t xml:space="preserve">Развивающая – развить у обучающихся умение в применении знаний в конкретной ситуации; развивать умение обобщать, конкретизировать и правильно </w:t>
      </w:r>
      <w:proofErr w:type="gramStart"/>
      <w:r>
        <w:rPr>
          <w:rFonts w:ascii="Times New Roman" w:hAnsi="Times New Roman" w:cs="Times New Roman"/>
          <w:color w:val="000000"/>
          <w:sz w:val="28"/>
          <w:szCs w:val="28"/>
        </w:rPr>
        <w:t>излагать в правильной форме излагать</w:t>
      </w:r>
      <w:proofErr w:type="gramEnd"/>
      <w:r>
        <w:rPr>
          <w:rFonts w:ascii="Times New Roman" w:hAnsi="Times New Roman" w:cs="Times New Roman"/>
          <w:color w:val="000000"/>
          <w:sz w:val="28"/>
          <w:szCs w:val="28"/>
        </w:rPr>
        <w:t xml:space="preserve"> свои мысли; развивать у обучающихся способность к рефлексии своей деятельности.</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Этапы урока:</w:t>
      </w:r>
    </w:p>
    <w:p w:rsidR="00BF1976" w:rsidRDefault="00F36C6D">
      <w:pPr>
        <w:pStyle w:val="Textbody"/>
        <w:spacing w:after="0" w:line="360" w:lineRule="auto"/>
        <w:jc w:val="both"/>
      </w:pPr>
      <w:r>
        <w:rPr>
          <w:rFonts w:ascii="Times New Roman" w:hAnsi="Times New Roman" w:cs="Times New Roman"/>
          <w:color w:val="000000"/>
          <w:sz w:val="28"/>
          <w:szCs w:val="28"/>
        </w:rPr>
        <w:t>1) Организационный этап.</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Постановка цели и задач на предстоящий урок. Мотивация учебной деятельности </w:t>
      </w:r>
      <w:proofErr w:type="gramStart"/>
      <w:r>
        <w:rPr>
          <w:rFonts w:ascii="Times New Roman" w:hAnsi="Times New Roman"/>
          <w:color w:val="000000"/>
          <w:sz w:val="28"/>
          <w:szCs w:val="28"/>
        </w:rPr>
        <w:t>обучающихся</w:t>
      </w:r>
      <w:proofErr w:type="gramEnd"/>
      <w:r>
        <w:rPr>
          <w:rFonts w:ascii="Times New Roman" w:hAnsi="Times New Roman"/>
          <w:color w:val="000000"/>
          <w:sz w:val="28"/>
          <w:szCs w:val="28"/>
        </w:rPr>
        <w:t>.</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3) Актуализация знаний.</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4) Обобщение и систематизация знаний.</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5) Применение знаний и умений в новой ситуации.</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6) Домашнее задание, советы по его выполнению.</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7) Рефлексия.</w:t>
      </w:r>
    </w:p>
    <w:p w:rsidR="00BF1976" w:rsidRDefault="00F36C6D">
      <w:pPr>
        <w:pStyle w:val="Standard"/>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Конспект урока:</w:t>
      </w:r>
    </w:p>
    <w:p w:rsidR="00BF1976" w:rsidRDefault="00F36C6D">
      <w:pPr>
        <w:pStyle w:val="Standard"/>
        <w:numPr>
          <w:ilvl w:val="0"/>
          <w:numId w:val="53"/>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Учитель приветствует обучающихся, организовывает их внимание, проверяет готовность к уроку. Собирает выполненные проекты, которые обучающиеся выполняли в качестве домашнего задания. Озвучивает сроки проверки. Таким </w:t>
      </w:r>
      <w:proofErr w:type="gramStart"/>
      <w:r>
        <w:rPr>
          <w:rFonts w:ascii="Times New Roman" w:hAnsi="Times New Roman" w:cs="Times New Roman"/>
          <w:color w:val="000000"/>
          <w:sz w:val="28"/>
          <w:szCs w:val="28"/>
        </w:rPr>
        <w:t>образом</w:t>
      </w:r>
      <w:proofErr w:type="gramEnd"/>
      <w:r>
        <w:rPr>
          <w:rFonts w:ascii="Times New Roman" w:hAnsi="Times New Roman" w:cs="Times New Roman"/>
          <w:color w:val="000000"/>
          <w:sz w:val="28"/>
          <w:szCs w:val="28"/>
        </w:rPr>
        <w:t xml:space="preserve"> происходит планирование учебного сотрудничества между учителем и обучающимся.</w:t>
      </w:r>
    </w:p>
    <w:p w:rsidR="00BF1976" w:rsidRDefault="00F36C6D">
      <w:pPr>
        <w:pStyle w:val="Standard"/>
        <w:numPr>
          <w:ilvl w:val="0"/>
          <w:numId w:val="53"/>
        </w:numPr>
        <w:spacing w:after="0" w:line="360" w:lineRule="auto"/>
        <w:ind w:left="709" w:hanging="709"/>
        <w:jc w:val="both"/>
        <w:rPr>
          <w:rFonts w:ascii="Times New Roman" w:hAnsi="Times New Roman" w:cs="Times New Roman"/>
          <w:sz w:val="28"/>
        </w:rPr>
      </w:pPr>
      <w:proofErr w:type="gramStart"/>
      <w:r>
        <w:rPr>
          <w:rFonts w:ascii="Times New Roman" w:hAnsi="Times New Roman" w:cs="Times New Roman"/>
          <w:sz w:val="28"/>
        </w:rPr>
        <w:t>Обучающимся</w:t>
      </w:r>
      <w:proofErr w:type="gramEnd"/>
      <w:r>
        <w:rPr>
          <w:rFonts w:ascii="Times New Roman" w:hAnsi="Times New Roman" w:cs="Times New Roman"/>
          <w:sz w:val="28"/>
        </w:rPr>
        <w:t xml:space="preserve"> предлагается посмотреть на картинку и ответить на вопросы. Учитель создает условия для возникновения внутренней потребности включения в учебную деятельность. С помощью картинки и таких наводящих вопросов обучающиеся сами озвучивают тему и цели урока. Заостряется внимание на значимости темы в обучении иностранному языку. Обучающиеся записывают в тетрадь тему и цель урока, происходит самостоятельное </w:t>
      </w:r>
      <w:proofErr w:type="spellStart"/>
      <w:r>
        <w:rPr>
          <w:rFonts w:ascii="Times New Roman" w:hAnsi="Times New Roman" w:cs="Times New Roman"/>
          <w:sz w:val="28"/>
        </w:rPr>
        <w:t>целеполагание</w:t>
      </w:r>
      <w:proofErr w:type="spellEnd"/>
      <w:r>
        <w:rPr>
          <w:rFonts w:ascii="Times New Roman" w:hAnsi="Times New Roman" w:cs="Times New Roman"/>
          <w:sz w:val="28"/>
        </w:rPr>
        <w:t xml:space="preserve"> </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обучающиеся сами ставят себе учебную задачу).  </w:t>
      </w:r>
    </w:p>
    <w:p w:rsidR="00BF1976" w:rsidRDefault="00F36C6D">
      <w:pPr>
        <w:pStyle w:val="Standard"/>
        <w:numPr>
          <w:ilvl w:val="0"/>
          <w:numId w:val="53"/>
        </w:numPr>
        <w:spacing w:after="0" w:line="360" w:lineRule="auto"/>
        <w:ind w:left="709" w:hanging="709"/>
        <w:jc w:val="both"/>
      </w:pPr>
      <w:r>
        <w:rPr>
          <w:rFonts w:ascii="Times New Roman" w:hAnsi="Times New Roman" w:cs="Times New Roman"/>
          <w:sz w:val="28"/>
        </w:rPr>
        <w:lastRenderedPageBreak/>
        <w:t xml:space="preserve">Далее предлагается ответить на </w:t>
      </w:r>
      <w:proofErr w:type="gramStart"/>
      <w:r>
        <w:rPr>
          <w:rFonts w:ascii="Times New Roman" w:hAnsi="Times New Roman" w:cs="Times New Roman"/>
          <w:sz w:val="28"/>
        </w:rPr>
        <w:t>вопросы</w:t>
      </w:r>
      <w:proofErr w:type="gramEnd"/>
      <w:r>
        <w:rPr>
          <w:rFonts w:ascii="Times New Roman" w:hAnsi="Times New Roman" w:cs="Times New Roman"/>
          <w:sz w:val="28"/>
        </w:rPr>
        <w:t xml:space="preserve"> «</w:t>
      </w:r>
      <w:r>
        <w:rPr>
          <w:rFonts w:ascii="Times New Roman" w:hAnsi="Times New Roman" w:cs="Times New Roman"/>
          <w:sz w:val="28"/>
          <w:szCs w:val="28"/>
        </w:rPr>
        <w:t>Какие известные университеты вы знаете в вашей стране и за границей? Какие старейшие университеты есть в России и что вы знаете о них?». Таким образом</w:t>
      </w:r>
      <w:r w:rsidR="00201AC0">
        <w:rPr>
          <w:rFonts w:ascii="Times New Roman" w:hAnsi="Times New Roman" w:cs="Times New Roman"/>
          <w:sz w:val="28"/>
          <w:szCs w:val="28"/>
        </w:rPr>
        <w:t>,</w:t>
      </w:r>
      <w:r>
        <w:rPr>
          <w:rFonts w:ascii="Times New Roman" w:hAnsi="Times New Roman" w:cs="Times New Roman"/>
          <w:sz w:val="28"/>
          <w:szCs w:val="28"/>
        </w:rPr>
        <w:t xml:space="preserve"> происходит обобщение уже имеющихся знаний, в ситуациях затруднения обучающиеся учатся регулировать свои мысли, правильно и грамотно их высказывать. В процессе общения развивается коммуникативная компетенция. Затем обучающиеся выделяют из текста новые факты о Петербургском и Кембриджском университете и заносят полученные данные в таблицу. Таким образом</w:t>
      </w:r>
      <w:r w:rsidR="00201AC0">
        <w:rPr>
          <w:rFonts w:ascii="Times New Roman" w:hAnsi="Times New Roman" w:cs="Times New Roman"/>
          <w:sz w:val="28"/>
          <w:szCs w:val="28"/>
        </w:rPr>
        <w:t>,</w:t>
      </w:r>
      <w:r>
        <w:rPr>
          <w:rFonts w:ascii="Times New Roman" w:hAnsi="Times New Roman" w:cs="Times New Roman"/>
          <w:sz w:val="28"/>
          <w:szCs w:val="28"/>
        </w:rPr>
        <w:t xml:space="preserve"> единичные знания обобщаются в систему. </w:t>
      </w:r>
    </w:p>
    <w:p w:rsidR="00BF1976" w:rsidRDefault="00F36C6D">
      <w:pPr>
        <w:pStyle w:val="Standard"/>
        <w:numPr>
          <w:ilvl w:val="0"/>
          <w:numId w:val="53"/>
        </w:numPr>
        <w:spacing w:after="0" w:line="360" w:lineRule="auto"/>
        <w:ind w:left="709" w:hanging="709"/>
        <w:jc w:val="both"/>
      </w:pPr>
      <w:r>
        <w:rPr>
          <w:rFonts w:ascii="Times New Roman" w:hAnsi="Times New Roman" w:cs="Times New Roman"/>
          <w:sz w:val="28"/>
        </w:rPr>
        <w:t xml:space="preserve">Следующий этап урока – контроль усвоения полученных знаний. На данном этапе происходит применение знаний в процессе индивидуальной работы. Обучающимся предлагается выполнить задание формата ЕГЭ.  </w:t>
      </w:r>
      <w:proofErr w:type="spellStart"/>
      <w:r>
        <w:rPr>
          <w:rFonts w:ascii="Times New Roman" w:hAnsi="Times New Roman" w:cs="Times New Roman"/>
          <w:sz w:val="28"/>
        </w:rPr>
        <w:t>Аудирование</w:t>
      </w:r>
      <w:proofErr w:type="spellEnd"/>
      <w:r>
        <w:rPr>
          <w:rFonts w:ascii="Times New Roman" w:hAnsi="Times New Roman" w:cs="Times New Roman"/>
          <w:sz w:val="28"/>
        </w:rPr>
        <w:t xml:space="preserve"> происходит в два этапа. Здесь требуется умение преобразовывать информацию из одной формы в другую. С помощью заданий на </w:t>
      </w:r>
      <w:proofErr w:type="spellStart"/>
      <w:r>
        <w:rPr>
          <w:rFonts w:ascii="Times New Roman" w:hAnsi="Times New Roman" w:cs="Times New Roman"/>
          <w:sz w:val="28"/>
        </w:rPr>
        <w:t>аудирование</w:t>
      </w:r>
      <w:proofErr w:type="spellEnd"/>
      <w:r>
        <w:rPr>
          <w:rFonts w:ascii="Times New Roman" w:hAnsi="Times New Roman" w:cs="Times New Roman"/>
          <w:sz w:val="28"/>
        </w:rPr>
        <w:t xml:space="preserve"> выявляется уровень и качество усвоенных знаний и способов действий. Задание проверяется вместе с учителем, выявляются пробелы в знаниях и способах действий.</w:t>
      </w:r>
    </w:p>
    <w:p w:rsidR="00BF1976" w:rsidRDefault="00F36C6D">
      <w:pPr>
        <w:pStyle w:val="Standard"/>
        <w:numPr>
          <w:ilvl w:val="0"/>
          <w:numId w:val="53"/>
        </w:numPr>
        <w:spacing w:after="0" w:line="360" w:lineRule="auto"/>
        <w:ind w:left="709" w:hanging="709"/>
        <w:jc w:val="both"/>
      </w:pPr>
      <w:r>
        <w:rPr>
          <w:rFonts w:ascii="Times New Roman" w:hAnsi="Times New Roman" w:cs="Times New Roman"/>
          <w:sz w:val="28"/>
        </w:rPr>
        <w:t>Домашним заданием предлагается написать небольшую историю по картинкам. Для облегчения выполнения предлагается использовать блок – схему и слова – помощники. Учитель дает четкие инструкции по выполнению работы, а также озвучивает критерии оценивания.</w:t>
      </w:r>
    </w:p>
    <w:p w:rsidR="00BF1976" w:rsidRDefault="00F36C6D">
      <w:pPr>
        <w:pStyle w:val="Standard"/>
        <w:numPr>
          <w:ilvl w:val="0"/>
          <w:numId w:val="53"/>
        </w:numPr>
        <w:spacing w:after="0" w:line="360" w:lineRule="auto"/>
        <w:ind w:left="709" w:hanging="709"/>
        <w:jc w:val="both"/>
      </w:pPr>
      <w:r>
        <w:rPr>
          <w:rFonts w:ascii="Times New Roman" w:hAnsi="Times New Roman" w:cs="Times New Roman"/>
          <w:sz w:val="28"/>
        </w:rPr>
        <w:t xml:space="preserve">Завершается урок рефлексией. Учитель организует обсуждение с </w:t>
      </w:r>
      <w:proofErr w:type="gramStart"/>
      <w:r>
        <w:rPr>
          <w:rFonts w:ascii="Times New Roman" w:hAnsi="Times New Roman" w:cs="Times New Roman"/>
          <w:sz w:val="28"/>
        </w:rPr>
        <w:t>обучающимися</w:t>
      </w:r>
      <w:proofErr w:type="gramEnd"/>
      <w:r>
        <w:rPr>
          <w:rFonts w:ascii="Times New Roman" w:hAnsi="Times New Roman" w:cs="Times New Roman"/>
          <w:sz w:val="28"/>
        </w:rPr>
        <w:t xml:space="preserve"> и предлагает им оценить свою успешность на уроке с помощью вопросов «Что было трудным? Что было интересным? Чему вы научились?». Таким </w:t>
      </w:r>
      <w:proofErr w:type="gramStart"/>
      <w:r>
        <w:rPr>
          <w:rFonts w:ascii="Times New Roman" w:hAnsi="Times New Roman" w:cs="Times New Roman"/>
          <w:sz w:val="28"/>
        </w:rPr>
        <w:t>образом</w:t>
      </w:r>
      <w:proofErr w:type="gramEnd"/>
      <w:r>
        <w:rPr>
          <w:rFonts w:ascii="Times New Roman" w:hAnsi="Times New Roman" w:cs="Times New Roman"/>
          <w:sz w:val="28"/>
        </w:rPr>
        <w:t xml:space="preserve"> происходит оценка </w:t>
      </w:r>
      <w:proofErr w:type="spellStart"/>
      <w:r>
        <w:rPr>
          <w:rFonts w:ascii="Times New Roman" w:hAnsi="Times New Roman" w:cs="Times New Roman"/>
          <w:sz w:val="28"/>
        </w:rPr>
        <w:t>психоэмоционального</w:t>
      </w:r>
      <w:proofErr w:type="spellEnd"/>
      <w:r>
        <w:rPr>
          <w:rFonts w:ascii="Times New Roman" w:hAnsi="Times New Roman" w:cs="Times New Roman"/>
          <w:sz w:val="28"/>
        </w:rPr>
        <w:t xml:space="preserve"> состояния обучающегося на уроке, взаимодействие учителя с классом. </w:t>
      </w:r>
    </w:p>
    <w:p w:rsidR="00BF1976" w:rsidRPr="00F36C6D" w:rsidRDefault="00F36C6D">
      <w:pPr>
        <w:pStyle w:val="Standard"/>
        <w:spacing w:after="0" w:line="360" w:lineRule="auto"/>
        <w:jc w:val="both"/>
        <w:rPr>
          <w:lang w:val="en-US"/>
        </w:rPr>
      </w:pPr>
      <w:r>
        <w:rPr>
          <w:rFonts w:ascii="Times New Roman" w:hAnsi="Times New Roman" w:cs="Times New Roman"/>
          <w:b/>
          <w:i/>
          <w:color w:val="000000"/>
          <w:sz w:val="28"/>
          <w:szCs w:val="28"/>
        </w:rPr>
        <w:t>Урок</w:t>
      </w:r>
      <w:r>
        <w:rPr>
          <w:rFonts w:ascii="Times New Roman" w:hAnsi="Times New Roman" w:cs="Times New Roman"/>
          <w:b/>
          <w:i/>
          <w:color w:val="000000"/>
          <w:sz w:val="28"/>
          <w:szCs w:val="28"/>
          <w:lang w:val="en-US"/>
        </w:rPr>
        <w:t xml:space="preserve"> №3. </w:t>
      </w:r>
      <w:r>
        <w:rPr>
          <w:rFonts w:ascii="Times New Roman" w:hAnsi="Times New Roman" w:cs="Times New Roman"/>
          <w:b/>
          <w:i/>
          <w:color w:val="000000"/>
          <w:sz w:val="28"/>
          <w:szCs w:val="28"/>
        </w:rPr>
        <w:t>Тема</w:t>
      </w:r>
      <w:r>
        <w:rPr>
          <w:rFonts w:ascii="Times New Roman" w:hAnsi="Times New Roman" w:cs="Times New Roman"/>
          <w:b/>
          <w:i/>
          <w:color w:val="000000"/>
          <w:sz w:val="28"/>
          <w:szCs w:val="28"/>
          <w:lang w:val="en-US"/>
        </w:rPr>
        <w:t xml:space="preserve"> «They Travel the World».</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Тип урока: урок по актуализации знаний и умений</w:t>
      </w:r>
    </w:p>
    <w:p w:rsidR="00BF1976" w:rsidRDefault="00F36C6D">
      <w:pPr>
        <w:pStyle w:val="Standard"/>
        <w:spacing w:after="0" w:line="360" w:lineRule="auto"/>
        <w:ind w:firstLine="708"/>
        <w:jc w:val="both"/>
      </w:pPr>
      <w:r>
        <w:rPr>
          <w:rFonts w:ascii="Times New Roman" w:hAnsi="Times New Roman" w:cs="Times New Roman"/>
          <w:color w:val="000000"/>
          <w:sz w:val="28"/>
          <w:szCs w:val="28"/>
        </w:rPr>
        <w:lastRenderedPageBreak/>
        <w:t>Цель урока: создать для обучающихся условия для актуализации прежних знаний, навыков и умений по теме «</w:t>
      </w:r>
      <w:proofErr w:type="spellStart"/>
      <w:r>
        <w:rPr>
          <w:rFonts w:ascii="Times New Roman" w:hAnsi="Times New Roman" w:cs="Times New Roman"/>
          <w:color w:val="000000"/>
          <w:sz w:val="28"/>
          <w:szCs w:val="28"/>
        </w:rPr>
        <w:t>They</w:t>
      </w:r>
      <w:proofErr w:type="spellEnd"/>
      <w:r>
        <w:rPr>
          <w:rFonts w:ascii="Times New Roman" w:hAnsi="Times New Roman" w:cs="Times New Roman"/>
          <w:color w:val="000000"/>
          <w:sz w:val="28"/>
          <w:szCs w:val="28"/>
          <w:lang w:val="en-US"/>
        </w:rPr>
        <w:t>T</w:t>
      </w:r>
      <w:proofErr w:type="spellStart"/>
      <w:r>
        <w:rPr>
          <w:rFonts w:ascii="Times New Roman" w:hAnsi="Times New Roman" w:cs="Times New Roman"/>
          <w:color w:val="000000"/>
          <w:sz w:val="28"/>
          <w:szCs w:val="28"/>
        </w:rPr>
        <w:t>ravelthe</w:t>
      </w:r>
      <w:proofErr w:type="spellEnd"/>
      <w:r>
        <w:rPr>
          <w:rFonts w:ascii="Times New Roman" w:hAnsi="Times New Roman" w:cs="Times New Roman"/>
          <w:color w:val="000000"/>
          <w:sz w:val="28"/>
          <w:szCs w:val="28"/>
          <w:lang w:val="en-US"/>
        </w:rPr>
        <w:t>W</w:t>
      </w:r>
      <w:proofErr w:type="spellStart"/>
      <w:r>
        <w:rPr>
          <w:rFonts w:ascii="Times New Roman" w:hAnsi="Times New Roman" w:cs="Times New Roman"/>
          <w:color w:val="000000"/>
          <w:sz w:val="28"/>
          <w:szCs w:val="28"/>
        </w:rPr>
        <w:t>orld</w:t>
      </w:r>
      <w:proofErr w:type="spellEnd"/>
      <w:r>
        <w:rPr>
          <w:rFonts w:ascii="Times New Roman" w:hAnsi="Times New Roman" w:cs="Times New Roman"/>
          <w:color w:val="000000"/>
          <w:sz w:val="28"/>
          <w:szCs w:val="28"/>
        </w:rPr>
        <w:t>»</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Формы обучения: парная, фронтальная, индивидуальная, коллективная</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Задачи:</w:t>
      </w:r>
    </w:p>
    <w:p w:rsidR="00BF1976" w:rsidRDefault="00F36C6D">
      <w:pPr>
        <w:pStyle w:val="Standard"/>
        <w:numPr>
          <w:ilvl w:val="0"/>
          <w:numId w:val="54"/>
        </w:numPr>
        <w:spacing w:after="0" w:line="360" w:lineRule="auto"/>
        <w:ind w:left="709" w:hanging="709"/>
        <w:jc w:val="both"/>
      </w:pPr>
      <w:proofErr w:type="gramStart"/>
      <w:r>
        <w:rPr>
          <w:rFonts w:ascii="Times New Roman" w:hAnsi="Times New Roman" w:cs="Times New Roman"/>
          <w:color w:val="000000"/>
          <w:sz w:val="28"/>
          <w:szCs w:val="28"/>
        </w:rPr>
        <w:t>Практическая</w:t>
      </w:r>
      <w:proofErr w:type="gramEnd"/>
      <w:r>
        <w:rPr>
          <w:rFonts w:ascii="Times New Roman" w:hAnsi="Times New Roman" w:cs="Times New Roman"/>
          <w:color w:val="000000"/>
          <w:sz w:val="28"/>
          <w:szCs w:val="28"/>
        </w:rPr>
        <w:t xml:space="preserve">  – выработать у обучающихся умение решать  коммуникативные задачи с разной степенью сложности.</w:t>
      </w:r>
    </w:p>
    <w:p w:rsidR="00BF1976" w:rsidRDefault="00F36C6D">
      <w:pPr>
        <w:pStyle w:val="Standard"/>
        <w:numPr>
          <w:ilvl w:val="0"/>
          <w:numId w:val="54"/>
        </w:numPr>
        <w:spacing w:after="0" w:line="360" w:lineRule="auto"/>
        <w:ind w:left="709" w:hanging="709"/>
        <w:jc w:val="both"/>
      </w:pPr>
      <w:r>
        <w:rPr>
          <w:rFonts w:ascii="Times New Roman" w:hAnsi="Times New Roman" w:cs="Times New Roman"/>
          <w:color w:val="000000"/>
          <w:sz w:val="28"/>
          <w:szCs w:val="28"/>
        </w:rPr>
        <w:t xml:space="preserve">Образовательная –  выработать у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умение самостоятельно применять уже имеющиеся знания, умения и навыки в комплексе; обеспечить самостоятельную деятельность на уроке и ее положительный результат; совершенствовать словарный запас обучающихся.</w:t>
      </w:r>
    </w:p>
    <w:p w:rsidR="00BF1976" w:rsidRDefault="00F36C6D">
      <w:pPr>
        <w:pStyle w:val="Standard"/>
        <w:numPr>
          <w:ilvl w:val="0"/>
          <w:numId w:val="54"/>
        </w:numPr>
        <w:spacing w:after="0" w:line="360" w:lineRule="auto"/>
        <w:ind w:left="709" w:hanging="709"/>
        <w:jc w:val="both"/>
      </w:pPr>
      <w:r>
        <w:rPr>
          <w:rFonts w:ascii="Times New Roman" w:hAnsi="Times New Roman" w:cs="Times New Roman"/>
          <w:color w:val="000000"/>
          <w:sz w:val="28"/>
          <w:szCs w:val="28"/>
        </w:rPr>
        <w:t xml:space="preserve">Воспитательная – воспитывать упорство, настойчивость для достижения поставленных целей урока, активизировать познавательную инициативу обучающихся; </w:t>
      </w:r>
      <w:r>
        <w:rPr>
          <w:rFonts w:ascii="Times New Roman" w:hAnsi="Times New Roman" w:cs="Times New Roman"/>
          <w:color w:val="000000"/>
          <w:sz w:val="28"/>
          <w:szCs w:val="28"/>
          <w:shd w:val="clear" w:color="auto" w:fill="FFFFFF"/>
        </w:rPr>
        <w:t>воспитывать  требовательное отношение к себе и своей деятельности.</w:t>
      </w:r>
    </w:p>
    <w:p w:rsidR="00BF1976" w:rsidRDefault="00F36C6D">
      <w:pPr>
        <w:pStyle w:val="Standard"/>
        <w:numPr>
          <w:ilvl w:val="0"/>
          <w:numId w:val="54"/>
        </w:numPr>
        <w:spacing w:after="0" w:line="360" w:lineRule="auto"/>
        <w:ind w:left="709" w:hanging="709"/>
        <w:jc w:val="both"/>
      </w:pPr>
      <w:r>
        <w:rPr>
          <w:rFonts w:ascii="Times New Roman" w:hAnsi="Times New Roman" w:cs="Times New Roman"/>
          <w:color w:val="000000"/>
          <w:sz w:val="28"/>
          <w:szCs w:val="28"/>
        </w:rPr>
        <w:t xml:space="preserve">Развивающая – развивать у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xml:space="preserve"> навыки самостоятельной деятельности, а также творческую активность на уроке; формировать установление связи между уже имеющимися знаниями по теме и новыми; развивать у обучающихся способность к рефлексии своей деятельности.</w:t>
      </w:r>
    </w:p>
    <w:p w:rsidR="00BF1976" w:rsidRDefault="00F36C6D">
      <w:pPr>
        <w:pStyle w:val="Standard"/>
        <w:spacing w:after="0" w:line="360" w:lineRule="auto"/>
        <w:ind w:firstLine="708"/>
        <w:jc w:val="both"/>
      </w:pPr>
      <w:r>
        <w:rPr>
          <w:rFonts w:ascii="Times New Roman" w:hAnsi="Times New Roman" w:cs="Times New Roman"/>
          <w:color w:val="000000"/>
          <w:sz w:val="28"/>
          <w:szCs w:val="28"/>
        </w:rPr>
        <w:t>Этапы урока:</w:t>
      </w:r>
    </w:p>
    <w:p w:rsidR="00BF1976" w:rsidRDefault="00F36C6D">
      <w:pPr>
        <w:pStyle w:val="Textbody"/>
        <w:spacing w:after="0" w:line="360" w:lineRule="auto"/>
        <w:jc w:val="both"/>
      </w:pPr>
      <w:r>
        <w:rPr>
          <w:rFonts w:ascii="Times New Roman" w:hAnsi="Times New Roman" w:cs="Times New Roman"/>
          <w:color w:val="000000"/>
          <w:sz w:val="28"/>
          <w:szCs w:val="28"/>
        </w:rPr>
        <w:t>1) Организационный этап.</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Постановка цели и задач на предстоящий урок. Мотивация учебной деятельности </w:t>
      </w:r>
      <w:proofErr w:type="gramStart"/>
      <w:r>
        <w:rPr>
          <w:rFonts w:ascii="Times New Roman" w:hAnsi="Times New Roman"/>
          <w:color w:val="000000"/>
          <w:sz w:val="28"/>
          <w:szCs w:val="28"/>
        </w:rPr>
        <w:t>обучающихся</w:t>
      </w:r>
      <w:proofErr w:type="gramEnd"/>
      <w:r>
        <w:rPr>
          <w:rFonts w:ascii="Times New Roman" w:hAnsi="Times New Roman"/>
          <w:color w:val="000000"/>
          <w:sz w:val="28"/>
          <w:szCs w:val="28"/>
        </w:rPr>
        <w:t>.</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3) Актуализация знаний для подготовки обучающихся к изучению новой темы.</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4) Применение знаний и умений в новой ситуации.</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5) Обобщение и систематизация знаний.</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6) Контроль усвоения знаний и умений,  обсуждение допущенных ошибок и их коррекция.</w:t>
      </w:r>
    </w:p>
    <w:p w:rsidR="00BF1976" w:rsidRDefault="00F36C6D">
      <w:pPr>
        <w:pStyle w:val="Textbody"/>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7) Домашнее задание, советы по его выполнению.</w:t>
      </w:r>
    </w:p>
    <w:p w:rsidR="00BF1976" w:rsidRDefault="00F36C6D">
      <w:pPr>
        <w:pStyle w:val="Textbody"/>
        <w:shd w:val="clear" w:color="auto" w:fill="FFFFFF"/>
        <w:spacing w:after="0" w:line="360" w:lineRule="auto"/>
        <w:jc w:val="both"/>
      </w:pPr>
      <w:r>
        <w:rPr>
          <w:rFonts w:ascii="Times New Roman" w:hAnsi="Times New Roman"/>
          <w:color w:val="000000"/>
          <w:sz w:val="28"/>
          <w:szCs w:val="28"/>
        </w:rPr>
        <w:t>8) Рефлексия</w:t>
      </w:r>
      <w:r>
        <w:rPr>
          <w:rFonts w:ascii="Times New Roman" w:hAnsi="Times New Roman" w:cs="Times New Roman"/>
          <w:color w:val="000000"/>
          <w:sz w:val="28"/>
          <w:szCs w:val="28"/>
        </w:rPr>
        <w:t>.</w:t>
      </w:r>
    </w:p>
    <w:p w:rsidR="00BF1976" w:rsidRDefault="00F36C6D">
      <w:pPr>
        <w:pStyle w:val="Standard"/>
        <w:spacing w:after="0"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Конспект урока:</w:t>
      </w:r>
    </w:p>
    <w:p w:rsidR="00BF1976" w:rsidRDefault="00F36C6D">
      <w:pPr>
        <w:pStyle w:val="Standard"/>
        <w:numPr>
          <w:ilvl w:val="0"/>
          <w:numId w:val="55"/>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Учитель приветствует обучающихся, организовывает их внимание, проверяет готовность к уроку. Собирает домашнее задание и озвучивает сроки проверки. </w:t>
      </w:r>
      <w:proofErr w:type="gramStart"/>
      <w:r>
        <w:rPr>
          <w:rFonts w:ascii="Times New Roman" w:hAnsi="Times New Roman" w:cs="Times New Roman"/>
          <w:color w:val="000000"/>
          <w:sz w:val="28"/>
          <w:szCs w:val="28"/>
        </w:rPr>
        <w:t>Обучающиеся</w:t>
      </w:r>
      <w:proofErr w:type="gramEnd"/>
      <w:r>
        <w:rPr>
          <w:rFonts w:ascii="Times New Roman" w:hAnsi="Times New Roman" w:cs="Times New Roman"/>
          <w:color w:val="000000"/>
          <w:sz w:val="28"/>
          <w:szCs w:val="28"/>
        </w:rPr>
        <w:t xml:space="preserve"> включаются в деловой ритм урока.</w:t>
      </w:r>
    </w:p>
    <w:p w:rsidR="00BF1976" w:rsidRDefault="00F36C6D">
      <w:pPr>
        <w:pStyle w:val="Standard"/>
        <w:numPr>
          <w:ilvl w:val="0"/>
          <w:numId w:val="55"/>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предлагает обучающимся 6 картинок, на которых изображены подростки из разных стран и предлагает им ответить на вопросы. Таким образом организовывается погружение в проблему урока, создается ситуация к высказыванию своего мнения и его обоснования. Обучающиеся сами приходят к целям и теме урока, записывают их в тетрадь.</w:t>
      </w:r>
    </w:p>
    <w:p w:rsidR="00BF1976" w:rsidRDefault="00F36C6D">
      <w:pPr>
        <w:pStyle w:val="Standard"/>
        <w:numPr>
          <w:ilvl w:val="0"/>
          <w:numId w:val="55"/>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t>Далее предлагается текст, который необходимо прочитать, перевести и ответить на вопросы к нему.  Такие задания формируют умение к выделению необходимой информации из текста, а вопросы помогают развивать умение оформлять свои мысли в устной форме, а также умение слушать и вступать в диалог со сверстниками и учителем.</w:t>
      </w:r>
    </w:p>
    <w:p w:rsidR="00BF1976" w:rsidRDefault="00F36C6D">
      <w:pPr>
        <w:pStyle w:val="Standard"/>
        <w:numPr>
          <w:ilvl w:val="0"/>
          <w:numId w:val="55"/>
        </w:numPr>
        <w:spacing w:after="0" w:line="360" w:lineRule="auto"/>
        <w:ind w:left="709" w:hanging="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Следующее задание на </w:t>
      </w:r>
      <w:proofErr w:type="spellStart"/>
      <w:r>
        <w:rPr>
          <w:rFonts w:ascii="Times New Roman" w:hAnsi="Times New Roman" w:cs="Times New Roman"/>
          <w:color w:val="000000"/>
          <w:sz w:val="28"/>
          <w:szCs w:val="28"/>
        </w:rPr>
        <w:t>аудирование</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После прослушивания обучающиеся вступаю</w:t>
      </w:r>
      <w:r w:rsidR="00201AC0">
        <w:rPr>
          <w:rFonts w:ascii="Times New Roman" w:hAnsi="Times New Roman" w:cs="Times New Roman"/>
          <w:color w:val="000000"/>
          <w:sz w:val="28"/>
          <w:szCs w:val="28"/>
        </w:rPr>
        <w:t>т</w:t>
      </w:r>
      <w:r>
        <w:rPr>
          <w:rFonts w:ascii="Times New Roman" w:hAnsi="Times New Roman" w:cs="Times New Roman"/>
          <w:color w:val="000000"/>
          <w:sz w:val="28"/>
          <w:szCs w:val="28"/>
        </w:rPr>
        <w:t xml:space="preserve"> в коллективное обсуждение услышанного.</w:t>
      </w:r>
      <w:proofErr w:type="gramEnd"/>
      <w:r>
        <w:rPr>
          <w:rFonts w:ascii="Times New Roman" w:hAnsi="Times New Roman" w:cs="Times New Roman"/>
          <w:color w:val="000000"/>
          <w:sz w:val="28"/>
          <w:szCs w:val="28"/>
        </w:rPr>
        <w:t xml:space="preserve"> Развивается умение учебного сотрудничества с учителем и одноклассниками, формируется умение использовать услышанную информацию и грамотно ее преподносить. Затем предлагается самостоятельно выполнить задание на соотнесение. Обучающиеся учатся использовать наглядные и опорные  средства для выполнения задания.</w:t>
      </w:r>
    </w:p>
    <w:p w:rsidR="00BF1976" w:rsidRDefault="00F36C6D">
      <w:pPr>
        <w:pStyle w:val="Standard"/>
        <w:numPr>
          <w:ilvl w:val="0"/>
          <w:numId w:val="55"/>
        </w:numPr>
        <w:spacing w:after="0" w:line="360" w:lineRule="auto"/>
        <w:ind w:left="709" w:hanging="709"/>
        <w:jc w:val="both"/>
      </w:pPr>
      <w:r>
        <w:rPr>
          <w:rFonts w:ascii="Times New Roman" w:hAnsi="Times New Roman" w:cs="Times New Roman"/>
          <w:color w:val="000000"/>
          <w:sz w:val="28"/>
          <w:szCs w:val="28"/>
        </w:rPr>
        <w:t xml:space="preserve">Домашним заданием предлагается написать письмо – заявление на прием по программе обмена в другую страну. Для облегчения работы и наглядности предлагается прочитать и перевести письмо – пример человека, уже принятого по такой программе. </w:t>
      </w:r>
      <w:r>
        <w:rPr>
          <w:rFonts w:ascii="Times New Roman" w:hAnsi="Times New Roman" w:cs="Times New Roman"/>
          <w:sz w:val="28"/>
        </w:rPr>
        <w:t>Учитель дает четкие инструкции по выполнению работы, а также озвучивает критерии оценивания.</w:t>
      </w:r>
    </w:p>
    <w:p w:rsidR="00BF1976" w:rsidRDefault="00F36C6D">
      <w:pPr>
        <w:pStyle w:val="Standard"/>
        <w:numPr>
          <w:ilvl w:val="0"/>
          <w:numId w:val="55"/>
        </w:numPr>
        <w:spacing w:after="0" w:line="360" w:lineRule="auto"/>
        <w:ind w:left="709" w:hanging="709"/>
        <w:jc w:val="both"/>
      </w:pPr>
      <w:r>
        <w:rPr>
          <w:rFonts w:ascii="Times New Roman" w:hAnsi="Times New Roman" w:cs="Times New Roman"/>
          <w:sz w:val="28"/>
        </w:rPr>
        <w:t xml:space="preserve">Происходит рефлексия урока. На этом важном этапе формируется не только умение осуществлять познавательную и личностную рефлексию, но и оценивать процессы и результаты своих действий на уроке. </w:t>
      </w:r>
    </w:p>
    <w:p w:rsidR="00BF1976" w:rsidRDefault="00F36C6D">
      <w:pPr>
        <w:pStyle w:val="Standard"/>
        <w:spacing w:after="0" w:line="360" w:lineRule="auto"/>
        <w:ind w:firstLine="708"/>
        <w:jc w:val="both"/>
      </w:pPr>
      <w:r>
        <w:rPr>
          <w:rFonts w:ascii="Times New Roman" w:hAnsi="Times New Roman" w:cs="Times New Roman"/>
          <w:sz w:val="28"/>
          <w:szCs w:val="28"/>
        </w:rPr>
        <w:lastRenderedPageBreak/>
        <w:t>Использованные на уроках задания представлены в Приложении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Б и В.</w:t>
      </w:r>
    </w:p>
    <w:p w:rsidR="00BF1976" w:rsidRDefault="00F36C6D">
      <w:pPr>
        <w:pStyle w:val="Standard"/>
        <w:spacing w:after="0" w:line="360" w:lineRule="auto"/>
        <w:ind w:firstLine="708"/>
        <w:jc w:val="both"/>
      </w:pPr>
      <w:r>
        <w:rPr>
          <w:rFonts w:ascii="Times New Roman" w:hAnsi="Times New Roman" w:cs="Times New Roman"/>
          <w:sz w:val="28"/>
          <w:szCs w:val="28"/>
        </w:rPr>
        <w:t xml:space="preserve">За выполнение заданий на уроке, а также домашних и творческих заданий, ученики получали баллы. Рейтинговая система выставления баллов за четверть и последующего перевода их в оценку была удачно опробована. 98% </w:t>
      </w:r>
      <w:r>
        <w:rPr>
          <w:rFonts w:ascii="Times New Roman" w:hAnsi="Times New Roman" w:cs="Times New Roman"/>
          <w:sz w:val="28"/>
          <w:szCs w:val="28"/>
          <w:shd w:val="clear" w:color="auto" w:fill="FFFFFF"/>
        </w:rPr>
        <w:t>обучающихся о</w:t>
      </w:r>
      <w:r>
        <w:rPr>
          <w:rFonts w:ascii="Times New Roman" w:hAnsi="Times New Roman" w:cs="Times New Roman"/>
          <w:sz w:val="28"/>
          <w:szCs w:val="28"/>
        </w:rPr>
        <w:t>на была воспринята, как очень полезное нововведение, позволяющее отслеживать свои успехи и мотивирующая на дополнительную работу вне школьной программы. Таким образом, частично гипотеза подтвердилась. Но, безусловно, ее полное подтверждение требует дополнительного более масштабного исследования.</w:t>
      </w:r>
    </w:p>
    <w:p w:rsidR="00BF1976" w:rsidRDefault="00F36C6D">
      <w:pPr>
        <w:pStyle w:val="Standard"/>
        <w:pageBreakBefore/>
        <w:spacing w:after="0" w:line="360" w:lineRule="auto"/>
        <w:jc w:val="center"/>
      </w:pPr>
      <w:r>
        <w:rPr>
          <w:rFonts w:ascii="Times New Roman" w:hAnsi="Times New Roman" w:cs="Times New Roman"/>
          <w:b/>
          <w:sz w:val="28"/>
          <w:szCs w:val="28"/>
        </w:rPr>
        <w:lastRenderedPageBreak/>
        <w:t>ВЫВОДЫ ПО ГЛАВЕ 2</w:t>
      </w:r>
    </w:p>
    <w:p w:rsidR="00BF1976" w:rsidRDefault="00F36C6D">
      <w:pPr>
        <w:pStyle w:val="a5"/>
        <w:numPr>
          <w:ilvl w:val="0"/>
          <w:numId w:val="5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Индивидуализированная и дифференцированная форма организации контроля с учетом новых тенденций в обучении иностранному языку в старших классах в наибольшей степени обеспечивает вовлеченность детей в образовательный процесс и повышение мотивации, а как следствие, успеваемости.</w:t>
      </w:r>
    </w:p>
    <w:p w:rsidR="00BF1976" w:rsidRDefault="00F36C6D">
      <w:pPr>
        <w:pStyle w:val="a5"/>
        <w:numPr>
          <w:ilvl w:val="0"/>
          <w:numId w:val="56"/>
        </w:numPr>
        <w:spacing w:after="0" w:line="360" w:lineRule="auto"/>
        <w:ind w:left="567" w:hanging="567"/>
        <w:jc w:val="both"/>
      </w:pPr>
      <w:r>
        <w:rPr>
          <w:rFonts w:ascii="Times New Roman" w:hAnsi="Times New Roman" w:cs="Times New Roman"/>
          <w:sz w:val="28"/>
          <w:szCs w:val="28"/>
        </w:rPr>
        <w:t xml:space="preserve">Форма индивидуализации и дифференцирования позволяет раскрыть потенциал личности, снять противоречие между количеством часов, отведенных на изучение школьной программой и необходимостью подготовки к ЕГЭ, так как рейтинговая система и в целом четкость организации контроля позволяют заинтересовать ребят выполнением дополнительной внеклассной работы обучающихся (ведение </w:t>
      </w:r>
      <w:proofErr w:type="spellStart"/>
      <w:r>
        <w:rPr>
          <w:rFonts w:ascii="Times New Roman" w:hAnsi="Times New Roman" w:cs="Times New Roman"/>
          <w:sz w:val="28"/>
          <w:szCs w:val="28"/>
        </w:rPr>
        <w:t>блога</w:t>
      </w:r>
      <w:proofErr w:type="spellEnd"/>
      <w:r>
        <w:rPr>
          <w:rFonts w:ascii="Times New Roman" w:hAnsi="Times New Roman" w:cs="Times New Roman"/>
          <w:sz w:val="28"/>
          <w:szCs w:val="28"/>
        </w:rPr>
        <w:t>, просмотр фильмов и т.п.).</w:t>
      </w:r>
    </w:p>
    <w:p w:rsidR="00BF1976" w:rsidRDefault="00F36C6D">
      <w:pPr>
        <w:pStyle w:val="a5"/>
        <w:numPr>
          <w:ilvl w:val="0"/>
          <w:numId w:val="56"/>
        </w:numPr>
        <w:spacing w:after="0" w:line="360" w:lineRule="auto"/>
        <w:ind w:left="567" w:hanging="567"/>
        <w:jc w:val="both"/>
      </w:pPr>
      <w:r>
        <w:rPr>
          <w:rFonts w:ascii="Times New Roman" w:hAnsi="Times New Roman" w:cs="Times New Roman"/>
          <w:sz w:val="28"/>
          <w:szCs w:val="28"/>
        </w:rPr>
        <w:t>Приемы автоматизации контроля путем использования специальных компьютерных программ и интернет – технологий облегчает труд учителя при проведении контрольных мероприятий, а, следовательно, освобождает время для другой важной работы.</w:t>
      </w:r>
    </w:p>
    <w:p w:rsidR="00BF1976" w:rsidRDefault="00F36C6D">
      <w:pPr>
        <w:pStyle w:val="a5"/>
        <w:numPr>
          <w:ilvl w:val="0"/>
          <w:numId w:val="56"/>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Оптимальная реализация процедур контроля позволяет реализовать все функции присущие контролю и добиться оптимально высоких результатов применительно к каждому ученику.</w:t>
      </w:r>
    </w:p>
    <w:p w:rsidR="00BF1976" w:rsidRDefault="00F36C6D">
      <w:pPr>
        <w:pStyle w:val="a5"/>
        <w:pageBreakBefore/>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BF1976" w:rsidRDefault="00F36C6D">
      <w:pPr>
        <w:widowControl/>
        <w:shd w:val="clear" w:color="auto" w:fill="FFFFFF"/>
        <w:spacing w:after="0" w:line="360" w:lineRule="auto"/>
        <w:ind w:firstLine="709"/>
        <w:jc w:val="both"/>
        <w:textAlignment w:val="auto"/>
      </w:pPr>
      <w:r>
        <w:rPr>
          <w:rFonts w:ascii="Times New Roman" w:eastAsia="Times New Roman" w:hAnsi="Times New Roman" w:cs="Times New Roman"/>
          <w:color w:val="000000"/>
          <w:kern w:val="0"/>
          <w:sz w:val="28"/>
          <w:szCs w:val="27"/>
          <w:lang w:eastAsia="ru-RU"/>
        </w:rPr>
        <w:t xml:space="preserve">Проблема контроля является одной из самых важных и актуальных в ходе прохождения педагогической практики. В связи с введением в школах нового школьного стандарта и обновления содержания обучения, а также в связи с развитием новых технологий контроля и оценки, роль контроля в образовании резко возрастает. </w:t>
      </w:r>
    </w:p>
    <w:p w:rsidR="00BF1976" w:rsidRDefault="00F36C6D">
      <w:pPr>
        <w:widowControl/>
        <w:shd w:val="clear" w:color="auto" w:fill="FFFFFF"/>
        <w:spacing w:after="0" w:line="360" w:lineRule="auto"/>
        <w:ind w:firstLine="709"/>
        <w:jc w:val="both"/>
        <w:textAlignment w:val="auto"/>
      </w:pPr>
      <w:r>
        <w:rPr>
          <w:rFonts w:ascii="Times New Roman" w:hAnsi="Times New Roman" w:cs="Times New Roman"/>
          <w:color w:val="000000"/>
          <w:sz w:val="29"/>
          <w:szCs w:val="21"/>
          <w:shd w:val="clear" w:color="auto" w:fill="FFFFFF"/>
        </w:rPr>
        <w:t xml:space="preserve">Систематический контроль знаний и умений обучающихся - одно из главных условий повышения качества обучения. Учитель на уроке должен использовать и не только стандартные нормы контроля, такие как контрольные и самостоятельные работы, устные опросы, но и изобретать и внедрять свои средства контроля. Опробованная нами на практике балльная система оценивания показала, что мотивация обучающихся </w:t>
      </w:r>
      <w:r>
        <w:rPr>
          <w:rFonts w:ascii="Times New Roman" w:hAnsi="Times New Roman" w:cs="Times New Roman"/>
          <w:sz w:val="28"/>
          <w:szCs w:val="28"/>
        </w:rPr>
        <w:t xml:space="preserve">напрямую зависит от индивидуального подхода с четкими критериями к контролю и оценке их работы. </w:t>
      </w:r>
      <w:r>
        <w:rPr>
          <w:rFonts w:ascii="Times New Roman" w:hAnsi="Times New Roman" w:cs="Times New Roman"/>
          <w:color w:val="000000"/>
          <w:sz w:val="29"/>
          <w:szCs w:val="21"/>
          <w:shd w:val="clear" w:color="auto" w:fill="FFFFFF"/>
        </w:rPr>
        <w:t xml:space="preserve">Также было установлено, что если преподаватель владеет различными методами контроля знаний, умений и навыков, то это приводит к повышению заинтересованности обучающихся, обеспечивает их активность не только на уроке, но и в ходе выполнения домашних и творческих заданий. В ходе прохождения практики учителю не стоит забывать о том, что контроль должен носить систематический характер и реализовываться во всех его функциях, не ограничиваясь собственно контролирующей. Формы, приемы, методы и средства контроля должны быть гибкими и вариативными. Только тогда контроль обеспечит индивидуализацию процесса обучения. </w:t>
      </w:r>
    </w:p>
    <w:p w:rsidR="00BF1976" w:rsidRDefault="00F36C6D">
      <w:pPr>
        <w:widowControl/>
        <w:shd w:val="clear" w:color="auto" w:fill="FFFFFF"/>
        <w:spacing w:after="0" w:line="360" w:lineRule="auto"/>
        <w:ind w:firstLine="709"/>
        <w:jc w:val="both"/>
        <w:textAlignment w:val="auto"/>
      </w:pPr>
      <w:r>
        <w:rPr>
          <w:rFonts w:ascii="Times New Roman" w:eastAsia="Times New Roman" w:hAnsi="Times New Roman" w:cs="Times New Roman"/>
          <w:color w:val="000000"/>
          <w:kern w:val="0"/>
          <w:sz w:val="28"/>
          <w:szCs w:val="27"/>
          <w:lang w:eastAsia="ru-RU"/>
        </w:rPr>
        <w:t xml:space="preserve">Контроль – это отличный способ «обратной связи» между обучающимся и учителем. Он дает информацию о том, в какой степени учителю удалось реализовать поставленные учебные цели, направляет </w:t>
      </w:r>
      <w:proofErr w:type="gramStart"/>
      <w:r>
        <w:rPr>
          <w:rFonts w:ascii="Times New Roman" w:eastAsia="Times New Roman" w:hAnsi="Times New Roman" w:cs="Times New Roman"/>
          <w:color w:val="000000"/>
          <w:kern w:val="0"/>
          <w:sz w:val="28"/>
          <w:szCs w:val="27"/>
          <w:lang w:eastAsia="ru-RU"/>
        </w:rPr>
        <w:t>обучающихся</w:t>
      </w:r>
      <w:proofErr w:type="gramEnd"/>
      <w:r>
        <w:rPr>
          <w:rFonts w:ascii="Times New Roman" w:eastAsia="Times New Roman" w:hAnsi="Times New Roman" w:cs="Times New Roman"/>
          <w:color w:val="000000"/>
          <w:kern w:val="0"/>
          <w:sz w:val="28"/>
          <w:szCs w:val="27"/>
          <w:lang w:eastAsia="ru-RU"/>
        </w:rPr>
        <w:t xml:space="preserve">. </w:t>
      </w:r>
      <w:proofErr w:type="gramStart"/>
      <w:r>
        <w:rPr>
          <w:rFonts w:ascii="Times New Roman" w:eastAsia="Times New Roman" w:hAnsi="Times New Roman" w:cs="Times New Roman"/>
          <w:color w:val="000000"/>
          <w:kern w:val="0"/>
          <w:sz w:val="28"/>
          <w:szCs w:val="27"/>
          <w:lang w:eastAsia="ru-RU"/>
        </w:rPr>
        <w:t>Выполнив задание они узнают</w:t>
      </w:r>
      <w:proofErr w:type="gramEnd"/>
      <w:r>
        <w:rPr>
          <w:rFonts w:ascii="Times New Roman" w:eastAsia="Times New Roman" w:hAnsi="Times New Roman" w:cs="Times New Roman"/>
          <w:color w:val="000000"/>
          <w:kern w:val="0"/>
          <w:sz w:val="28"/>
          <w:szCs w:val="27"/>
          <w:lang w:eastAsia="ru-RU"/>
        </w:rPr>
        <w:t xml:space="preserve"> о том, какого уровня они достигли, и в каком направлении им нужно двигаться дальше. </w:t>
      </w:r>
    </w:p>
    <w:p w:rsidR="00BF1976" w:rsidRDefault="00F36C6D">
      <w:pPr>
        <w:widowControl/>
        <w:shd w:val="clear" w:color="auto" w:fill="FFFFFF"/>
        <w:spacing w:after="0" w:line="360" w:lineRule="auto"/>
        <w:ind w:firstLine="709"/>
        <w:jc w:val="both"/>
        <w:textAlignment w:val="auto"/>
      </w:pPr>
      <w:r>
        <w:rPr>
          <w:rFonts w:ascii="Times New Roman" w:eastAsia="Times New Roman" w:hAnsi="Times New Roman" w:cs="Times New Roman"/>
          <w:color w:val="000000"/>
          <w:kern w:val="0"/>
          <w:sz w:val="28"/>
          <w:szCs w:val="27"/>
          <w:lang w:eastAsia="ru-RU"/>
        </w:rPr>
        <w:t xml:space="preserve">Таким образом, проводя контроль, учитель приучает обучающихся к мысли о том, что они выполняют задание не просто так, а участвуют в общей </w:t>
      </w:r>
      <w:r>
        <w:rPr>
          <w:rFonts w:ascii="Times New Roman" w:eastAsia="Times New Roman" w:hAnsi="Times New Roman" w:cs="Times New Roman"/>
          <w:color w:val="000000"/>
          <w:kern w:val="0"/>
          <w:sz w:val="28"/>
          <w:szCs w:val="27"/>
          <w:lang w:eastAsia="ru-RU"/>
        </w:rPr>
        <w:lastRenderedPageBreak/>
        <w:t xml:space="preserve">работе на уроке и от этого зависит успешность не только их деятельности, но и всего класса в целом. Поэтому на каждом уроке учитель должен </w:t>
      </w:r>
      <w:r>
        <w:rPr>
          <w:rFonts w:ascii="Times New Roman" w:hAnsi="Times New Roman" w:cs="Times New Roman"/>
          <w:color w:val="000000"/>
          <w:sz w:val="29"/>
          <w:szCs w:val="21"/>
          <w:shd w:val="clear" w:color="auto" w:fill="FFFFFF"/>
        </w:rPr>
        <w:t xml:space="preserve">стимулировать, контролировать и поощрять познавательную деятельность </w:t>
      </w:r>
      <w:proofErr w:type="gramStart"/>
      <w:r>
        <w:rPr>
          <w:rFonts w:ascii="Times New Roman" w:hAnsi="Times New Roman" w:cs="Times New Roman"/>
          <w:color w:val="000000"/>
          <w:sz w:val="29"/>
          <w:szCs w:val="21"/>
          <w:shd w:val="clear" w:color="auto" w:fill="FFFFFF"/>
        </w:rPr>
        <w:t>обучающихся</w:t>
      </w:r>
      <w:proofErr w:type="gramEnd"/>
      <w:r>
        <w:rPr>
          <w:rFonts w:ascii="Times New Roman" w:hAnsi="Times New Roman" w:cs="Times New Roman"/>
          <w:color w:val="000000"/>
          <w:sz w:val="29"/>
          <w:szCs w:val="21"/>
          <w:shd w:val="clear" w:color="auto" w:fill="FFFFFF"/>
        </w:rPr>
        <w:t>, поддерживать обратную связь в течение всего занятия.</w:t>
      </w:r>
    </w:p>
    <w:p w:rsidR="00BF1976" w:rsidRDefault="00F36C6D">
      <w:pPr>
        <w:pStyle w:val="a5"/>
        <w:pageBreakBefore/>
        <w:spacing w:after="0" w:line="360" w:lineRule="auto"/>
        <w:ind w:left="0"/>
        <w:jc w:val="center"/>
      </w:pPr>
      <w:r>
        <w:rPr>
          <w:rFonts w:ascii="Times New Roman" w:hAnsi="Times New Roman" w:cs="Times New Roman"/>
          <w:b/>
          <w:sz w:val="28"/>
          <w:szCs w:val="28"/>
        </w:rPr>
        <w:lastRenderedPageBreak/>
        <w:t>СПИСОК ИСПОЛЬЗОВАННЫХ ИСТОЧНИКОВ</w:t>
      </w:r>
    </w:p>
    <w:p w:rsidR="001B69F0" w:rsidRPr="001B69F0" w:rsidRDefault="001B69F0" w:rsidP="001B69F0">
      <w:pPr>
        <w:pStyle w:val="Standard"/>
        <w:numPr>
          <w:ilvl w:val="0"/>
          <w:numId w:val="57"/>
        </w:numPr>
        <w:spacing w:after="0" w:line="360" w:lineRule="auto"/>
        <w:ind w:left="567" w:hanging="567"/>
        <w:jc w:val="both"/>
      </w:pPr>
      <w:r w:rsidRPr="00DD40D2">
        <w:rPr>
          <w:rFonts w:ascii="Times New Roman" w:hAnsi="Times New Roman" w:cs="Times New Roman"/>
          <w:color w:val="000000"/>
          <w:sz w:val="28"/>
          <w:szCs w:val="28"/>
          <w:shd w:val="clear" w:color="auto" w:fill="FFFFFF"/>
        </w:rPr>
        <w:t xml:space="preserve">Федеральный государственный образовательный стандарт среднего </w:t>
      </w:r>
      <w:r>
        <w:rPr>
          <w:rFonts w:ascii="Times New Roman" w:hAnsi="Times New Roman" w:cs="Times New Roman"/>
          <w:color w:val="000000"/>
          <w:sz w:val="28"/>
          <w:szCs w:val="28"/>
          <w:shd w:val="clear" w:color="auto" w:fill="FFFFFF"/>
        </w:rPr>
        <w:t xml:space="preserve">общего образования (10-11 классы), приказ </w:t>
      </w:r>
      <w:proofErr w:type="spellStart"/>
      <w:r>
        <w:rPr>
          <w:rFonts w:ascii="Times New Roman" w:hAnsi="Times New Roman" w:cs="Times New Roman"/>
          <w:color w:val="000000"/>
          <w:sz w:val="28"/>
          <w:szCs w:val="28"/>
          <w:shd w:val="clear" w:color="auto" w:fill="FFFFFF"/>
        </w:rPr>
        <w:t>Минобрнауки</w:t>
      </w:r>
      <w:proofErr w:type="spellEnd"/>
      <w:r>
        <w:rPr>
          <w:rFonts w:ascii="Times New Roman" w:hAnsi="Times New Roman" w:cs="Times New Roman"/>
          <w:color w:val="000000"/>
          <w:sz w:val="28"/>
          <w:szCs w:val="28"/>
          <w:shd w:val="clear" w:color="auto" w:fill="FFFFFF"/>
        </w:rPr>
        <w:t xml:space="preserve"> России от 17.05.2012 №413.</w:t>
      </w:r>
    </w:p>
    <w:p w:rsidR="00BF1976" w:rsidRDefault="00F36C6D" w:rsidP="00DD40D2">
      <w:pPr>
        <w:pStyle w:val="Standard"/>
        <w:numPr>
          <w:ilvl w:val="0"/>
          <w:numId w:val="57"/>
        </w:numPr>
        <w:spacing w:after="0" w:line="360" w:lineRule="auto"/>
        <w:ind w:left="567" w:hanging="567"/>
        <w:jc w:val="both"/>
      </w:pPr>
      <w:r w:rsidRPr="00DD40D2">
        <w:rPr>
          <w:rFonts w:ascii="Times New Roman" w:hAnsi="Times New Roman" w:cs="Times New Roman"/>
          <w:color w:val="000000"/>
          <w:sz w:val="28"/>
          <w:szCs w:val="28"/>
          <w:shd w:val="clear" w:color="auto" w:fill="FFFFFF"/>
        </w:rPr>
        <w:t>Азимов, Э.Г., Щукин, А.Н. Словарь методических терминов (теория и пр</w:t>
      </w:r>
      <w:r w:rsidR="00722BFE">
        <w:rPr>
          <w:rFonts w:ascii="Times New Roman" w:hAnsi="Times New Roman" w:cs="Times New Roman"/>
          <w:color w:val="000000"/>
          <w:sz w:val="28"/>
          <w:szCs w:val="28"/>
          <w:shd w:val="clear" w:color="auto" w:fill="FFFFFF"/>
        </w:rPr>
        <w:t xml:space="preserve">актика преподавания языков): </w:t>
      </w:r>
      <w:r w:rsidR="00522689">
        <w:rPr>
          <w:rFonts w:ascii="Times New Roman" w:hAnsi="Times New Roman" w:cs="Times New Roman"/>
          <w:color w:val="000000"/>
          <w:sz w:val="28"/>
          <w:szCs w:val="28"/>
          <w:shd w:val="clear" w:color="auto" w:fill="FFFFFF"/>
        </w:rPr>
        <w:t>с</w:t>
      </w:r>
      <w:r w:rsidR="00722BFE">
        <w:rPr>
          <w:rFonts w:ascii="Times New Roman" w:hAnsi="Times New Roman" w:cs="Times New Roman"/>
          <w:color w:val="000000"/>
          <w:sz w:val="28"/>
          <w:szCs w:val="28"/>
          <w:shd w:val="clear" w:color="auto" w:fill="FFFFFF"/>
        </w:rPr>
        <w:t>ловарь</w:t>
      </w:r>
      <w:r w:rsidR="00522689" w:rsidRPr="009D1047">
        <w:rPr>
          <w:szCs w:val="28"/>
        </w:rPr>
        <w:t>/</w:t>
      </w:r>
      <w:r w:rsidR="00522689" w:rsidRPr="00DD40D2">
        <w:rPr>
          <w:rFonts w:ascii="Times New Roman" w:hAnsi="Times New Roman" w:cs="Times New Roman"/>
          <w:color w:val="000000"/>
          <w:sz w:val="28"/>
          <w:szCs w:val="28"/>
          <w:shd w:val="clear" w:color="auto" w:fill="FFFFFF"/>
        </w:rPr>
        <w:t>Э.Г.</w:t>
      </w:r>
      <w:r w:rsidR="00FC769D">
        <w:rPr>
          <w:rFonts w:ascii="Times New Roman" w:hAnsi="Times New Roman" w:cs="Times New Roman"/>
          <w:color w:val="000000"/>
          <w:sz w:val="28"/>
          <w:szCs w:val="28"/>
          <w:shd w:val="clear" w:color="auto" w:fill="FFFFFF"/>
        </w:rPr>
        <w:t xml:space="preserve"> Азимов, </w:t>
      </w:r>
      <w:r w:rsidR="00522689" w:rsidRPr="00DD40D2">
        <w:rPr>
          <w:rFonts w:ascii="Times New Roman" w:hAnsi="Times New Roman" w:cs="Times New Roman"/>
          <w:color w:val="000000"/>
          <w:sz w:val="28"/>
          <w:szCs w:val="28"/>
          <w:shd w:val="clear" w:color="auto" w:fill="FFFFFF"/>
        </w:rPr>
        <w:t>А.Н.</w:t>
      </w:r>
      <w:r w:rsidR="00FC769D">
        <w:rPr>
          <w:rFonts w:ascii="Times New Roman" w:hAnsi="Times New Roman" w:cs="Times New Roman"/>
          <w:color w:val="000000"/>
          <w:sz w:val="28"/>
          <w:szCs w:val="28"/>
          <w:shd w:val="clear" w:color="auto" w:fill="FFFFFF"/>
        </w:rPr>
        <w:t xml:space="preserve"> Щукин.</w:t>
      </w:r>
      <w:r w:rsidR="00522689" w:rsidRPr="009D1047">
        <w:rPr>
          <w:szCs w:val="28"/>
        </w:rPr>
        <w:t xml:space="preserve"> – </w:t>
      </w:r>
      <w:r w:rsidR="00722BFE">
        <w:rPr>
          <w:rFonts w:ascii="Times New Roman" w:hAnsi="Times New Roman" w:cs="Times New Roman"/>
          <w:color w:val="000000"/>
          <w:sz w:val="28"/>
          <w:szCs w:val="28"/>
          <w:shd w:val="clear" w:color="auto" w:fill="FFFFFF"/>
        </w:rPr>
        <w:t xml:space="preserve"> С</w:t>
      </w:r>
      <w:r w:rsidR="00D62EB3">
        <w:rPr>
          <w:rFonts w:ascii="Times New Roman" w:hAnsi="Times New Roman" w:cs="Times New Roman"/>
          <w:color w:val="000000"/>
          <w:sz w:val="28"/>
          <w:szCs w:val="28"/>
          <w:shd w:val="clear" w:color="auto" w:fill="FFFFFF"/>
        </w:rPr>
        <w:t>анкт-Петербург</w:t>
      </w:r>
      <w:r w:rsidR="00522689">
        <w:rPr>
          <w:rFonts w:ascii="Times New Roman" w:hAnsi="Times New Roman" w:cs="Times New Roman"/>
          <w:color w:val="000000"/>
          <w:sz w:val="28"/>
          <w:szCs w:val="28"/>
          <w:shd w:val="clear" w:color="auto" w:fill="FFFFFF"/>
        </w:rPr>
        <w:t>: Златоуст,</w:t>
      </w:r>
      <w:r w:rsidRPr="00DD40D2">
        <w:rPr>
          <w:rFonts w:ascii="Times New Roman" w:hAnsi="Times New Roman" w:cs="Times New Roman"/>
          <w:color w:val="000000"/>
          <w:sz w:val="28"/>
          <w:szCs w:val="28"/>
          <w:shd w:val="clear" w:color="auto" w:fill="FFFFFF"/>
        </w:rPr>
        <w:t xml:space="preserve"> 1999. </w:t>
      </w:r>
      <w:r w:rsidR="00522689" w:rsidRPr="009D1047">
        <w:rPr>
          <w:szCs w:val="28"/>
        </w:rPr>
        <w:t xml:space="preserve">– </w:t>
      </w:r>
      <w:r w:rsidRPr="00DD40D2">
        <w:rPr>
          <w:rFonts w:ascii="Times New Roman" w:hAnsi="Times New Roman" w:cs="Times New Roman"/>
          <w:color w:val="000000"/>
          <w:sz w:val="28"/>
          <w:szCs w:val="28"/>
          <w:shd w:val="clear" w:color="auto" w:fill="FFFFFF"/>
        </w:rPr>
        <w:t xml:space="preserve">472 </w:t>
      </w:r>
      <w:proofErr w:type="gramStart"/>
      <w:r w:rsidRPr="00DD40D2">
        <w:rPr>
          <w:rFonts w:ascii="Times New Roman" w:hAnsi="Times New Roman" w:cs="Times New Roman"/>
          <w:color w:val="000000"/>
          <w:sz w:val="28"/>
          <w:szCs w:val="28"/>
          <w:shd w:val="clear" w:color="auto" w:fill="FFFFFF"/>
        </w:rPr>
        <w:t>с</w:t>
      </w:r>
      <w:proofErr w:type="gramEnd"/>
      <w:r w:rsidRPr="00DD40D2">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Басова, Н. В. Педаг</w:t>
      </w:r>
      <w:r w:rsidR="00722BFE">
        <w:rPr>
          <w:rFonts w:ascii="Times New Roman" w:hAnsi="Times New Roman" w:cs="Times New Roman"/>
          <w:color w:val="000000"/>
          <w:sz w:val="28"/>
          <w:szCs w:val="28"/>
          <w:shd w:val="clear" w:color="auto" w:fill="FFFFFF"/>
        </w:rPr>
        <w:t>огика и практическая психология</w:t>
      </w:r>
      <w:r w:rsidR="00522689">
        <w:rPr>
          <w:rFonts w:ascii="Times New Roman" w:hAnsi="Times New Roman" w:cs="Times New Roman"/>
          <w:color w:val="000000"/>
          <w:sz w:val="28"/>
          <w:szCs w:val="28"/>
          <w:shd w:val="clear" w:color="auto" w:fill="FFFFFF"/>
        </w:rPr>
        <w:t>: у</w:t>
      </w:r>
      <w:r w:rsidR="00722BFE">
        <w:rPr>
          <w:rFonts w:ascii="Times New Roman" w:hAnsi="Times New Roman" w:cs="Times New Roman"/>
          <w:color w:val="000000"/>
          <w:sz w:val="28"/>
          <w:szCs w:val="28"/>
          <w:shd w:val="clear" w:color="auto" w:fill="FFFFFF"/>
        </w:rPr>
        <w:t>чебное пособие</w:t>
      </w:r>
      <w:r w:rsidR="00522689" w:rsidRPr="009D1047">
        <w:rPr>
          <w:szCs w:val="28"/>
        </w:rPr>
        <w:t>/</w:t>
      </w:r>
      <w:r w:rsidR="00522689">
        <w:rPr>
          <w:rFonts w:ascii="Times New Roman" w:hAnsi="Times New Roman" w:cs="Times New Roman"/>
          <w:color w:val="000000"/>
          <w:sz w:val="28"/>
          <w:szCs w:val="28"/>
          <w:shd w:val="clear" w:color="auto" w:fill="FFFFFF"/>
        </w:rPr>
        <w:t xml:space="preserve"> Н. В.</w:t>
      </w:r>
      <w:r w:rsidR="00FC769D">
        <w:rPr>
          <w:rFonts w:ascii="Times New Roman" w:hAnsi="Times New Roman" w:cs="Times New Roman"/>
          <w:color w:val="000000"/>
          <w:sz w:val="28"/>
          <w:szCs w:val="28"/>
          <w:shd w:val="clear" w:color="auto" w:fill="FFFFFF"/>
        </w:rPr>
        <w:t xml:space="preserve"> Басова</w:t>
      </w:r>
      <w:r w:rsidR="00522689" w:rsidRPr="009D1047">
        <w:rPr>
          <w:szCs w:val="28"/>
        </w:rPr>
        <w:t xml:space="preserve">– </w:t>
      </w:r>
      <w:proofErr w:type="gramStart"/>
      <w:r>
        <w:rPr>
          <w:rFonts w:ascii="Times New Roman" w:hAnsi="Times New Roman" w:cs="Times New Roman"/>
          <w:color w:val="000000"/>
          <w:sz w:val="28"/>
          <w:szCs w:val="28"/>
          <w:shd w:val="clear" w:color="auto" w:fill="FFFFFF"/>
        </w:rPr>
        <w:t>Р</w:t>
      </w:r>
      <w:r w:rsidR="00522689">
        <w:rPr>
          <w:rFonts w:ascii="Times New Roman" w:hAnsi="Times New Roman" w:cs="Times New Roman"/>
          <w:color w:val="000000"/>
          <w:sz w:val="28"/>
          <w:szCs w:val="28"/>
          <w:shd w:val="clear" w:color="auto" w:fill="FFFFFF"/>
        </w:rPr>
        <w:t>о</w:t>
      </w:r>
      <w:proofErr w:type="gramEnd"/>
      <w:r w:rsidR="00522689">
        <w:rPr>
          <w:rFonts w:ascii="Times New Roman" w:hAnsi="Times New Roman" w:cs="Times New Roman"/>
          <w:color w:val="000000"/>
          <w:sz w:val="28"/>
          <w:szCs w:val="28"/>
          <w:shd w:val="clear" w:color="auto" w:fill="FFFFFF"/>
        </w:rPr>
        <w:t xml:space="preserve">стов на Дону: «Феникс», 1999.  </w:t>
      </w:r>
      <w:r w:rsidR="00522689" w:rsidRPr="009D1047">
        <w:rPr>
          <w:szCs w:val="28"/>
        </w:rPr>
        <w:t xml:space="preserve">– </w:t>
      </w:r>
      <w:r>
        <w:rPr>
          <w:rFonts w:ascii="Times New Roman" w:hAnsi="Times New Roman" w:cs="Times New Roman"/>
          <w:color w:val="000000"/>
          <w:sz w:val="28"/>
          <w:szCs w:val="28"/>
          <w:shd w:val="clear" w:color="auto" w:fill="FFFFFF"/>
        </w:rPr>
        <w:t xml:space="preserve">416 </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Батют</w:t>
      </w:r>
      <w:r w:rsidR="00522689">
        <w:rPr>
          <w:rFonts w:ascii="Times New Roman" w:hAnsi="Times New Roman" w:cs="Times New Roman"/>
          <w:color w:val="000000"/>
          <w:sz w:val="28"/>
          <w:szCs w:val="28"/>
          <w:shd w:val="clear" w:color="auto" w:fill="FFFFFF"/>
        </w:rPr>
        <w:t>а</w:t>
      </w:r>
      <w:proofErr w:type="spellEnd"/>
      <w:r w:rsidR="00522689">
        <w:rPr>
          <w:rFonts w:ascii="Times New Roman" w:hAnsi="Times New Roman" w:cs="Times New Roman"/>
          <w:color w:val="000000"/>
          <w:sz w:val="28"/>
          <w:szCs w:val="28"/>
          <w:shd w:val="clear" w:color="auto" w:fill="FFFFFF"/>
        </w:rPr>
        <w:t>, М.Б. Возрастная психология: у</w:t>
      </w:r>
      <w:r>
        <w:rPr>
          <w:rFonts w:ascii="Times New Roman" w:hAnsi="Times New Roman" w:cs="Times New Roman"/>
          <w:color w:val="000000"/>
          <w:sz w:val="28"/>
          <w:szCs w:val="28"/>
          <w:shd w:val="clear" w:color="auto" w:fill="FFFFFF"/>
        </w:rPr>
        <w:t>чебное пособи</w:t>
      </w:r>
      <w:r w:rsidR="00522689">
        <w:rPr>
          <w:rFonts w:ascii="Times New Roman" w:hAnsi="Times New Roman" w:cs="Times New Roman"/>
          <w:color w:val="000000"/>
          <w:sz w:val="28"/>
          <w:szCs w:val="28"/>
          <w:shd w:val="clear" w:color="auto" w:fill="FFFFFF"/>
        </w:rPr>
        <w:t xml:space="preserve">е / М.Б. </w:t>
      </w:r>
      <w:proofErr w:type="spellStart"/>
      <w:r w:rsidR="00522689">
        <w:rPr>
          <w:rFonts w:ascii="Times New Roman" w:hAnsi="Times New Roman" w:cs="Times New Roman"/>
          <w:color w:val="000000"/>
          <w:sz w:val="28"/>
          <w:szCs w:val="28"/>
          <w:shd w:val="clear" w:color="auto" w:fill="FFFFFF"/>
        </w:rPr>
        <w:t>Батюта</w:t>
      </w:r>
      <w:proofErr w:type="spellEnd"/>
      <w:r w:rsidR="00522689">
        <w:rPr>
          <w:rFonts w:ascii="Times New Roman" w:hAnsi="Times New Roman" w:cs="Times New Roman"/>
          <w:color w:val="000000"/>
          <w:sz w:val="28"/>
          <w:szCs w:val="28"/>
          <w:shd w:val="clear" w:color="auto" w:fill="FFFFFF"/>
        </w:rPr>
        <w:t xml:space="preserve">, Т.Н. Князева.  </w:t>
      </w:r>
      <w:r w:rsidR="00522689" w:rsidRPr="009D1047">
        <w:rPr>
          <w:szCs w:val="28"/>
        </w:rPr>
        <w:t xml:space="preserve">– </w:t>
      </w:r>
      <w:r>
        <w:rPr>
          <w:rFonts w:ascii="Times New Roman" w:hAnsi="Times New Roman" w:cs="Times New Roman"/>
          <w:color w:val="000000"/>
          <w:sz w:val="28"/>
          <w:szCs w:val="28"/>
          <w:shd w:val="clear" w:color="auto" w:fill="FFFFFF"/>
        </w:rPr>
        <w:t>М</w:t>
      </w:r>
      <w:r w:rsidR="00D62EB3">
        <w:rPr>
          <w:rFonts w:ascii="Times New Roman" w:hAnsi="Times New Roman" w:cs="Times New Roman"/>
          <w:color w:val="000000"/>
          <w:sz w:val="28"/>
          <w:szCs w:val="28"/>
          <w:shd w:val="clear" w:color="auto" w:fill="FFFFFF"/>
        </w:rPr>
        <w:t>осква</w:t>
      </w:r>
      <w:r>
        <w:rPr>
          <w:rFonts w:ascii="Times New Roman" w:hAnsi="Times New Roman" w:cs="Times New Roman"/>
          <w:color w:val="000000"/>
          <w:sz w:val="28"/>
          <w:szCs w:val="28"/>
          <w:shd w:val="clear" w:color="auto" w:fill="FFFFFF"/>
        </w:rPr>
        <w:t>: Лог</w:t>
      </w:r>
      <w:r w:rsidR="00522689">
        <w:rPr>
          <w:rFonts w:ascii="Times New Roman" w:hAnsi="Times New Roman" w:cs="Times New Roman"/>
          <w:color w:val="000000"/>
          <w:sz w:val="28"/>
          <w:szCs w:val="28"/>
          <w:shd w:val="clear" w:color="auto" w:fill="FFFFFF"/>
        </w:rPr>
        <w:t xml:space="preserve">ос, 2015.  </w:t>
      </w:r>
      <w:r w:rsidR="00522689" w:rsidRPr="009D1047">
        <w:rPr>
          <w:szCs w:val="28"/>
        </w:rPr>
        <w:t xml:space="preserve">– </w:t>
      </w:r>
      <w:r>
        <w:rPr>
          <w:rFonts w:ascii="Times New Roman" w:hAnsi="Times New Roman" w:cs="Times New Roman"/>
          <w:color w:val="000000"/>
          <w:sz w:val="28"/>
          <w:szCs w:val="28"/>
          <w:shd w:val="clear" w:color="auto" w:fill="FFFFFF"/>
        </w:rPr>
        <w:t xml:space="preserve">306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641A94">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Беляева, И.</w:t>
      </w:r>
      <w:r w:rsidR="00F36C6D">
        <w:rPr>
          <w:rFonts w:ascii="Times New Roman" w:hAnsi="Times New Roman" w:cs="Times New Roman"/>
          <w:color w:val="000000"/>
          <w:sz w:val="28"/>
          <w:szCs w:val="28"/>
          <w:shd w:val="clear" w:color="auto" w:fill="FFFFFF"/>
        </w:rPr>
        <w:t>В. Иностранный язык в сфере профессиональной коммуникации</w:t>
      </w:r>
      <w:r w:rsidR="00522689">
        <w:rPr>
          <w:rFonts w:ascii="Times New Roman" w:hAnsi="Times New Roman" w:cs="Times New Roman"/>
          <w:color w:val="000000"/>
          <w:sz w:val="28"/>
          <w:szCs w:val="28"/>
          <w:shd w:val="clear" w:color="auto" w:fill="FFFFFF"/>
        </w:rPr>
        <w:t>: комплексные учебные задания: у</w:t>
      </w:r>
      <w:r w:rsidR="00FC769D">
        <w:rPr>
          <w:rFonts w:ascii="Times New Roman" w:hAnsi="Times New Roman" w:cs="Times New Roman"/>
          <w:color w:val="000000"/>
          <w:sz w:val="28"/>
          <w:szCs w:val="28"/>
          <w:shd w:val="clear" w:color="auto" w:fill="FFFFFF"/>
        </w:rPr>
        <w:t xml:space="preserve">чебное пособие / И. В. Беляева, </w:t>
      </w:r>
      <w:r w:rsidR="00F36C6D">
        <w:rPr>
          <w:rFonts w:ascii="Times New Roman" w:hAnsi="Times New Roman" w:cs="Times New Roman"/>
          <w:color w:val="000000"/>
          <w:sz w:val="28"/>
          <w:szCs w:val="28"/>
          <w:shd w:val="clear" w:color="auto" w:fill="FFFFFF"/>
        </w:rPr>
        <w:t xml:space="preserve">Е.Ю. Нестеренко, Т.И. </w:t>
      </w:r>
      <w:proofErr w:type="spellStart"/>
      <w:r w:rsidR="00522689">
        <w:rPr>
          <w:rFonts w:ascii="Times New Roman" w:hAnsi="Times New Roman" w:cs="Times New Roman"/>
          <w:color w:val="000000"/>
          <w:sz w:val="28"/>
          <w:szCs w:val="28"/>
          <w:shd w:val="clear" w:color="auto" w:fill="FFFFFF"/>
        </w:rPr>
        <w:t>Сорогина</w:t>
      </w:r>
      <w:proofErr w:type="spellEnd"/>
      <w:r w:rsidR="00522689">
        <w:rPr>
          <w:rFonts w:ascii="Times New Roman" w:hAnsi="Times New Roman" w:cs="Times New Roman"/>
          <w:color w:val="000000"/>
          <w:sz w:val="28"/>
          <w:szCs w:val="28"/>
          <w:shd w:val="clear" w:color="auto" w:fill="FFFFFF"/>
        </w:rPr>
        <w:t xml:space="preserve">.  </w:t>
      </w:r>
      <w:r w:rsidR="00522689" w:rsidRPr="009D1047">
        <w:rPr>
          <w:szCs w:val="28"/>
        </w:rPr>
        <w:t xml:space="preserve">– </w:t>
      </w:r>
      <w:r w:rsidR="00522689">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522689">
        <w:rPr>
          <w:rFonts w:ascii="Times New Roman" w:hAnsi="Times New Roman" w:cs="Times New Roman"/>
          <w:color w:val="000000"/>
          <w:sz w:val="28"/>
          <w:szCs w:val="28"/>
          <w:shd w:val="clear" w:color="auto" w:fill="FFFFFF"/>
        </w:rPr>
        <w:t xml:space="preserve">: Флинта, 2016.  </w:t>
      </w:r>
      <w:r w:rsidR="00522689" w:rsidRPr="009D1047">
        <w:rPr>
          <w:szCs w:val="28"/>
        </w:rPr>
        <w:t xml:space="preserve">– </w:t>
      </w:r>
      <w:r w:rsidR="00F36C6D">
        <w:rPr>
          <w:rFonts w:ascii="Times New Roman" w:hAnsi="Times New Roman" w:cs="Times New Roman"/>
          <w:color w:val="000000"/>
          <w:sz w:val="28"/>
          <w:szCs w:val="28"/>
          <w:shd w:val="clear" w:color="auto" w:fill="FFFFFF"/>
        </w:rPr>
        <w:t xml:space="preserve">132 </w:t>
      </w:r>
      <w:proofErr w:type="spellStart"/>
      <w:r w:rsidR="00F36C6D">
        <w:rPr>
          <w:rFonts w:ascii="Times New Roman" w:hAnsi="Times New Roman" w:cs="Times New Roman"/>
          <w:color w:val="000000"/>
          <w:sz w:val="28"/>
          <w:szCs w:val="28"/>
          <w:shd w:val="clear" w:color="auto" w:fill="FFFFFF"/>
        </w:rPr>
        <w:t>c</w:t>
      </w:r>
      <w:proofErr w:type="spellEnd"/>
      <w:r w:rsidR="00F36C6D">
        <w:rPr>
          <w:rFonts w:ascii="Times New Roman" w:hAnsi="Times New Roman" w:cs="Times New Roman"/>
          <w:color w:val="000000"/>
          <w:sz w:val="28"/>
          <w:szCs w:val="28"/>
          <w:shd w:val="clear" w:color="auto" w:fill="FFFFFF"/>
        </w:rPr>
        <w:t>.</w:t>
      </w:r>
    </w:p>
    <w:p w:rsidR="00BF1976" w:rsidRDefault="00641A94">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Божович</w:t>
      </w:r>
      <w:proofErr w:type="spellEnd"/>
      <w:r>
        <w:rPr>
          <w:rFonts w:ascii="Times New Roman" w:hAnsi="Times New Roman" w:cs="Times New Roman"/>
          <w:color w:val="000000"/>
          <w:sz w:val="28"/>
          <w:szCs w:val="28"/>
          <w:shd w:val="clear" w:color="auto" w:fill="FFFFFF"/>
        </w:rPr>
        <w:t xml:space="preserve">, </w:t>
      </w:r>
      <w:r w:rsidR="00F36C6D">
        <w:rPr>
          <w:rFonts w:ascii="Times New Roman" w:hAnsi="Times New Roman" w:cs="Times New Roman"/>
          <w:color w:val="000000"/>
          <w:sz w:val="28"/>
          <w:szCs w:val="28"/>
          <w:shd w:val="clear" w:color="auto" w:fill="FFFFFF"/>
        </w:rPr>
        <w:t>Л.И. Проблемы формирования личнос</w:t>
      </w:r>
      <w:r w:rsidR="00722BFE">
        <w:rPr>
          <w:rFonts w:ascii="Times New Roman" w:hAnsi="Times New Roman" w:cs="Times New Roman"/>
          <w:color w:val="000000"/>
          <w:sz w:val="28"/>
          <w:szCs w:val="28"/>
          <w:shd w:val="clear" w:color="auto" w:fill="FFFFFF"/>
        </w:rPr>
        <w:t>ти:</w:t>
      </w:r>
      <w:r w:rsidR="00522689">
        <w:rPr>
          <w:rFonts w:ascii="Times New Roman" w:hAnsi="Times New Roman" w:cs="Times New Roman"/>
          <w:color w:val="000000"/>
          <w:sz w:val="28"/>
          <w:szCs w:val="28"/>
          <w:shd w:val="clear" w:color="auto" w:fill="FFFFFF"/>
        </w:rPr>
        <w:t xml:space="preserve"> у</w:t>
      </w:r>
      <w:r w:rsidR="00722BFE">
        <w:rPr>
          <w:rFonts w:ascii="Times New Roman" w:hAnsi="Times New Roman" w:cs="Times New Roman"/>
          <w:color w:val="000000"/>
          <w:sz w:val="28"/>
          <w:szCs w:val="28"/>
          <w:shd w:val="clear" w:color="auto" w:fill="FFFFFF"/>
        </w:rPr>
        <w:t xml:space="preserve">чебник/Л.И. </w:t>
      </w:r>
      <w:proofErr w:type="spellStart"/>
      <w:r w:rsidR="00722BFE">
        <w:rPr>
          <w:rFonts w:ascii="Times New Roman" w:hAnsi="Times New Roman" w:cs="Times New Roman"/>
          <w:color w:val="000000"/>
          <w:sz w:val="28"/>
          <w:szCs w:val="28"/>
          <w:shd w:val="clear" w:color="auto" w:fill="FFFFFF"/>
        </w:rPr>
        <w:t>Божович</w:t>
      </w:r>
      <w:proofErr w:type="spellEnd"/>
      <w:r w:rsidR="00722BFE">
        <w:rPr>
          <w:rFonts w:ascii="Times New Roman" w:hAnsi="Times New Roman" w:cs="Times New Roman"/>
          <w:color w:val="000000"/>
          <w:sz w:val="28"/>
          <w:szCs w:val="28"/>
          <w:shd w:val="clear" w:color="auto" w:fill="FFFFFF"/>
        </w:rPr>
        <w:t xml:space="preserve">.  </w:t>
      </w:r>
      <w:r w:rsidR="00522689" w:rsidRPr="009D1047">
        <w:rPr>
          <w:szCs w:val="28"/>
        </w:rPr>
        <w:t xml:space="preserve">– </w:t>
      </w:r>
      <w:r w:rsidR="00722BFE">
        <w:rPr>
          <w:rFonts w:ascii="Times New Roman" w:hAnsi="Times New Roman" w:cs="Times New Roman"/>
          <w:color w:val="000000"/>
          <w:sz w:val="28"/>
          <w:szCs w:val="28"/>
          <w:shd w:val="clear" w:color="auto" w:fill="FFFFFF"/>
        </w:rPr>
        <w:t>Воронеж</w:t>
      </w:r>
      <w:proofErr w:type="gramStart"/>
      <w:r w:rsidR="00D62EB3">
        <w:rPr>
          <w:rFonts w:ascii="Times New Roman" w:hAnsi="Times New Roman" w:cs="Times New Roman"/>
          <w:color w:val="000000"/>
          <w:sz w:val="28"/>
          <w:szCs w:val="28"/>
          <w:shd w:val="clear" w:color="auto" w:fill="FFFFFF"/>
        </w:rPr>
        <w:t xml:space="preserve">  :</w:t>
      </w:r>
      <w:proofErr w:type="gramEnd"/>
      <w:r w:rsidR="00F36C6D">
        <w:rPr>
          <w:rFonts w:ascii="Times New Roman" w:hAnsi="Times New Roman" w:cs="Times New Roman"/>
          <w:color w:val="000000"/>
          <w:sz w:val="28"/>
          <w:szCs w:val="28"/>
          <w:shd w:val="clear" w:color="auto" w:fill="FFFFFF"/>
        </w:rPr>
        <w:t>1995.</w:t>
      </w:r>
      <w:r w:rsidR="00522689" w:rsidRPr="009D1047">
        <w:rPr>
          <w:szCs w:val="28"/>
        </w:rPr>
        <w:t xml:space="preserve">– </w:t>
      </w:r>
      <w:r w:rsidR="00F36C6D">
        <w:rPr>
          <w:rFonts w:ascii="Times New Roman" w:hAnsi="Times New Roman" w:cs="Times New Roman"/>
          <w:color w:val="000000"/>
          <w:sz w:val="28"/>
          <w:szCs w:val="28"/>
          <w:shd w:val="clear" w:color="auto" w:fill="FFFFFF"/>
        </w:rPr>
        <w:t>125с.</w:t>
      </w:r>
    </w:p>
    <w:p w:rsidR="00BF1976"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Болотова</w:t>
      </w:r>
      <w:proofErr w:type="spellEnd"/>
      <w:r>
        <w:rPr>
          <w:rFonts w:ascii="Times New Roman" w:hAnsi="Times New Roman" w:cs="Times New Roman"/>
          <w:color w:val="000000"/>
          <w:sz w:val="28"/>
          <w:szCs w:val="28"/>
          <w:shd w:val="clear" w:color="auto" w:fill="FFFFFF"/>
        </w:rPr>
        <w:t>, А.К. Психология р</w:t>
      </w:r>
      <w:r w:rsidR="00522689">
        <w:rPr>
          <w:rFonts w:ascii="Times New Roman" w:hAnsi="Times New Roman" w:cs="Times New Roman"/>
          <w:color w:val="000000"/>
          <w:sz w:val="28"/>
          <w:szCs w:val="28"/>
          <w:shd w:val="clear" w:color="auto" w:fill="FFFFFF"/>
        </w:rPr>
        <w:t>азвития и возрастная психология: у</w:t>
      </w:r>
      <w:r>
        <w:rPr>
          <w:rFonts w:ascii="Times New Roman" w:hAnsi="Times New Roman" w:cs="Times New Roman"/>
          <w:color w:val="000000"/>
          <w:sz w:val="28"/>
          <w:szCs w:val="28"/>
          <w:shd w:val="clear" w:color="auto" w:fill="FFFFFF"/>
        </w:rPr>
        <w:t>чебник для вузов. Стандарт третьего поколения</w:t>
      </w:r>
      <w:r w:rsidR="00522689">
        <w:rPr>
          <w:rFonts w:ascii="Times New Roman" w:hAnsi="Times New Roman" w:cs="Times New Roman"/>
          <w:color w:val="000000"/>
          <w:sz w:val="28"/>
          <w:szCs w:val="28"/>
          <w:shd w:val="clear" w:color="auto" w:fill="FFFFFF"/>
        </w:rPr>
        <w:t xml:space="preserve"> /</w:t>
      </w:r>
      <w:r w:rsidR="00FC769D">
        <w:rPr>
          <w:rFonts w:ascii="Times New Roman" w:hAnsi="Times New Roman" w:cs="Times New Roman"/>
          <w:color w:val="000000"/>
          <w:sz w:val="28"/>
          <w:szCs w:val="28"/>
          <w:shd w:val="clear" w:color="auto" w:fill="FFFFFF"/>
        </w:rPr>
        <w:t xml:space="preserve"> А.К. </w:t>
      </w:r>
      <w:proofErr w:type="spellStart"/>
      <w:r w:rsidR="00522689">
        <w:rPr>
          <w:rFonts w:ascii="Times New Roman" w:hAnsi="Times New Roman" w:cs="Times New Roman"/>
          <w:color w:val="000000"/>
          <w:sz w:val="28"/>
          <w:szCs w:val="28"/>
          <w:shd w:val="clear" w:color="auto" w:fill="FFFFFF"/>
        </w:rPr>
        <w:t>Болотова</w:t>
      </w:r>
      <w:proofErr w:type="spellEnd"/>
      <w:r w:rsidR="00FC769D">
        <w:rPr>
          <w:rFonts w:ascii="Times New Roman" w:hAnsi="Times New Roman" w:cs="Times New Roman"/>
          <w:color w:val="000000"/>
          <w:sz w:val="28"/>
          <w:szCs w:val="28"/>
          <w:shd w:val="clear" w:color="auto" w:fill="FFFFFF"/>
        </w:rPr>
        <w:t>.</w:t>
      </w:r>
      <w:r w:rsidR="00FC769D" w:rsidRPr="009D1047">
        <w:rPr>
          <w:szCs w:val="28"/>
        </w:rPr>
        <w:t xml:space="preserve">– </w:t>
      </w:r>
      <w:r w:rsidR="00FC769D">
        <w:rPr>
          <w:rFonts w:ascii="Times New Roman" w:hAnsi="Times New Roman" w:cs="Times New Roman"/>
          <w:color w:val="000000"/>
          <w:sz w:val="28"/>
          <w:szCs w:val="28"/>
          <w:shd w:val="clear" w:color="auto" w:fill="FFFFFF"/>
        </w:rPr>
        <w:t xml:space="preserve"> С</w:t>
      </w:r>
      <w:r w:rsidR="00D62EB3">
        <w:rPr>
          <w:rFonts w:ascii="Times New Roman" w:hAnsi="Times New Roman" w:cs="Times New Roman"/>
          <w:color w:val="000000"/>
          <w:sz w:val="28"/>
          <w:szCs w:val="28"/>
          <w:shd w:val="clear" w:color="auto" w:fill="FFFFFF"/>
        </w:rPr>
        <w:t>анкт-Петербург</w:t>
      </w:r>
      <w:r w:rsidR="00550184">
        <w:rPr>
          <w:rFonts w:ascii="Times New Roman" w:hAnsi="Times New Roman" w:cs="Times New Roman"/>
          <w:color w:val="000000"/>
          <w:sz w:val="28"/>
          <w:szCs w:val="28"/>
          <w:shd w:val="clear" w:color="auto" w:fill="FFFFFF"/>
        </w:rPr>
        <w:t>:</w:t>
      </w:r>
      <w:r w:rsidR="00FC769D">
        <w:rPr>
          <w:rFonts w:ascii="Times New Roman" w:hAnsi="Times New Roman" w:cs="Times New Roman"/>
          <w:color w:val="000000"/>
          <w:sz w:val="28"/>
          <w:szCs w:val="28"/>
          <w:shd w:val="clear" w:color="auto" w:fill="FFFFFF"/>
        </w:rPr>
        <w:t xml:space="preserve"> 2018.  </w:t>
      </w:r>
      <w:r w:rsidR="00FC769D">
        <w:rPr>
          <w:szCs w:val="28"/>
        </w:rPr>
        <w:t xml:space="preserve">– </w:t>
      </w:r>
      <w:r>
        <w:rPr>
          <w:rFonts w:ascii="Times New Roman" w:hAnsi="Times New Roman" w:cs="Times New Roman"/>
          <w:color w:val="000000"/>
          <w:sz w:val="28"/>
          <w:szCs w:val="28"/>
          <w:shd w:val="clear" w:color="auto" w:fill="FFFFFF"/>
        </w:rPr>
        <w:t xml:space="preserve">478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Бороздина,</w:t>
      </w:r>
      <w:r w:rsidR="00FC769D">
        <w:rPr>
          <w:rFonts w:ascii="Times New Roman" w:hAnsi="Times New Roman" w:cs="Times New Roman"/>
          <w:color w:val="000000"/>
          <w:sz w:val="28"/>
          <w:szCs w:val="28"/>
          <w:shd w:val="clear" w:color="auto" w:fill="FFFFFF"/>
        </w:rPr>
        <w:t xml:space="preserve"> Г.В. Психология и педагогика: у</w:t>
      </w:r>
      <w:r>
        <w:rPr>
          <w:rFonts w:ascii="Times New Roman" w:hAnsi="Times New Roman" w:cs="Times New Roman"/>
          <w:color w:val="000000"/>
          <w:sz w:val="28"/>
          <w:szCs w:val="28"/>
          <w:shd w:val="clear" w:color="auto" w:fill="FFFFFF"/>
        </w:rPr>
        <w:t>чебник для бакалавро</w:t>
      </w:r>
      <w:r w:rsidR="00722BFE">
        <w:rPr>
          <w:rFonts w:ascii="Times New Roman" w:hAnsi="Times New Roman" w:cs="Times New Roman"/>
          <w:color w:val="000000"/>
          <w:sz w:val="28"/>
          <w:szCs w:val="28"/>
          <w:shd w:val="clear" w:color="auto" w:fill="FFFFFF"/>
        </w:rPr>
        <w:t xml:space="preserve">в / Г.В. Бороздина. </w:t>
      </w:r>
      <w:r w:rsidR="00FC769D" w:rsidRPr="009D1047">
        <w:rPr>
          <w:szCs w:val="28"/>
        </w:rPr>
        <w:t xml:space="preserve">– </w:t>
      </w:r>
      <w:proofErr w:type="spellStart"/>
      <w:r>
        <w:rPr>
          <w:rFonts w:ascii="Times New Roman" w:hAnsi="Times New Roman" w:cs="Times New Roman"/>
          <w:color w:val="000000"/>
          <w:sz w:val="28"/>
          <w:szCs w:val="28"/>
          <w:shd w:val="clear" w:color="auto" w:fill="FFFFFF"/>
        </w:rPr>
        <w:t>Люб</w:t>
      </w:r>
      <w:r w:rsidR="00FC769D">
        <w:rPr>
          <w:rFonts w:ascii="Times New Roman" w:hAnsi="Times New Roman" w:cs="Times New Roman"/>
          <w:color w:val="000000"/>
          <w:sz w:val="28"/>
          <w:szCs w:val="28"/>
          <w:shd w:val="clear" w:color="auto" w:fill="FFFFFF"/>
        </w:rPr>
        <w:t>ерцы</w:t>
      </w:r>
      <w:proofErr w:type="gramStart"/>
      <w:r w:rsidR="00FC769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Ю</w:t>
      </w:r>
      <w:proofErr w:type="gramEnd"/>
      <w:r>
        <w:rPr>
          <w:rFonts w:ascii="Times New Roman" w:hAnsi="Times New Roman" w:cs="Times New Roman"/>
          <w:color w:val="000000"/>
          <w:sz w:val="28"/>
          <w:szCs w:val="28"/>
          <w:shd w:val="clear" w:color="auto" w:fill="FFFFFF"/>
        </w:rPr>
        <w:t>райт</w:t>
      </w:r>
      <w:proofErr w:type="spellEnd"/>
      <w:r>
        <w:rPr>
          <w:rFonts w:ascii="Times New Roman" w:hAnsi="Times New Roman" w:cs="Times New Roman"/>
          <w:color w:val="000000"/>
          <w:sz w:val="28"/>
          <w:szCs w:val="28"/>
          <w:shd w:val="clear" w:color="auto" w:fill="FFFFFF"/>
        </w:rPr>
        <w:t xml:space="preserve">, 2016. </w:t>
      </w:r>
      <w:r w:rsidR="00FC769D" w:rsidRPr="009D1047">
        <w:rPr>
          <w:szCs w:val="28"/>
        </w:rPr>
        <w:t xml:space="preserve">– </w:t>
      </w:r>
      <w:r>
        <w:rPr>
          <w:rFonts w:ascii="Times New Roman" w:hAnsi="Times New Roman" w:cs="Times New Roman"/>
          <w:color w:val="000000"/>
          <w:sz w:val="28"/>
          <w:szCs w:val="28"/>
          <w:shd w:val="clear" w:color="auto" w:fill="FFFFFF"/>
        </w:rPr>
        <w:t xml:space="preserve">477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 xml:space="preserve">Вопросы контроля </w:t>
      </w:r>
      <w:proofErr w:type="spellStart"/>
      <w:r>
        <w:rPr>
          <w:rFonts w:ascii="Times New Roman" w:hAnsi="Times New Roman" w:cs="Times New Roman"/>
          <w:color w:val="000000"/>
          <w:sz w:val="28"/>
          <w:szCs w:val="28"/>
          <w:shd w:val="clear" w:color="auto" w:fill="FFFFFF"/>
        </w:rPr>
        <w:t>обученности</w:t>
      </w:r>
      <w:proofErr w:type="spellEnd"/>
      <w:r>
        <w:rPr>
          <w:rFonts w:ascii="Times New Roman" w:hAnsi="Times New Roman" w:cs="Times New Roman"/>
          <w:color w:val="000000"/>
          <w:sz w:val="28"/>
          <w:szCs w:val="28"/>
          <w:shd w:val="clear" w:color="auto" w:fill="FFFFFF"/>
        </w:rPr>
        <w:t xml:space="preserve"> учащихся иностранному языку: методическое пособие</w:t>
      </w:r>
      <w:r w:rsidR="00F63D46">
        <w:rPr>
          <w:rFonts w:ascii="Times New Roman" w:hAnsi="Times New Roman" w:cs="Times New Roman"/>
          <w:color w:val="000000"/>
          <w:sz w:val="28"/>
          <w:szCs w:val="28"/>
          <w:shd w:val="clear" w:color="auto" w:fill="FFFFFF"/>
        </w:rPr>
        <w:t xml:space="preserve"> / </w:t>
      </w:r>
      <w:proofErr w:type="spellStart"/>
      <w:r w:rsidR="00F63D46">
        <w:rPr>
          <w:rFonts w:ascii="Times New Roman" w:hAnsi="Times New Roman" w:cs="Times New Roman"/>
          <w:color w:val="000000"/>
          <w:sz w:val="28"/>
          <w:szCs w:val="28"/>
          <w:shd w:val="clear" w:color="auto" w:fill="FFFFFF"/>
        </w:rPr>
        <w:t>под</w:t>
      </w:r>
      <w:proofErr w:type="gramStart"/>
      <w:r w:rsidR="00F63D46">
        <w:rPr>
          <w:rFonts w:ascii="Times New Roman" w:hAnsi="Times New Roman" w:cs="Times New Roman"/>
          <w:color w:val="000000"/>
          <w:sz w:val="28"/>
          <w:szCs w:val="28"/>
          <w:shd w:val="clear" w:color="auto" w:fill="FFFFFF"/>
        </w:rPr>
        <w:t>.р</w:t>
      </w:r>
      <w:proofErr w:type="gramEnd"/>
      <w:r w:rsidR="00F63D46">
        <w:rPr>
          <w:rFonts w:ascii="Times New Roman" w:hAnsi="Times New Roman" w:cs="Times New Roman"/>
          <w:color w:val="000000"/>
          <w:sz w:val="28"/>
          <w:szCs w:val="28"/>
          <w:shd w:val="clear" w:color="auto" w:fill="FFFFFF"/>
        </w:rPr>
        <w:t>ед</w:t>
      </w:r>
      <w:proofErr w:type="spellEnd"/>
      <w:r w:rsidR="00F63D46">
        <w:rPr>
          <w:rFonts w:ascii="Times New Roman" w:hAnsi="Times New Roman" w:cs="Times New Roman"/>
          <w:color w:val="000000"/>
          <w:sz w:val="28"/>
          <w:szCs w:val="28"/>
          <w:shd w:val="clear" w:color="auto" w:fill="FFFFFF"/>
        </w:rPr>
        <w:t xml:space="preserve">. A.A. Миролюбова.  </w:t>
      </w:r>
      <w:r w:rsidR="00F63D46">
        <w:rPr>
          <w:rFonts w:ascii="Times New Roman" w:hAnsi="Times New Roman" w:cs="Times New Roman"/>
          <w:color w:val="000000"/>
          <w:sz w:val="28"/>
          <w:szCs w:val="28"/>
          <w:shd w:val="clear" w:color="auto" w:fill="FFFFFF"/>
        </w:rPr>
        <w:softHyphen/>
      </w:r>
      <w:r w:rsidR="00F63D46" w:rsidRPr="009D1047">
        <w:rPr>
          <w:szCs w:val="28"/>
        </w:rPr>
        <w:t xml:space="preserve">– </w:t>
      </w:r>
      <w:r>
        <w:rPr>
          <w:rFonts w:ascii="Times New Roman" w:hAnsi="Times New Roman" w:cs="Times New Roman"/>
          <w:color w:val="000000"/>
          <w:sz w:val="28"/>
          <w:szCs w:val="28"/>
          <w:shd w:val="clear" w:color="auto" w:fill="FFFFFF"/>
        </w:rPr>
        <w:t>Обнинск: Ти</w:t>
      </w:r>
      <w:r w:rsidR="00F63D46">
        <w:rPr>
          <w:rFonts w:ascii="Times New Roman" w:hAnsi="Times New Roman" w:cs="Times New Roman"/>
          <w:color w:val="000000"/>
          <w:sz w:val="28"/>
          <w:szCs w:val="28"/>
          <w:shd w:val="clear" w:color="auto" w:fill="FFFFFF"/>
        </w:rPr>
        <w:t xml:space="preserve">тул, 2001. </w:t>
      </w:r>
      <w:r w:rsidR="00641A94" w:rsidRPr="009D1047">
        <w:rPr>
          <w:szCs w:val="28"/>
        </w:rPr>
        <w:t xml:space="preserve">– </w:t>
      </w:r>
      <w:r w:rsidR="00641A94">
        <w:rPr>
          <w:rFonts w:ascii="Times New Roman" w:hAnsi="Times New Roman" w:cs="Times New Roman"/>
          <w:sz w:val="28"/>
          <w:szCs w:val="28"/>
        </w:rPr>
        <w:t xml:space="preserve">С. 12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42.</w:t>
      </w:r>
    </w:p>
    <w:p w:rsidR="00BF1976"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Горчев</w:t>
      </w:r>
      <w:proofErr w:type="spellEnd"/>
      <w:r>
        <w:rPr>
          <w:rFonts w:ascii="Times New Roman" w:hAnsi="Times New Roman" w:cs="Times New Roman"/>
          <w:color w:val="000000"/>
          <w:sz w:val="28"/>
          <w:szCs w:val="28"/>
          <w:shd w:val="clear" w:color="auto" w:fill="FFFFFF"/>
        </w:rPr>
        <w:t>, А.Ю. Объ</w:t>
      </w:r>
      <w:r w:rsidR="00F63D46">
        <w:rPr>
          <w:rFonts w:ascii="Times New Roman" w:hAnsi="Times New Roman" w:cs="Times New Roman"/>
          <w:color w:val="000000"/>
          <w:sz w:val="28"/>
          <w:szCs w:val="28"/>
          <w:shd w:val="clear" w:color="auto" w:fill="FFFFFF"/>
        </w:rPr>
        <w:t xml:space="preserve">екты, уровни и приёмы контроля / А.Ю. </w:t>
      </w:r>
      <w:proofErr w:type="spellStart"/>
      <w:r w:rsidR="00F63D46">
        <w:rPr>
          <w:rFonts w:ascii="Times New Roman" w:hAnsi="Times New Roman" w:cs="Times New Roman"/>
          <w:color w:val="000000"/>
          <w:sz w:val="28"/>
          <w:szCs w:val="28"/>
          <w:shd w:val="clear" w:color="auto" w:fill="FFFFFF"/>
        </w:rPr>
        <w:t>Горчев</w:t>
      </w:r>
      <w:proofErr w:type="spellEnd"/>
      <w:r w:rsidR="00F63D46">
        <w:rPr>
          <w:rFonts w:ascii="Times New Roman" w:hAnsi="Times New Roman" w:cs="Times New Roman"/>
          <w:color w:val="000000"/>
          <w:sz w:val="28"/>
          <w:szCs w:val="28"/>
          <w:shd w:val="clear" w:color="auto" w:fill="FFFFFF"/>
        </w:rPr>
        <w:t xml:space="preserve"> // Иностранный язык в школе  </w:t>
      </w:r>
      <w:r w:rsidR="00F63D46" w:rsidRPr="009D1047">
        <w:rPr>
          <w:szCs w:val="28"/>
        </w:rPr>
        <w:t xml:space="preserve">– </w:t>
      </w:r>
      <w:r w:rsidR="00550184">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550184">
        <w:rPr>
          <w:rFonts w:ascii="Times New Roman" w:hAnsi="Times New Roman" w:cs="Times New Roman"/>
          <w:color w:val="000000"/>
          <w:sz w:val="28"/>
          <w:szCs w:val="28"/>
          <w:shd w:val="clear" w:color="auto" w:fill="FFFFFF"/>
        </w:rPr>
        <w:t>:</w:t>
      </w:r>
      <w:r w:rsidR="00F63D46">
        <w:rPr>
          <w:rFonts w:ascii="Times New Roman" w:hAnsi="Times New Roman" w:cs="Times New Roman"/>
          <w:color w:val="000000"/>
          <w:sz w:val="28"/>
          <w:szCs w:val="28"/>
          <w:shd w:val="clear" w:color="auto" w:fill="FFFFFF"/>
        </w:rPr>
        <w:t>1984</w:t>
      </w:r>
      <w:r w:rsidR="00641A94">
        <w:rPr>
          <w:rFonts w:ascii="Times New Roman" w:hAnsi="Times New Roman" w:cs="Times New Roman"/>
          <w:color w:val="000000"/>
          <w:sz w:val="28"/>
          <w:szCs w:val="28"/>
          <w:shd w:val="clear" w:color="auto" w:fill="FFFFFF"/>
        </w:rPr>
        <w:t>.</w:t>
      </w:r>
      <w:r w:rsidR="00C9312B">
        <w:rPr>
          <w:rFonts w:ascii="Times New Roman" w:hAnsi="Times New Roman" w:cs="Times New Roman"/>
          <w:color w:val="000000"/>
          <w:sz w:val="28"/>
          <w:szCs w:val="28"/>
          <w:shd w:val="clear" w:color="auto" w:fill="FFFFFF"/>
        </w:rPr>
        <w:t xml:space="preserve"> </w:t>
      </w:r>
      <w:r w:rsidR="00F63D46" w:rsidRPr="009D1047">
        <w:rPr>
          <w:szCs w:val="28"/>
        </w:rPr>
        <w:t xml:space="preserve">– </w:t>
      </w:r>
      <w:r>
        <w:rPr>
          <w:rFonts w:ascii="Times New Roman" w:hAnsi="Times New Roman" w:cs="Times New Roman"/>
          <w:color w:val="000000"/>
          <w:sz w:val="28"/>
          <w:szCs w:val="28"/>
          <w:shd w:val="clear" w:color="auto" w:fill="FFFFFF"/>
        </w:rPr>
        <w:t>№6.</w:t>
      </w:r>
      <w:r w:rsidR="00C9312B">
        <w:rPr>
          <w:rFonts w:ascii="Times New Roman" w:hAnsi="Times New Roman" w:cs="Times New Roman"/>
          <w:color w:val="000000"/>
          <w:sz w:val="28"/>
          <w:szCs w:val="28"/>
          <w:shd w:val="clear" w:color="auto" w:fill="FFFFFF"/>
        </w:rPr>
        <w:t xml:space="preserve"> </w:t>
      </w:r>
      <w:r w:rsidR="00641A94" w:rsidRPr="009D1047">
        <w:rPr>
          <w:szCs w:val="28"/>
        </w:rPr>
        <w:t xml:space="preserve">– </w:t>
      </w:r>
      <w:r w:rsidR="00F63D46">
        <w:rPr>
          <w:rFonts w:ascii="Times New Roman" w:hAnsi="Times New Roman" w:cs="Times New Roman"/>
          <w:color w:val="000000"/>
          <w:sz w:val="28"/>
          <w:szCs w:val="28"/>
          <w:shd w:val="clear" w:color="auto" w:fill="FFFFFF"/>
        </w:rPr>
        <w:t>С</w:t>
      </w:r>
      <w:r w:rsidR="00641A94">
        <w:rPr>
          <w:rFonts w:ascii="Times New Roman" w:hAnsi="Times New Roman" w:cs="Times New Roman"/>
          <w:color w:val="000000"/>
          <w:sz w:val="28"/>
          <w:szCs w:val="28"/>
          <w:shd w:val="clear" w:color="auto" w:fill="FFFFFF"/>
        </w:rPr>
        <w:t>.</w:t>
      </w:r>
      <w:r w:rsidR="00F63D46">
        <w:rPr>
          <w:rFonts w:ascii="Times New Roman" w:hAnsi="Times New Roman" w:cs="Times New Roman"/>
          <w:color w:val="000000"/>
          <w:sz w:val="28"/>
          <w:szCs w:val="28"/>
          <w:shd w:val="clear" w:color="auto" w:fill="FFFFFF"/>
        </w:rPr>
        <w:t xml:space="preserve"> 31 </w:t>
      </w:r>
      <w:r w:rsidR="00F63D46" w:rsidRPr="009D1047">
        <w:rPr>
          <w:szCs w:val="28"/>
        </w:rPr>
        <w:t xml:space="preserve">– </w:t>
      </w:r>
      <w:r w:rsidR="00F63D46">
        <w:rPr>
          <w:rFonts w:ascii="Times New Roman" w:hAnsi="Times New Roman" w:cs="Times New Roman"/>
          <w:color w:val="000000"/>
          <w:sz w:val="28"/>
          <w:szCs w:val="28"/>
          <w:shd w:val="clear" w:color="auto" w:fill="FFFFFF"/>
        </w:rPr>
        <w:t xml:space="preserve">  34. </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 xml:space="preserve">Елухина Н.В. Устный контроль при </w:t>
      </w:r>
      <w:proofErr w:type="spellStart"/>
      <w:r>
        <w:rPr>
          <w:rFonts w:ascii="Times New Roman" w:hAnsi="Times New Roman" w:cs="Times New Roman"/>
          <w:color w:val="000000"/>
          <w:sz w:val="28"/>
          <w:szCs w:val="28"/>
          <w:shd w:val="clear" w:color="auto" w:fill="FFFFFF"/>
        </w:rPr>
        <w:t>коммуникативно</w:t>
      </w:r>
      <w:proofErr w:type="spellEnd"/>
      <w:r>
        <w:rPr>
          <w:rFonts w:ascii="Times New Roman" w:hAnsi="Times New Roman" w:cs="Times New Roman"/>
          <w:color w:val="000000"/>
          <w:sz w:val="28"/>
          <w:szCs w:val="28"/>
          <w:shd w:val="clear" w:color="auto" w:fill="FFFFFF"/>
        </w:rPr>
        <w:t xml:space="preserve"> направленном подходе к обучению иностранным языкам/</w:t>
      </w:r>
      <w:r w:rsidR="00641A94">
        <w:rPr>
          <w:rFonts w:ascii="Times New Roman" w:hAnsi="Times New Roman" w:cs="Times New Roman"/>
          <w:color w:val="000000"/>
          <w:sz w:val="28"/>
          <w:szCs w:val="28"/>
          <w:shd w:val="clear" w:color="auto" w:fill="FFFFFF"/>
        </w:rPr>
        <w:t xml:space="preserve"> Н.В Елухина </w:t>
      </w:r>
      <w:r>
        <w:rPr>
          <w:rFonts w:ascii="Times New Roman" w:hAnsi="Times New Roman" w:cs="Times New Roman"/>
          <w:color w:val="000000"/>
          <w:sz w:val="28"/>
          <w:szCs w:val="28"/>
          <w:shd w:val="clear" w:color="auto" w:fill="FFFFFF"/>
        </w:rPr>
        <w:t>/</w:t>
      </w:r>
      <w:r w:rsidR="00641A94">
        <w:rPr>
          <w:rFonts w:ascii="Times New Roman" w:hAnsi="Times New Roman" w:cs="Times New Roman"/>
          <w:color w:val="000000"/>
          <w:sz w:val="28"/>
          <w:szCs w:val="28"/>
          <w:shd w:val="clear" w:color="auto" w:fill="FFFFFF"/>
        </w:rPr>
        <w:t xml:space="preserve">/ Иностранный язык в школе .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1991.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№3.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С. 18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21.</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lastRenderedPageBreak/>
        <w:t>Елухина, Н.В., Тих</w:t>
      </w:r>
      <w:r w:rsidR="00641A94">
        <w:rPr>
          <w:rFonts w:ascii="Times New Roman" w:hAnsi="Times New Roman" w:cs="Times New Roman"/>
          <w:color w:val="000000"/>
          <w:sz w:val="28"/>
          <w:szCs w:val="28"/>
          <w:shd w:val="clear" w:color="auto" w:fill="FFFFFF"/>
        </w:rPr>
        <w:t>омирова, Е.</w:t>
      </w:r>
      <w:r>
        <w:rPr>
          <w:rFonts w:ascii="Times New Roman" w:hAnsi="Times New Roman" w:cs="Times New Roman"/>
          <w:color w:val="000000"/>
          <w:sz w:val="28"/>
          <w:szCs w:val="28"/>
          <w:shd w:val="clear" w:color="auto" w:fill="FFFFFF"/>
        </w:rPr>
        <w:t>В. Контроль устного неофициального общения на иностранном языке/</w:t>
      </w:r>
      <w:r w:rsidR="00641A94">
        <w:rPr>
          <w:rFonts w:ascii="Times New Roman" w:hAnsi="Times New Roman" w:cs="Times New Roman"/>
          <w:color w:val="000000"/>
          <w:sz w:val="28"/>
          <w:szCs w:val="28"/>
          <w:shd w:val="clear" w:color="auto" w:fill="FFFFFF"/>
        </w:rPr>
        <w:t xml:space="preserve"> Н.В. Елухина, Е.В. Тихомирова  /</w:t>
      </w:r>
      <w:r>
        <w:rPr>
          <w:rFonts w:ascii="Times New Roman" w:hAnsi="Times New Roman" w:cs="Times New Roman"/>
          <w:color w:val="000000"/>
          <w:sz w:val="28"/>
          <w:szCs w:val="28"/>
          <w:shd w:val="clear" w:color="auto" w:fill="FFFFFF"/>
        </w:rPr>
        <w:t>/</w:t>
      </w:r>
      <w:r w:rsidR="00641A94">
        <w:rPr>
          <w:rFonts w:ascii="Times New Roman" w:hAnsi="Times New Roman" w:cs="Times New Roman"/>
          <w:color w:val="000000"/>
          <w:sz w:val="28"/>
          <w:szCs w:val="28"/>
          <w:shd w:val="clear" w:color="auto" w:fill="FFFFFF"/>
        </w:rPr>
        <w:t xml:space="preserve"> Иностранный язык в школе </w:t>
      </w:r>
      <w:r w:rsidR="00641A94" w:rsidRPr="009D1047">
        <w:rPr>
          <w:szCs w:val="28"/>
        </w:rPr>
        <w:t xml:space="preserve">– </w:t>
      </w:r>
      <w:r>
        <w:rPr>
          <w:rFonts w:ascii="Times New Roman" w:hAnsi="Times New Roman" w:cs="Times New Roman"/>
          <w:color w:val="000000"/>
          <w:sz w:val="28"/>
          <w:szCs w:val="28"/>
          <w:shd w:val="clear" w:color="auto" w:fill="FFFFFF"/>
        </w:rPr>
        <w:t>1998</w:t>
      </w:r>
      <w:r w:rsidR="00641A94">
        <w:rPr>
          <w:rFonts w:ascii="Times New Roman" w:hAnsi="Times New Roman" w:cs="Times New Roman"/>
          <w:color w:val="000000"/>
          <w:sz w:val="28"/>
          <w:szCs w:val="28"/>
          <w:shd w:val="clear" w:color="auto" w:fill="FFFFFF"/>
        </w:rPr>
        <w:t xml:space="preserve">. </w:t>
      </w:r>
      <w:r w:rsidR="00641A94" w:rsidRPr="009D1047">
        <w:rPr>
          <w:szCs w:val="28"/>
        </w:rPr>
        <w:t xml:space="preserve">– </w:t>
      </w:r>
      <w:r>
        <w:rPr>
          <w:rFonts w:ascii="Times New Roman" w:hAnsi="Times New Roman" w:cs="Times New Roman"/>
          <w:color w:val="000000"/>
          <w:sz w:val="28"/>
          <w:szCs w:val="28"/>
          <w:shd w:val="clear" w:color="auto" w:fill="FFFFFF"/>
        </w:rPr>
        <w:t>№2.</w:t>
      </w:r>
      <w:r w:rsidR="00641A94">
        <w:rPr>
          <w:rFonts w:ascii="Times New Roman" w:hAnsi="Times New Roman" w:cs="Times New Roman"/>
          <w:color w:val="000000"/>
          <w:sz w:val="28"/>
          <w:szCs w:val="28"/>
          <w:shd w:val="clear" w:color="auto" w:fill="FFFFFF"/>
        </w:rPr>
        <w:softHyphen/>
      </w:r>
      <w:r w:rsidR="00C9312B">
        <w:rPr>
          <w:rFonts w:ascii="Times New Roman" w:hAnsi="Times New Roman" w:cs="Times New Roman"/>
          <w:color w:val="000000"/>
          <w:sz w:val="28"/>
          <w:szCs w:val="28"/>
          <w:shd w:val="clear" w:color="auto" w:fill="FFFFFF"/>
        </w:rPr>
        <w:t xml:space="preserve">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С. 23 </w:t>
      </w:r>
      <w:r w:rsidR="00641A94" w:rsidRPr="009D1047">
        <w:rPr>
          <w:szCs w:val="28"/>
        </w:rPr>
        <w:t xml:space="preserve">– </w:t>
      </w:r>
      <w:r w:rsidR="00641A94">
        <w:rPr>
          <w:rFonts w:ascii="Times New Roman" w:hAnsi="Times New Roman" w:cs="Times New Roman"/>
          <w:color w:val="000000"/>
          <w:sz w:val="28"/>
          <w:szCs w:val="28"/>
          <w:shd w:val="clear" w:color="auto" w:fill="FFFFFF"/>
        </w:rPr>
        <w:t xml:space="preserve"> 28.</w:t>
      </w:r>
    </w:p>
    <w:p w:rsidR="00BF1976" w:rsidRDefault="00641A94">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Катханов</w:t>
      </w:r>
      <w:proofErr w:type="spellEnd"/>
      <w:r>
        <w:rPr>
          <w:rFonts w:ascii="Times New Roman" w:hAnsi="Times New Roman" w:cs="Times New Roman"/>
          <w:color w:val="000000"/>
          <w:sz w:val="28"/>
          <w:szCs w:val="28"/>
          <w:shd w:val="clear" w:color="auto" w:fill="FFFFFF"/>
        </w:rPr>
        <w:t>, М.В.</w:t>
      </w:r>
      <w:r w:rsidR="00F36C6D">
        <w:rPr>
          <w:rFonts w:ascii="Times New Roman" w:hAnsi="Times New Roman" w:cs="Times New Roman"/>
          <w:color w:val="000000"/>
          <w:sz w:val="28"/>
          <w:szCs w:val="28"/>
          <w:shd w:val="clear" w:color="auto" w:fill="FFFFFF"/>
        </w:rPr>
        <w:t xml:space="preserve"> Методика разработки и внедрения рейтинг </w:t>
      </w:r>
      <w:r w:rsidR="00550184" w:rsidRPr="009D1047">
        <w:rPr>
          <w:szCs w:val="28"/>
        </w:rPr>
        <w:t xml:space="preserve">– </w:t>
      </w:r>
      <w:r w:rsidR="00F36C6D">
        <w:rPr>
          <w:rFonts w:ascii="Times New Roman" w:hAnsi="Times New Roman" w:cs="Times New Roman"/>
          <w:color w:val="000000"/>
          <w:sz w:val="28"/>
          <w:szCs w:val="28"/>
          <w:shd w:val="clear" w:color="auto" w:fill="FFFFFF"/>
        </w:rPr>
        <w:t>кон</w:t>
      </w:r>
      <w:r>
        <w:rPr>
          <w:rFonts w:ascii="Times New Roman" w:hAnsi="Times New Roman" w:cs="Times New Roman"/>
          <w:color w:val="000000"/>
          <w:sz w:val="28"/>
          <w:szCs w:val="28"/>
          <w:shd w:val="clear" w:color="auto" w:fill="FFFFFF"/>
        </w:rPr>
        <w:t>троля умений и знаний студентов: у</w:t>
      </w:r>
      <w:r w:rsidR="00550184">
        <w:rPr>
          <w:rFonts w:ascii="Times New Roman" w:hAnsi="Times New Roman" w:cs="Times New Roman"/>
          <w:color w:val="000000"/>
          <w:sz w:val="28"/>
          <w:szCs w:val="28"/>
          <w:shd w:val="clear" w:color="auto" w:fill="FFFFFF"/>
        </w:rPr>
        <w:t xml:space="preserve">чебное пособие / М.В </w:t>
      </w:r>
      <w:proofErr w:type="spellStart"/>
      <w:r w:rsidR="00550184">
        <w:rPr>
          <w:rFonts w:ascii="Times New Roman" w:hAnsi="Times New Roman" w:cs="Times New Roman"/>
          <w:color w:val="000000"/>
          <w:sz w:val="28"/>
          <w:szCs w:val="28"/>
          <w:shd w:val="clear" w:color="auto" w:fill="FFFFFF"/>
        </w:rPr>
        <w:t>Катхано</w:t>
      </w:r>
      <w:proofErr w:type="gramStart"/>
      <w:r w:rsidR="00550184">
        <w:rPr>
          <w:rFonts w:ascii="Times New Roman" w:hAnsi="Times New Roman" w:cs="Times New Roman"/>
          <w:color w:val="000000"/>
          <w:sz w:val="28"/>
          <w:szCs w:val="28"/>
          <w:shd w:val="clear" w:color="auto" w:fill="FFFFFF"/>
        </w:rPr>
        <w:t>в</w:t>
      </w:r>
      <w:proofErr w:type="spellEnd"/>
      <w:r w:rsidR="00550184" w:rsidRPr="00550184">
        <w:rPr>
          <w:rFonts w:ascii="Times New Roman" w:hAnsi="Times New Roman" w:cs="Times New Roman"/>
          <w:color w:val="000000"/>
          <w:sz w:val="28"/>
          <w:szCs w:val="28"/>
          <w:shd w:val="clear" w:color="auto" w:fill="FFFFFF"/>
        </w:rPr>
        <w:t>[</w:t>
      </w:r>
      <w:proofErr w:type="gramEnd"/>
      <w:r w:rsidR="00550184" w:rsidRPr="00550184">
        <w:rPr>
          <w:rFonts w:ascii="Times New Roman" w:hAnsi="Times New Roman" w:cs="Times New Roman"/>
          <w:color w:val="000000"/>
          <w:sz w:val="28"/>
          <w:szCs w:val="28"/>
          <w:shd w:val="clear" w:color="auto" w:fill="FFFFFF"/>
        </w:rPr>
        <w:t xml:space="preserve">и др.] </w:t>
      </w:r>
      <w:r w:rsidR="00550184" w:rsidRPr="009D1047">
        <w:rPr>
          <w:szCs w:val="28"/>
        </w:rPr>
        <w:t xml:space="preserve">– </w:t>
      </w:r>
      <w:r w:rsidR="00550184">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550184">
        <w:rPr>
          <w:rFonts w:ascii="Times New Roman" w:hAnsi="Times New Roman" w:cs="Times New Roman"/>
          <w:color w:val="000000"/>
          <w:sz w:val="28"/>
          <w:szCs w:val="28"/>
          <w:shd w:val="clear" w:color="auto" w:fill="FFFFFF"/>
        </w:rPr>
        <w:t xml:space="preserve">: 1991. </w:t>
      </w:r>
      <w:r w:rsidR="00550184" w:rsidRPr="009D1047">
        <w:rPr>
          <w:szCs w:val="28"/>
        </w:rPr>
        <w:t xml:space="preserve">– </w:t>
      </w:r>
      <w:r w:rsidR="00550184">
        <w:rPr>
          <w:rFonts w:ascii="Times New Roman" w:hAnsi="Times New Roman" w:cs="Times New Roman"/>
          <w:color w:val="000000"/>
          <w:sz w:val="28"/>
          <w:szCs w:val="28"/>
          <w:shd w:val="clear" w:color="auto" w:fill="FFFFFF"/>
        </w:rPr>
        <w:t xml:space="preserve"> 178 с.</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Конышева</w:t>
      </w:r>
      <w:r w:rsidR="0055018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w:t>
      </w:r>
      <w:r w:rsidR="0055018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В. Игра в обучении иностр</w:t>
      </w:r>
      <w:r w:rsidR="00550184">
        <w:rPr>
          <w:rFonts w:ascii="Times New Roman" w:hAnsi="Times New Roman" w:cs="Times New Roman"/>
          <w:color w:val="000000"/>
          <w:sz w:val="28"/>
          <w:szCs w:val="28"/>
          <w:shd w:val="clear" w:color="auto" w:fill="FFFFFF"/>
        </w:rPr>
        <w:t xml:space="preserve">анному языку. Теория и практика: учебное пособие / А.В. Конышева. </w:t>
      </w:r>
      <w:r w:rsidR="00550184" w:rsidRPr="009D1047">
        <w:rPr>
          <w:szCs w:val="28"/>
        </w:rPr>
        <w:t xml:space="preserve">– </w:t>
      </w:r>
      <w:r w:rsidR="00550184">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550184">
        <w:rPr>
          <w:rFonts w:ascii="Times New Roman" w:hAnsi="Times New Roman" w:cs="Times New Roman"/>
          <w:color w:val="000000"/>
          <w:sz w:val="28"/>
          <w:szCs w:val="28"/>
          <w:shd w:val="clear" w:color="auto" w:fill="FFFFFF"/>
        </w:rPr>
        <w:t>:</w:t>
      </w:r>
      <w:r w:rsidR="00C9312B">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ТетраСистемс</w:t>
      </w:r>
      <w:proofErr w:type="spellEnd"/>
      <w:r w:rsidR="0055018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w:t>
      </w:r>
      <w:r>
        <w:rPr>
          <w:rStyle w:val="StrongEmphasis"/>
          <w:rFonts w:ascii="Times New Roman" w:hAnsi="Times New Roman" w:cs="Times New Roman"/>
          <w:b w:val="0"/>
          <w:color w:val="000000"/>
          <w:sz w:val="28"/>
          <w:szCs w:val="28"/>
          <w:shd w:val="clear" w:color="auto" w:fill="FFFFFF"/>
        </w:rPr>
        <w:t>2015</w:t>
      </w:r>
      <w:r>
        <w:rPr>
          <w:rFonts w:ascii="Times New Roman" w:hAnsi="Times New Roman" w:cs="Times New Roman"/>
          <w:color w:val="000000"/>
          <w:sz w:val="28"/>
          <w:szCs w:val="28"/>
          <w:shd w:val="clear" w:color="auto" w:fill="FFFFFF"/>
        </w:rPr>
        <w:t>.</w:t>
      </w:r>
      <w:r w:rsidR="00550184" w:rsidRPr="009D1047">
        <w:rPr>
          <w:szCs w:val="28"/>
        </w:rPr>
        <w:t xml:space="preserve">– </w:t>
      </w:r>
      <w:r>
        <w:rPr>
          <w:rFonts w:ascii="Times New Roman" w:hAnsi="Times New Roman" w:cs="Times New Roman"/>
          <w:color w:val="000000"/>
          <w:sz w:val="28"/>
          <w:szCs w:val="28"/>
          <w:shd w:val="clear" w:color="auto" w:fill="FFFFFF"/>
        </w:rPr>
        <w:t xml:space="preserve">288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550184">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Мамцева</w:t>
      </w:r>
      <w:proofErr w:type="spellEnd"/>
      <w:r>
        <w:rPr>
          <w:rFonts w:ascii="Times New Roman" w:hAnsi="Times New Roman" w:cs="Times New Roman"/>
          <w:color w:val="000000"/>
          <w:sz w:val="28"/>
          <w:szCs w:val="28"/>
          <w:shd w:val="clear" w:color="auto" w:fill="FFFFFF"/>
        </w:rPr>
        <w:t xml:space="preserve"> О.В., </w:t>
      </w:r>
      <w:proofErr w:type="spellStart"/>
      <w:r>
        <w:rPr>
          <w:rFonts w:ascii="Times New Roman" w:hAnsi="Times New Roman" w:cs="Times New Roman"/>
          <w:color w:val="000000"/>
          <w:sz w:val="28"/>
          <w:szCs w:val="28"/>
          <w:shd w:val="clear" w:color="auto" w:fill="FFFFFF"/>
        </w:rPr>
        <w:t>Мистюрина</w:t>
      </w:r>
      <w:proofErr w:type="spellEnd"/>
      <w:r>
        <w:rPr>
          <w:rFonts w:ascii="Times New Roman" w:hAnsi="Times New Roman" w:cs="Times New Roman"/>
          <w:color w:val="000000"/>
          <w:sz w:val="28"/>
          <w:szCs w:val="28"/>
          <w:shd w:val="clear" w:color="auto" w:fill="FFFFFF"/>
        </w:rPr>
        <w:t xml:space="preserve"> М.</w:t>
      </w:r>
      <w:r w:rsidR="00F36C6D">
        <w:rPr>
          <w:rFonts w:ascii="Times New Roman" w:hAnsi="Times New Roman" w:cs="Times New Roman"/>
          <w:color w:val="000000"/>
          <w:sz w:val="28"/>
          <w:szCs w:val="28"/>
          <w:shd w:val="clear" w:color="auto" w:fill="FFFFFF"/>
        </w:rPr>
        <w:t>С. Балльная система оценивания /</w:t>
      </w:r>
      <w:r>
        <w:rPr>
          <w:rFonts w:ascii="Times New Roman" w:hAnsi="Times New Roman" w:cs="Times New Roman"/>
          <w:color w:val="000000"/>
          <w:sz w:val="28"/>
          <w:szCs w:val="28"/>
          <w:shd w:val="clear" w:color="auto" w:fill="FFFFFF"/>
        </w:rPr>
        <w:t xml:space="preserve"> О.В. </w:t>
      </w:r>
      <w:proofErr w:type="spellStart"/>
      <w:r>
        <w:rPr>
          <w:rFonts w:ascii="Times New Roman" w:hAnsi="Times New Roman" w:cs="Times New Roman"/>
          <w:color w:val="000000"/>
          <w:sz w:val="28"/>
          <w:szCs w:val="28"/>
          <w:shd w:val="clear" w:color="auto" w:fill="FFFFFF"/>
        </w:rPr>
        <w:t>Мамцева</w:t>
      </w:r>
      <w:proofErr w:type="spellEnd"/>
      <w:r>
        <w:rPr>
          <w:rFonts w:ascii="Times New Roman" w:hAnsi="Times New Roman" w:cs="Times New Roman"/>
          <w:color w:val="000000"/>
          <w:sz w:val="28"/>
          <w:szCs w:val="28"/>
          <w:shd w:val="clear" w:color="auto" w:fill="FFFFFF"/>
        </w:rPr>
        <w:t xml:space="preserve">, М.С. </w:t>
      </w:r>
      <w:proofErr w:type="spellStart"/>
      <w:r>
        <w:rPr>
          <w:rFonts w:ascii="Times New Roman" w:hAnsi="Times New Roman" w:cs="Times New Roman"/>
          <w:color w:val="000000"/>
          <w:sz w:val="28"/>
          <w:szCs w:val="28"/>
          <w:shd w:val="clear" w:color="auto" w:fill="FFFFFF"/>
        </w:rPr>
        <w:t>Мистюрина</w:t>
      </w:r>
      <w:proofErr w:type="spellEnd"/>
      <w:r>
        <w:rPr>
          <w:rFonts w:ascii="Times New Roman" w:hAnsi="Times New Roman" w:cs="Times New Roman"/>
          <w:color w:val="000000"/>
          <w:sz w:val="28"/>
          <w:szCs w:val="28"/>
          <w:shd w:val="clear" w:color="auto" w:fill="FFFFFF"/>
        </w:rPr>
        <w:t xml:space="preserve"> // Школьная педагогика. </w:t>
      </w:r>
      <w:r w:rsidRPr="009D1047">
        <w:rPr>
          <w:szCs w:val="28"/>
        </w:rPr>
        <w:t xml:space="preserve">– </w:t>
      </w:r>
      <w:r>
        <w:rPr>
          <w:rFonts w:ascii="Times New Roman" w:hAnsi="Times New Roman" w:cs="Times New Roman"/>
          <w:color w:val="000000"/>
          <w:sz w:val="28"/>
          <w:szCs w:val="28"/>
          <w:shd w:val="clear" w:color="auto" w:fill="FFFFFF"/>
        </w:rPr>
        <w:t xml:space="preserve"> 2016. </w:t>
      </w:r>
      <w:r w:rsidRPr="009D1047">
        <w:rPr>
          <w:szCs w:val="28"/>
        </w:rPr>
        <w:t xml:space="preserve">– </w:t>
      </w:r>
      <w:r>
        <w:rPr>
          <w:rFonts w:ascii="Times New Roman" w:hAnsi="Times New Roman" w:cs="Times New Roman"/>
          <w:color w:val="000000"/>
          <w:sz w:val="28"/>
          <w:szCs w:val="28"/>
          <w:shd w:val="clear" w:color="auto" w:fill="FFFFFF"/>
        </w:rPr>
        <w:t xml:space="preserve"> №4. </w:t>
      </w:r>
      <w:r w:rsidRPr="009D1047">
        <w:rPr>
          <w:szCs w:val="28"/>
        </w:rPr>
        <w:t xml:space="preserve">– </w:t>
      </w:r>
      <w:r>
        <w:rPr>
          <w:rFonts w:ascii="Times New Roman" w:hAnsi="Times New Roman" w:cs="Times New Roman"/>
          <w:color w:val="000000"/>
          <w:sz w:val="28"/>
          <w:szCs w:val="28"/>
          <w:shd w:val="clear" w:color="auto" w:fill="FFFFFF"/>
        </w:rPr>
        <w:t xml:space="preserve">  С. 29 </w:t>
      </w:r>
      <w:r w:rsidRPr="009D1047">
        <w:rPr>
          <w:szCs w:val="28"/>
        </w:rPr>
        <w:t xml:space="preserve">– </w:t>
      </w:r>
      <w:r w:rsidR="00F36C6D">
        <w:rPr>
          <w:rFonts w:ascii="Times New Roman" w:hAnsi="Times New Roman" w:cs="Times New Roman"/>
          <w:color w:val="000000"/>
          <w:sz w:val="28"/>
          <w:szCs w:val="28"/>
          <w:shd w:val="clear" w:color="auto" w:fill="FFFFFF"/>
        </w:rPr>
        <w:t>32.</w:t>
      </w:r>
    </w:p>
    <w:p w:rsidR="00BF1976" w:rsidRDefault="00550184">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Миньяр</w:t>
      </w:r>
      <w:r>
        <w:rPr>
          <w:szCs w:val="28"/>
        </w:rPr>
        <w:t>–</w:t>
      </w:r>
      <w:proofErr w:type="spellStart"/>
      <w:r w:rsidR="00F36C6D">
        <w:rPr>
          <w:rFonts w:ascii="Times New Roman" w:hAnsi="Times New Roman" w:cs="Times New Roman"/>
          <w:color w:val="000000"/>
          <w:sz w:val="28"/>
          <w:szCs w:val="28"/>
          <w:shd w:val="clear" w:color="auto" w:fill="FFFFFF"/>
        </w:rPr>
        <w:t>Белоручев</w:t>
      </w:r>
      <w:proofErr w:type="spellEnd"/>
      <w:r w:rsidR="00F36C6D">
        <w:rPr>
          <w:rFonts w:ascii="Times New Roman" w:hAnsi="Times New Roman" w:cs="Times New Roman"/>
          <w:color w:val="000000"/>
          <w:sz w:val="28"/>
          <w:szCs w:val="28"/>
          <w:shd w:val="clear" w:color="auto" w:fill="FFFFFF"/>
        </w:rPr>
        <w:t>, Р.К. Вопросы теории контроля в обучении иностранным языкам/</w:t>
      </w:r>
      <w:r>
        <w:rPr>
          <w:rFonts w:ascii="Times New Roman" w:hAnsi="Times New Roman" w:cs="Times New Roman"/>
          <w:color w:val="000000"/>
          <w:sz w:val="28"/>
          <w:szCs w:val="28"/>
          <w:shd w:val="clear" w:color="auto" w:fill="FFFFFF"/>
        </w:rPr>
        <w:t xml:space="preserve"> Р.К. Миньяр</w:t>
      </w:r>
      <w:r>
        <w:rPr>
          <w:szCs w:val="28"/>
        </w:rPr>
        <w:t>–</w:t>
      </w:r>
      <w:proofErr w:type="spellStart"/>
      <w:r>
        <w:rPr>
          <w:rFonts w:ascii="Times New Roman" w:hAnsi="Times New Roman" w:cs="Times New Roman"/>
          <w:color w:val="000000"/>
          <w:sz w:val="28"/>
          <w:szCs w:val="28"/>
          <w:shd w:val="clear" w:color="auto" w:fill="FFFFFF"/>
        </w:rPr>
        <w:t>Белоручев</w:t>
      </w:r>
      <w:proofErr w:type="spellEnd"/>
      <w:r>
        <w:rPr>
          <w:rFonts w:ascii="Times New Roman" w:hAnsi="Times New Roman" w:cs="Times New Roman"/>
          <w:color w:val="000000"/>
          <w:sz w:val="28"/>
          <w:szCs w:val="28"/>
          <w:shd w:val="clear" w:color="auto" w:fill="FFFFFF"/>
        </w:rPr>
        <w:t xml:space="preserve"> /</w:t>
      </w:r>
      <w:r w:rsidR="00F36C6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Иностранный язык в школе </w:t>
      </w:r>
      <w:r w:rsidRPr="009D1047">
        <w:rPr>
          <w:szCs w:val="28"/>
        </w:rPr>
        <w:t xml:space="preserve">– </w:t>
      </w:r>
      <w:r w:rsidR="00F36C6D">
        <w:rPr>
          <w:rFonts w:ascii="Times New Roman" w:hAnsi="Times New Roman" w:cs="Times New Roman"/>
          <w:color w:val="000000"/>
          <w:sz w:val="28"/>
          <w:szCs w:val="28"/>
          <w:shd w:val="clear" w:color="auto" w:fill="FFFFFF"/>
        </w:rPr>
        <w:t>1984</w:t>
      </w:r>
      <w:r>
        <w:rPr>
          <w:rFonts w:ascii="Times New Roman" w:hAnsi="Times New Roman" w:cs="Times New Roman"/>
          <w:color w:val="000000"/>
          <w:sz w:val="28"/>
          <w:szCs w:val="28"/>
          <w:shd w:val="clear" w:color="auto" w:fill="FFFFFF"/>
        </w:rPr>
        <w:t xml:space="preserve">.  </w:t>
      </w:r>
      <w:r w:rsidRPr="009D1047">
        <w:rPr>
          <w:szCs w:val="28"/>
        </w:rPr>
        <w:t xml:space="preserve">– </w:t>
      </w:r>
      <w:r w:rsidR="00F36C6D">
        <w:rPr>
          <w:rFonts w:ascii="Times New Roman" w:hAnsi="Times New Roman" w:cs="Times New Roman"/>
          <w:color w:val="000000"/>
          <w:sz w:val="28"/>
          <w:szCs w:val="28"/>
          <w:shd w:val="clear" w:color="auto" w:fill="FFFFFF"/>
        </w:rPr>
        <w:t>№6.</w:t>
      </w:r>
      <w:r w:rsidRPr="009D1047">
        <w:rPr>
          <w:szCs w:val="28"/>
        </w:rPr>
        <w:t xml:space="preserve">– </w:t>
      </w:r>
      <w:r>
        <w:rPr>
          <w:rFonts w:ascii="Times New Roman" w:hAnsi="Times New Roman" w:cs="Times New Roman"/>
          <w:color w:val="000000"/>
          <w:sz w:val="28"/>
          <w:szCs w:val="28"/>
          <w:shd w:val="clear" w:color="auto" w:fill="FFFFFF"/>
        </w:rPr>
        <w:t xml:space="preserve"> С. 5 </w:t>
      </w:r>
      <w:r w:rsidRPr="009D1047">
        <w:rPr>
          <w:szCs w:val="28"/>
        </w:rPr>
        <w:t xml:space="preserve">– </w:t>
      </w:r>
      <w:r>
        <w:rPr>
          <w:rFonts w:ascii="Times New Roman" w:hAnsi="Times New Roman" w:cs="Times New Roman"/>
          <w:color w:val="000000"/>
          <w:sz w:val="28"/>
          <w:szCs w:val="28"/>
          <w:shd w:val="clear" w:color="auto" w:fill="FFFFFF"/>
        </w:rPr>
        <w:t>10.</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Мухина, В.С. Возрастная психология: Феноменология раз</w:t>
      </w:r>
      <w:r w:rsidR="00B00CC4">
        <w:rPr>
          <w:rFonts w:ascii="Times New Roman" w:hAnsi="Times New Roman" w:cs="Times New Roman"/>
          <w:color w:val="000000"/>
          <w:sz w:val="28"/>
          <w:szCs w:val="28"/>
          <w:shd w:val="clear" w:color="auto" w:fill="FFFFFF"/>
        </w:rPr>
        <w:t>вития: у</w:t>
      </w:r>
      <w:r w:rsidR="00550184">
        <w:rPr>
          <w:rFonts w:ascii="Times New Roman" w:hAnsi="Times New Roman" w:cs="Times New Roman"/>
          <w:color w:val="000000"/>
          <w:sz w:val="28"/>
          <w:szCs w:val="28"/>
          <w:shd w:val="clear" w:color="auto" w:fill="FFFFFF"/>
        </w:rPr>
        <w:t xml:space="preserve">чебник / В.С. Мухина. </w:t>
      </w:r>
      <w:r w:rsidR="00550184" w:rsidRPr="009D1047">
        <w:rPr>
          <w:szCs w:val="28"/>
        </w:rPr>
        <w:t xml:space="preserve">– </w:t>
      </w:r>
      <w:r w:rsidR="00550184">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550184">
        <w:rPr>
          <w:rFonts w:ascii="Times New Roman" w:hAnsi="Times New Roman" w:cs="Times New Roman"/>
          <w:color w:val="000000"/>
          <w:sz w:val="28"/>
          <w:szCs w:val="28"/>
          <w:shd w:val="clear" w:color="auto" w:fill="FFFFFF"/>
        </w:rPr>
        <w:t xml:space="preserve">: Академия, 2016.  </w:t>
      </w:r>
      <w:r w:rsidR="00550184" w:rsidRPr="009D1047">
        <w:rPr>
          <w:szCs w:val="28"/>
        </w:rPr>
        <w:t xml:space="preserve">– </w:t>
      </w:r>
      <w:r>
        <w:rPr>
          <w:rFonts w:ascii="Times New Roman" w:hAnsi="Times New Roman" w:cs="Times New Roman"/>
          <w:color w:val="000000"/>
          <w:sz w:val="28"/>
          <w:szCs w:val="28"/>
          <w:shd w:val="clear" w:color="auto" w:fill="FFFFFF"/>
        </w:rPr>
        <w:t xml:space="preserve"> 272 </w:t>
      </w:r>
      <w:proofErr w:type="spellStart"/>
      <w:r>
        <w:rPr>
          <w:rFonts w:ascii="Times New Roman" w:hAnsi="Times New Roman" w:cs="Times New Roman"/>
          <w:color w:val="000000"/>
          <w:sz w:val="28"/>
          <w:szCs w:val="28"/>
          <w:shd w:val="clear" w:color="auto" w:fill="FFFFFF"/>
        </w:rPr>
        <w:t>c</w:t>
      </w:r>
      <w:proofErr w:type="spellEnd"/>
      <w:r w:rsidR="00550184">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Никитина</w:t>
      </w:r>
      <w:r w:rsidR="00B00CC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Л. К. Технологии подготовки к а</w:t>
      </w:r>
      <w:r w:rsidR="00B00CC4">
        <w:rPr>
          <w:rFonts w:ascii="Times New Roman" w:hAnsi="Times New Roman" w:cs="Times New Roman"/>
          <w:color w:val="000000"/>
          <w:sz w:val="28"/>
          <w:szCs w:val="28"/>
          <w:shd w:val="clear" w:color="auto" w:fill="FFFFFF"/>
        </w:rPr>
        <w:t xml:space="preserve">ттестации по иностранному языку: учебник /  Л.К. Никитина. </w:t>
      </w:r>
      <w:r w:rsidR="00B00CC4" w:rsidRPr="009D1047">
        <w:rPr>
          <w:szCs w:val="28"/>
        </w:rPr>
        <w:t xml:space="preserve">– </w:t>
      </w:r>
      <w:r w:rsidR="00B00CC4">
        <w:rPr>
          <w:rFonts w:ascii="Times New Roman" w:hAnsi="Times New Roman" w:cs="Times New Roman"/>
          <w:color w:val="000000"/>
          <w:sz w:val="28"/>
          <w:szCs w:val="28"/>
          <w:shd w:val="clear" w:color="auto" w:fill="FFFFFF"/>
        </w:rPr>
        <w:t xml:space="preserve"> </w:t>
      </w:r>
      <w:proofErr w:type="spellStart"/>
      <w:r w:rsidR="00B00CC4">
        <w:rPr>
          <w:rFonts w:ascii="Times New Roman" w:hAnsi="Times New Roman" w:cs="Times New Roman"/>
          <w:color w:val="000000"/>
          <w:sz w:val="28"/>
          <w:szCs w:val="28"/>
          <w:shd w:val="clear" w:color="auto" w:fill="FFFFFF"/>
        </w:rPr>
        <w:t>С</w:t>
      </w:r>
      <w:r w:rsidR="00D62EB3">
        <w:rPr>
          <w:rFonts w:ascii="Times New Roman" w:hAnsi="Times New Roman" w:cs="Times New Roman"/>
          <w:color w:val="000000"/>
          <w:sz w:val="28"/>
          <w:szCs w:val="28"/>
          <w:shd w:val="clear" w:color="auto" w:fill="FFFFFF"/>
        </w:rPr>
        <w:t>анкт-Петербург</w:t>
      </w:r>
      <w:proofErr w:type="gramStart"/>
      <w:r w:rsidR="00B00CC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К</w:t>
      </w:r>
      <w:proofErr w:type="gramEnd"/>
      <w:r>
        <w:rPr>
          <w:rFonts w:ascii="Times New Roman" w:hAnsi="Times New Roman" w:cs="Times New Roman"/>
          <w:color w:val="000000"/>
          <w:sz w:val="28"/>
          <w:szCs w:val="28"/>
          <w:shd w:val="clear" w:color="auto" w:fill="FFFFFF"/>
        </w:rPr>
        <w:t>А</w:t>
      </w:r>
      <w:r w:rsidR="00B00CC4">
        <w:rPr>
          <w:rFonts w:ascii="Times New Roman" w:hAnsi="Times New Roman" w:cs="Times New Roman"/>
          <w:color w:val="000000"/>
          <w:sz w:val="28"/>
          <w:szCs w:val="28"/>
          <w:shd w:val="clear" w:color="auto" w:fill="FFFFFF"/>
        </w:rPr>
        <w:t>РО</w:t>
      </w:r>
      <w:proofErr w:type="spellEnd"/>
      <w:r>
        <w:rPr>
          <w:rFonts w:ascii="Times New Roman" w:hAnsi="Times New Roman" w:cs="Times New Roman"/>
          <w:color w:val="000000"/>
          <w:sz w:val="28"/>
          <w:szCs w:val="28"/>
          <w:shd w:val="clear" w:color="auto" w:fill="FFFFFF"/>
        </w:rPr>
        <w:t>, </w:t>
      </w:r>
      <w:r>
        <w:rPr>
          <w:rStyle w:val="StrongEmphasis"/>
          <w:rFonts w:ascii="Times New Roman" w:hAnsi="Times New Roman" w:cs="Times New Roman"/>
          <w:b w:val="0"/>
          <w:color w:val="000000"/>
          <w:sz w:val="28"/>
          <w:szCs w:val="28"/>
          <w:shd w:val="clear" w:color="auto" w:fill="FFFFFF"/>
        </w:rPr>
        <w:t>2015</w:t>
      </w:r>
      <w:r w:rsidR="00B00CC4">
        <w:rPr>
          <w:rFonts w:ascii="Times New Roman" w:hAnsi="Times New Roman" w:cs="Times New Roman"/>
          <w:color w:val="000000"/>
          <w:sz w:val="28"/>
          <w:szCs w:val="28"/>
          <w:shd w:val="clear" w:color="auto" w:fill="FFFFFF"/>
        </w:rPr>
        <w:t xml:space="preserve">.  </w:t>
      </w:r>
      <w:r w:rsidR="00B00CC4" w:rsidRPr="009D1047">
        <w:rPr>
          <w:szCs w:val="28"/>
        </w:rPr>
        <w:t xml:space="preserve">– </w:t>
      </w:r>
      <w:r>
        <w:rPr>
          <w:rFonts w:ascii="Times New Roman" w:hAnsi="Times New Roman" w:cs="Times New Roman"/>
          <w:color w:val="000000"/>
          <w:sz w:val="28"/>
          <w:szCs w:val="28"/>
          <w:shd w:val="clear" w:color="auto" w:fill="FFFFFF"/>
        </w:rPr>
        <w:t xml:space="preserve"> 256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Рогова, Г.В. Методика обучения ино</w:t>
      </w:r>
      <w:r w:rsidR="00B00CC4">
        <w:rPr>
          <w:rFonts w:ascii="Times New Roman" w:hAnsi="Times New Roman" w:cs="Times New Roman"/>
          <w:color w:val="000000"/>
          <w:sz w:val="28"/>
          <w:szCs w:val="28"/>
          <w:shd w:val="clear" w:color="auto" w:fill="FFFFFF"/>
        </w:rPr>
        <w:t>странным языкам в средней школе: учебное пособие</w:t>
      </w:r>
      <w:r>
        <w:rPr>
          <w:rFonts w:ascii="Times New Roman" w:hAnsi="Times New Roman" w:cs="Times New Roman"/>
          <w:color w:val="000000"/>
          <w:sz w:val="28"/>
          <w:szCs w:val="28"/>
          <w:shd w:val="clear" w:color="auto" w:fill="FFFFFF"/>
        </w:rPr>
        <w:t xml:space="preserve"> / Г.В. Рогова, Ф</w:t>
      </w:r>
      <w:r w:rsidR="00B00CC4">
        <w:rPr>
          <w:rFonts w:ascii="Times New Roman" w:hAnsi="Times New Roman" w:cs="Times New Roman"/>
          <w:color w:val="000000"/>
          <w:sz w:val="28"/>
          <w:szCs w:val="28"/>
          <w:shd w:val="clear" w:color="auto" w:fill="FFFFFF"/>
        </w:rPr>
        <w:t xml:space="preserve">.М. Рабинович, Т.Е. Сахарова. </w:t>
      </w:r>
      <w:r w:rsidR="00B00CC4">
        <w:rPr>
          <w:rFonts w:ascii="Times New Roman" w:hAnsi="Times New Roman" w:cs="Times New Roman"/>
          <w:color w:val="000000"/>
          <w:sz w:val="28"/>
          <w:szCs w:val="28"/>
          <w:shd w:val="clear" w:color="auto" w:fill="FFFFFF"/>
        </w:rPr>
        <w:softHyphen/>
      </w:r>
      <w:r w:rsidR="00B00CC4">
        <w:rPr>
          <w:szCs w:val="28"/>
        </w:rPr>
        <w:t xml:space="preserve">– </w:t>
      </w:r>
      <w:r w:rsidR="00B00CC4">
        <w:rPr>
          <w:rFonts w:ascii="Times New Roman" w:hAnsi="Times New Roman" w:cs="Times New Roman"/>
          <w:color w:val="000000"/>
          <w:sz w:val="28"/>
          <w:szCs w:val="28"/>
          <w:shd w:val="clear" w:color="auto" w:fill="FFFFFF"/>
        </w:rPr>
        <w:t>М</w:t>
      </w:r>
      <w:r w:rsidR="00D62EB3">
        <w:rPr>
          <w:rFonts w:ascii="Times New Roman" w:hAnsi="Times New Roman" w:cs="Times New Roman"/>
          <w:color w:val="000000"/>
          <w:sz w:val="28"/>
          <w:szCs w:val="28"/>
          <w:shd w:val="clear" w:color="auto" w:fill="FFFFFF"/>
        </w:rPr>
        <w:t>осква</w:t>
      </w:r>
      <w:r w:rsidR="00B00CC4">
        <w:rPr>
          <w:rFonts w:ascii="Times New Roman" w:hAnsi="Times New Roman" w:cs="Times New Roman"/>
          <w:color w:val="000000"/>
          <w:sz w:val="28"/>
          <w:szCs w:val="28"/>
          <w:shd w:val="clear" w:color="auto" w:fill="FFFFFF"/>
        </w:rPr>
        <w:t xml:space="preserve">: Альянс, 2016.  </w:t>
      </w:r>
      <w:r w:rsidR="00B00CC4">
        <w:rPr>
          <w:rFonts w:ascii="Times New Roman" w:hAnsi="Times New Roman" w:cs="Times New Roman"/>
          <w:color w:val="000000"/>
          <w:sz w:val="28"/>
          <w:szCs w:val="28"/>
          <w:shd w:val="clear" w:color="auto" w:fill="FFFFFF"/>
        </w:rPr>
        <w:softHyphen/>
      </w:r>
      <w:r w:rsidR="00B00CC4" w:rsidRPr="009D1047">
        <w:rPr>
          <w:szCs w:val="28"/>
        </w:rPr>
        <w:t xml:space="preserve">– </w:t>
      </w:r>
      <w:r>
        <w:rPr>
          <w:rFonts w:ascii="Times New Roman" w:hAnsi="Times New Roman" w:cs="Times New Roman"/>
          <w:color w:val="000000"/>
          <w:sz w:val="28"/>
          <w:szCs w:val="28"/>
          <w:shd w:val="clear" w:color="auto" w:fill="FFFFFF"/>
        </w:rPr>
        <w:t xml:space="preserve"> 282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Розенкранц</w:t>
      </w:r>
      <w:proofErr w:type="spellEnd"/>
      <w:r>
        <w:rPr>
          <w:rFonts w:ascii="Times New Roman" w:hAnsi="Times New Roman" w:cs="Times New Roman"/>
          <w:color w:val="000000"/>
          <w:sz w:val="28"/>
          <w:szCs w:val="28"/>
          <w:shd w:val="clear" w:color="auto" w:fill="FFFFFF"/>
        </w:rPr>
        <w:t>, М.В. Использование тестовой методики при обу</w:t>
      </w:r>
      <w:r w:rsidR="00B00CC4">
        <w:rPr>
          <w:rFonts w:ascii="Times New Roman" w:hAnsi="Times New Roman" w:cs="Times New Roman"/>
          <w:color w:val="000000"/>
          <w:sz w:val="28"/>
          <w:szCs w:val="28"/>
          <w:shd w:val="clear" w:color="auto" w:fill="FFFFFF"/>
        </w:rPr>
        <w:t xml:space="preserve">чении чтению иноязычных текстов: учебное пособие / М.В. </w:t>
      </w:r>
      <w:proofErr w:type="spellStart"/>
      <w:r w:rsidR="00B00CC4">
        <w:rPr>
          <w:rFonts w:ascii="Times New Roman" w:hAnsi="Times New Roman" w:cs="Times New Roman"/>
          <w:color w:val="000000"/>
          <w:sz w:val="28"/>
          <w:szCs w:val="28"/>
          <w:shd w:val="clear" w:color="auto" w:fill="FFFFFF"/>
        </w:rPr>
        <w:t>Розенкранц</w:t>
      </w:r>
      <w:proofErr w:type="spellEnd"/>
      <w:r w:rsidR="00B00CC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 Х</w:t>
      </w:r>
      <w:r w:rsidR="00B00CC4">
        <w:rPr>
          <w:rFonts w:ascii="Times New Roman" w:hAnsi="Times New Roman" w:cs="Times New Roman"/>
          <w:color w:val="000000"/>
          <w:sz w:val="28"/>
          <w:szCs w:val="28"/>
          <w:shd w:val="clear" w:color="auto" w:fill="FFFFFF"/>
        </w:rPr>
        <w:t>абаровск:</w:t>
      </w:r>
      <w:r>
        <w:rPr>
          <w:rFonts w:ascii="Times New Roman" w:hAnsi="Times New Roman" w:cs="Times New Roman"/>
          <w:color w:val="000000"/>
          <w:sz w:val="28"/>
          <w:szCs w:val="28"/>
          <w:shd w:val="clear" w:color="auto" w:fill="FFFFFF"/>
        </w:rPr>
        <w:t xml:space="preserve"> 1994.</w:t>
      </w:r>
      <w:r w:rsidR="00B00CC4" w:rsidRPr="009D1047">
        <w:rPr>
          <w:szCs w:val="28"/>
        </w:rPr>
        <w:t xml:space="preserve">– </w:t>
      </w:r>
      <w:r>
        <w:rPr>
          <w:rFonts w:ascii="Times New Roman" w:hAnsi="Times New Roman" w:cs="Times New Roman"/>
          <w:color w:val="000000"/>
          <w:sz w:val="28"/>
          <w:szCs w:val="28"/>
          <w:shd w:val="clear" w:color="auto" w:fill="FFFFFF"/>
        </w:rPr>
        <w:t xml:space="preserve">193 </w:t>
      </w:r>
      <w:proofErr w:type="gramStart"/>
      <w:r>
        <w:rPr>
          <w:rFonts w:ascii="Times New Roman" w:hAnsi="Times New Roman" w:cs="Times New Roman"/>
          <w:color w:val="000000"/>
          <w:sz w:val="28"/>
          <w:szCs w:val="28"/>
          <w:shd w:val="clear" w:color="auto" w:fill="FFFFFF"/>
        </w:rPr>
        <w:t>с</w:t>
      </w:r>
      <w:proofErr w:type="gram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Самылкина</w:t>
      </w:r>
      <w:proofErr w:type="spellEnd"/>
      <w:r>
        <w:rPr>
          <w:rFonts w:ascii="Times New Roman" w:hAnsi="Times New Roman" w:cs="Times New Roman"/>
          <w:color w:val="000000"/>
          <w:sz w:val="28"/>
          <w:szCs w:val="28"/>
          <w:shd w:val="clear" w:color="auto" w:fill="FFFFFF"/>
        </w:rPr>
        <w:t>, Н.Н. Современные средства оценивания результатов обучения</w:t>
      </w:r>
      <w:r w:rsidR="00B00CC4">
        <w:rPr>
          <w:rFonts w:ascii="Times New Roman" w:hAnsi="Times New Roman" w:cs="Times New Roman"/>
          <w:color w:val="000000"/>
          <w:sz w:val="28"/>
          <w:szCs w:val="28"/>
          <w:shd w:val="clear" w:color="auto" w:fill="FFFFFF"/>
        </w:rPr>
        <w:t xml:space="preserve">: учебное пособие / Н.Н. </w:t>
      </w:r>
      <w:proofErr w:type="spellStart"/>
      <w:r w:rsidR="00B00CC4">
        <w:rPr>
          <w:rFonts w:ascii="Times New Roman" w:hAnsi="Times New Roman" w:cs="Times New Roman"/>
          <w:color w:val="000000"/>
          <w:sz w:val="28"/>
          <w:szCs w:val="28"/>
          <w:shd w:val="clear" w:color="auto" w:fill="FFFFFF"/>
        </w:rPr>
        <w:t>Самылкина</w:t>
      </w:r>
      <w:proofErr w:type="spellEnd"/>
      <w:r w:rsidR="00B00CC4">
        <w:rPr>
          <w:rFonts w:ascii="Times New Roman" w:hAnsi="Times New Roman" w:cs="Times New Roman"/>
          <w:color w:val="000000"/>
          <w:sz w:val="28"/>
          <w:szCs w:val="28"/>
          <w:shd w:val="clear" w:color="auto" w:fill="FFFFFF"/>
        </w:rPr>
        <w:t xml:space="preserve">. </w:t>
      </w:r>
      <w:r w:rsidR="00B00CC4" w:rsidRPr="009D1047">
        <w:rPr>
          <w:szCs w:val="28"/>
        </w:rPr>
        <w:t xml:space="preserve">– </w:t>
      </w:r>
      <w:r>
        <w:rPr>
          <w:rFonts w:ascii="Times New Roman" w:hAnsi="Times New Roman" w:cs="Times New Roman"/>
          <w:color w:val="000000"/>
          <w:sz w:val="28"/>
          <w:szCs w:val="28"/>
          <w:shd w:val="clear" w:color="auto" w:fill="FFFFFF"/>
        </w:rPr>
        <w:t>М</w:t>
      </w:r>
      <w:r w:rsidR="00D62EB3">
        <w:rPr>
          <w:rFonts w:ascii="Times New Roman" w:hAnsi="Times New Roman" w:cs="Times New Roman"/>
          <w:color w:val="000000"/>
          <w:sz w:val="28"/>
          <w:szCs w:val="28"/>
          <w:shd w:val="clear" w:color="auto" w:fill="FFFFFF"/>
        </w:rPr>
        <w:t>осква</w:t>
      </w:r>
      <w:r>
        <w:rPr>
          <w:rFonts w:ascii="Times New Roman" w:hAnsi="Times New Roman" w:cs="Times New Roman"/>
          <w:color w:val="000000"/>
          <w:sz w:val="28"/>
          <w:szCs w:val="28"/>
          <w:shd w:val="clear" w:color="auto" w:fill="FFFFFF"/>
        </w:rPr>
        <w:t>: Бин</w:t>
      </w:r>
      <w:r w:rsidR="00B00CC4">
        <w:rPr>
          <w:rFonts w:ascii="Times New Roman" w:hAnsi="Times New Roman" w:cs="Times New Roman"/>
          <w:color w:val="000000"/>
          <w:sz w:val="28"/>
          <w:szCs w:val="28"/>
          <w:shd w:val="clear" w:color="auto" w:fill="FFFFFF"/>
        </w:rPr>
        <w:t xml:space="preserve">ом. Лаборатория знаний, 2018.  </w:t>
      </w:r>
      <w:r w:rsidR="00B00CC4" w:rsidRPr="009D1047">
        <w:rPr>
          <w:szCs w:val="28"/>
        </w:rPr>
        <w:t xml:space="preserve">– </w:t>
      </w:r>
      <w:r>
        <w:rPr>
          <w:rStyle w:val="StrongEmphasis"/>
          <w:rFonts w:ascii="Times New Roman" w:hAnsi="Times New Roman" w:cs="Times New Roman"/>
          <w:b w:val="0"/>
          <w:color w:val="000000"/>
          <w:sz w:val="28"/>
          <w:szCs w:val="28"/>
          <w:shd w:val="clear" w:color="auto" w:fill="FFFFFF"/>
        </w:rPr>
        <w:t>676</w:t>
      </w:r>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Современный урок в ус</w:t>
      </w:r>
      <w:r w:rsidR="00B00CC4">
        <w:rPr>
          <w:rFonts w:ascii="Times New Roman" w:hAnsi="Times New Roman" w:cs="Times New Roman"/>
          <w:color w:val="000000"/>
          <w:sz w:val="28"/>
          <w:szCs w:val="28"/>
          <w:shd w:val="clear" w:color="auto" w:fill="FFFFFF"/>
        </w:rPr>
        <w:t xml:space="preserve">ловиях реализации требований. 1 </w:t>
      </w:r>
      <w:r w:rsidR="00B00CC4">
        <w:rPr>
          <w:szCs w:val="28"/>
        </w:rPr>
        <w:t xml:space="preserve">– </w:t>
      </w:r>
      <w:r w:rsidR="00B00CC4">
        <w:rPr>
          <w:rFonts w:ascii="Times New Roman" w:hAnsi="Times New Roman" w:cs="Times New Roman"/>
          <w:color w:val="000000"/>
          <w:sz w:val="28"/>
          <w:szCs w:val="28"/>
          <w:shd w:val="clear" w:color="auto" w:fill="FFFFFF"/>
        </w:rPr>
        <w:t xml:space="preserve">11 классы. </w:t>
      </w:r>
      <w:r w:rsidR="00B00CC4" w:rsidRPr="009D1047">
        <w:rPr>
          <w:szCs w:val="28"/>
        </w:rPr>
        <w:t xml:space="preserve">– </w:t>
      </w:r>
      <w:r w:rsidR="00B00CC4">
        <w:rPr>
          <w:rFonts w:ascii="Times New Roman" w:hAnsi="Times New Roman" w:cs="Times New Roman"/>
          <w:color w:val="000000"/>
          <w:sz w:val="28"/>
          <w:szCs w:val="28"/>
          <w:shd w:val="clear" w:color="auto" w:fill="FFFFFF"/>
        </w:rPr>
        <w:t xml:space="preserve">  М</w:t>
      </w:r>
      <w:r w:rsidR="00D62EB3">
        <w:rPr>
          <w:rFonts w:ascii="Times New Roman" w:hAnsi="Times New Roman" w:cs="Times New Roman"/>
          <w:color w:val="000000"/>
          <w:sz w:val="28"/>
          <w:szCs w:val="28"/>
          <w:shd w:val="clear" w:color="auto" w:fill="FFFFFF"/>
        </w:rPr>
        <w:t>осква</w:t>
      </w:r>
      <w:r w:rsidR="00B00CC4">
        <w:rPr>
          <w:rFonts w:ascii="Times New Roman" w:hAnsi="Times New Roman" w:cs="Times New Roman"/>
          <w:color w:val="000000"/>
          <w:sz w:val="28"/>
          <w:szCs w:val="28"/>
          <w:shd w:val="clear" w:color="auto" w:fill="FFFFFF"/>
        </w:rPr>
        <w:t xml:space="preserve">: 2017.  </w:t>
      </w:r>
      <w:r w:rsidR="00B00CC4" w:rsidRPr="009D1047">
        <w:rPr>
          <w:szCs w:val="28"/>
        </w:rPr>
        <w:t xml:space="preserve">– </w:t>
      </w:r>
      <w:r>
        <w:rPr>
          <w:rStyle w:val="StrongEmphasis"/>
          <w:rFonts w:ascii="Times New Roman" w:hAnsi="Times New Roman" w:cs="Times New Roman"/>
          <w:b w:val="0"/>
          <w:color w:val="000000"/>
          <w:sz w:val="28"/>
          <w:szCs w:val="28"/>
          <w:shd w:val="clear" w:color="auto" w:fill="FFFFFF"/>
        </w:rPr>
        <w:t>242</w:t>
      </w:r>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c</w:t>
      </w:r>
      <w:proofErr w:type="spellEnd"/>
      <w:r w:rsidR="00B00CC4">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lastRenderedPageBreak/>
        <w:t>Столяренко, Л.Д. Пе</w:t>
      </w:r>
      <w:r w:rsidR="00B00CC4">
        <w:rPr>
          <w:rFonts w:ascii="Times New Roman" w:hAnsi="Times New Roman" w:cs="Times New Roman"/>
          <w:color w:val="000000"/>
          <w:sz w:val="28"/>
          <w:szCs w:val="28"/>
          <w:shd w:val="clear" w:color="auto" w:fill="FFFFFF"/>
        </w:rPr>
        <w:t>дагогика в вопросах и ответах: у</w:t>
      </w:r>
      <w:r>
        <w:rPr>
          <w:rFonts w:ascii="Times New Roman" w:hAnsi="Times New Roman" w:cs="Times New Roman"/>
          <w:color w:val="000000"/>
          <w:sz w:val="28"/>
          <w:szCs w:val="28"/>
          <w:shd w:val="clear" w:color="auto" w:fill="FFFFFF"/>
        </w:rPr>
        <w:t>чебн</w:t>
      </w:r>
      <w:r w:rsidR="00B00CC4">
        <w:rPr>
          <w:rFonts w:ascii="Times New Roman" w:hAnsi="Times New Roman" w:cs="Times New Roman"/>
          <w:color w:val="000000"/>
          <w:sz w:val="28"/>
          <w:szCs w:val="28"/>
          <w:shd w:val="clear" w:color="auto" w:fill="FFFFFF"/>
        </w:rPr>
        <w:t xml:space="preserve">ое пособие / Л.Д. Столяренко.  </w:t>
      </w:r>
      <w:r w:rsidR="00B00CC4" w:rsidRPr="009D1047">
        <w:rPr>
          <w:szCs w:val="28"/>
        </w:rPr>
        <w:t xml:space="preserve">– </w:t>
      </w:r>
      <w:r w:rsidR="00B00CC4">
        <w:rPr>
          <w:rFonts w:ascii="Times New Roman" w:hAnsi="Times New Roman" w:cs="Times New Roman"/>
          <w:color w:val="000000"/>
          <w:sz w:val="28"/>
          <w:szCs w:val="28"/>
          <w:shd w:val="clear" w:color="auto" w:fill="FFFFFF"/>
        </w:rPr>
        <w:t>М</w:t>
      </w:r>
      <w:r w:rsidR="00D62EB3">
        <w:rPr>
          <w:rFonts w:ascii="Times New Roman" w:hAnsi="Times New Roman" w:cs="Times New Roman"/>
          <w:color w:val="000000"/>
          <w:sz w:val="28"/>
          <w:szCs w:val="28"/>
          <w:shd w:val="clear" w:color="auto" w:fill="FFFFFF"/>
        </w:rPr>
        <w:t>осква</w:t>
      </w:r>
      <w:r w:rsidR="00B00CC4">
        <w:rPr>
          <w:rFonts w:ascii="Times New Roman" w:hAnsi="Times New Roman" w:cs="Times New Roman"/>
          <w:color w:val="000000"/>
          <w:sz w:val="28"/>
          <w:szCs w:val="28"/>
          <w:shd w:val="clear" w:color="auto" w:fill="FFFFFF"/>
        </w:rPr>
        <w:t xml:space="preserve">: Проспект, 2016.  </w:t>
      </w:r>
      <w:r w:rsidR="00B00CC4" w:rsidRPr="009D1047">
        <w:rPr>
          <w:szCs w:val="28"/>
        </w:rPr>
        <w:t xml:space="preserve">– </w:t>
      </w:r>
      <w:r>
        <w:rPr>
          <w:rFonts w:ascii="Times New Roman" w:hAnsi="Times New Roman" w:cs="Times New Roman"/>
          <w:color w:val="000000"/>
          <w:sz w:val="28"/>
          <w:szCs w:val="28"/>
          <w:shd w:val="clear" w:color="auto" w:fill="FFFFFF"/>
        </w:rPr>
        <w:t xml:space="preserve">160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B00CC4">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Сысоев</w:t>
      </w:r>
      <w:r w:rsidR="00DD555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П.В., Евстигнеев М.</w:t>
      </w:r>
      <w:r w:rsidR="00F36C6D">
        <w:rPr>
          <w:rFonts w:ascii="Times New Roman" w:hAnsi="Times New Roman" w:cs="Times New Roman"/>
          <w:color w:val="000000"/>
          <w:sz w:val="28"/>
          <w:szCs w:val="28"/>
          <w:shd w:val="clear" w:color="auto" w:fill="FFFFFF"/>
        </w:rPr>
        <w:t>Н. Методика обучения иностранному языку с использованием новых информаци</w:t>
      </w:r>
      <w:r>
        <w:rPr>
          <w:rFonts w:ascii="Times New Roman" w:hAnsi="Times New Roman" w:cs="Times New Roman"/>
          <w:color w:val="000000"/>
          <w:sz w:val="28"/>
          <w:szCs w:val="28"/>
          <w:shd w:val="clear" w:color="auto" w:fill="FFFFFF"/>
        </w:rPr>
        <w:t xml:space="preserve">онно </w:t>
      </w:r>
      <w:r>
        <w:rPr>
          <w:szCs w:val="28"/>
        </w:rPr>
        <w:t xml:space="preserve">– </w:t>
      </w:r>
      <w:r>
        <w:rPr>
          <w:rFonts w:ascii="Times New Roman" w:hAnsi="Times New Roman" w:cs="Times New Roman"/>
          <w:color w:val="000000"/>
          <w:sz w:val="28"/>
          <w:szCs w:val="28"/>
          <w:shd w:val="clear" w:color="auto" w:fill="FFFFFF"/>
        </w:rPr>
        <w:t xml:space="preserve">коммуникационных интернет </w:t>
      </w:r>
      <w:r w:rsidRPr="009D1047">
        <w:rPr>
          <w:szCs w:val="28"/>
        </w:rPr>
        <w:t xml:space="preserve">– </w:t>
      </w:r>
      <w:r>
        <w:rPr>
          <w:rFonts w:ascii="Times New Roman" w:hAnsi="Times New Roman" w:cs="Times New Roman"/>
          <w:color w:val="000000"/>
          <w:sz w:val="28"/>
          <w:szCs w:val="28"/>
          <w:shd w:val="clear" w:color="auto" w:fill="FFFFFF"/>
        </w:rPr>
        <w:t xml:space="preserve">  технологий: учебное пособие / П.В.Сысоев, М.Н. Евстигнеев. </w:t>
      </w:r>
      <w:r>
        <w:rPr>
          <w:szCs w:val="28"/>
        </w:rPr>
        <w:t xml:space="preserve">– </w:t>
      </w:r>
      <w:r>
        <w:rPr>
          <w:rFonts w:ascii="Times New Roman" w:hAnsi="Times New Roman" w:cs="Times New Roman"/>
          <w:sz w:val="28"/>
          <w:szCs w:val="28"/>
        </w:rPr>
        <w:t>М</w:t>
      </w:r>
      <w:r w:rsidR="00D62EB3">
        <w:rPr>
          <w:rFonts w:ascii="Times New Roman" w:hAnsi="Times New Roman" w:cs="Times New Roman"/>
          <w:sz w:val="28"/>
          <w:szCs w:val="28"/>
        </w:rPr>
        <w:t>осква</w:t>
      </w:r>
      <w:r>
        <w:rPr>
          <w:rFonts w:ascii="Times New Roman" w:hAnsi="Times New Roman" w:cs="Times New Roman"/>
          <w:sz w:val="28"/>
          <w:szCs w:val="28"/>
        </w:rPr>
        <w:t xml:space="preserve">: Феникс, Глосса </w:t>
      </w:r>
      <w:r>
        <w:rPr>
          <w:szCs w:val="28"/>
        </w:rPr>
        <w:t xml:space="preserve">– </w:t>
      </w:r>
      <w:r>
        <w:rPr>
          <w:rFonts w:ascii="Times New Roman" w:hAnsi="Times New Roman" w:cs="Times New Roman"/>
          <w:sz w:val="28"/>
          <w:szCs w:val="28"/>
        </w:rPr>
        <w:t xml:space="preserve">Пресс,2014. </w:t>
      </w:r>
      <w:r w:rsidR="00DD5554">
        <w:rPr>
          <w:szCs w:val="28"/>
        </w:rPr>
        <w:t xml:space="preserve">– </w:t>
      </w:r>
      <w:r w:rsidR="00F36C6D">
        <w:rPr>
          <w:rFonts w:ascii="Times New Roman" w:hAnsi="Times New Roman" w:cs="Times New Roman"/>
          <w:color w:val="000000"/>
          <w:sz w:val="28"/>
          <w:szCs w:val="28"/>
          <w:shd w:val="clear" w:color="auto" w:fill="FFFFFF"/>
        </w:rPr>
        <w:t xml:space="preserve"> 180 </w:t>
      </w:r>
      <w:proofErr w:type="spellStart"/>
      <w:r w:rsidR="00F36C6D">
        <w:rPr>
          <w:rFonts w:ascii="Times New Roman" w:hAnsi="Times New Roman" w:cs="Times New Roman"/>
          <w:color w:val="000000"/>
          <w:sz w:val="28"/>
          <w:szCs w:val="28"/>
          <w:shd w:val="clear" w:color="auto" w:fill="FFFFFF"/>
        </w:rPr>
        <w:t>c</w:t>
      </w:r>
      <w:proofErr w:type="spellEnd"/>
      <w:r w:rsidR="00F36C6D">
        <w:rPr>
          <w:rFonts w:ascii="Times New Roman" w:hAnsi="Times New Roman" w:cs="Times New Roman"/>
          <w:color w:val="000000"/>
          <w:sz w:val="28"/>
          <w:szCs w:val="28"/>
          <w:shd w:val="clear" w:color="auto" w:fill="FFFFFF"/>
        </w:rPr>
        <w:t>.</w:t>
      </w:r>
    </w:p>
    <w:p w:rsidR="00BF1976" w:rsidRPr="00DD40D2" w:rsidRDefault="00F36C6D">
      <w:pPr>
        <w:pStyle w:val="Standard"/>
        <w:numPr>
          <w:ilvl w:val="0"/>
          <w:numId w:val="57"/>
        </w:numPr>
        <w:spacing w:after="0" w:line="360" w:lineRule="auto"/>
        <w:ind w:left="567" w:hanging="567"/>
        <w:jc w:val="both"/>
      </w:pPr>
      <w:proofErr w:type="spellStart"/>
      <w:r>
        <w:rPr>
          <w:rFonts w:ascii="Times New Roman" w:hAnsi="Times New Roman" w:cs="Times New Roman"/>
          <w:color w:val="000000"/>
          <w:sz w:val="28"/>
          <w:szCs w:val="28"/>
          <w:shd w:val="clear" w:color="auto" w:fill="FFFFFF"/>
        </w:rPr>
        <w:t>Фаламкина</w:t>
      </w:r>
      <w:proofErr w:type="spellEnd"/>
      <w:r w:rsidR="00DD555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C</w:t>
      </w:r>
      <w:r w:rsidR="00DD555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K. Тестирование в обучении иностранному языку/</w:t>
      </w:r>
      <w:r w:rsidR="00DD5554">
        <w:rPr>
          <w:rFonts w:ascii="Times New Roman" w:hAnsi="Times New Roman" w:cs="Times New Roman"/>
          <w:color w:val="000000"/>
          <w:sz w:val="28"/>
          <w:szCs w:val="28"/>
          <w:shd w:val="clear" w:color="auto" w:fill="FFFFFF"/>
        </w:rPr>
        <w:t xml:space="preserve"> С.К. </w:t>
      </w:r>
      <w:proofErr w:type="spellStart"/>
      <w:r w:rsidR="00DD5554">
        <w:rPr>
          <w:rFonts w:ascii="Times New Roman" w:hAnsi="Times New Roman" w:cs="Times New Roman"/>
          <w:color w:val="000000"/>
          <w:sz w:val="28"/>
          <w:szCs w:val="28"/>
          <w:shd w:val="clear" w:color="auto" w:fill="FFFFFF"/>
        </w:rPr>
        <w:t>Фламкина</w:t>
      </w:r>
      <w:proofErr w:type="spellEnd"/>
      <w:r>
        <w:rPr>
          <w:rFonts w:ascii="Times New Roman" w:hAnsi="Times New Roman" w:cs="Times New Roman"/>
          <w:color w:val="000000"/>
          <w:sz w:val="28"/>
          <w:szCs w:val="28"/>
          <w:shd w:val="clear" w:color="auto" w:fill="FFFFFF"/>
        </w:rPr>
        <w:t>/</w:t>
      </w:r>
      <w:r w:rsidR="00DD5554">
        <w:rPr>
          <w:rFonts w:ascii="Times New Roman" w:hAnsi="Times New Roman" w:cs="Times New Roman"/>
          <w:color w:val="000000"/>
          <w:sz w:val="28"/>
          <w:szCs w:val="28"/>
          <w:shd w:val="clear" w:color="auto" w:fill="FFFFFF"/>
        </w:rPr>
        <w:t xml:space="preserve">/  Иностранный язык в школе.  </w:t>
      </w:r>
      <w:r w:rsidR="00DD5554">
        <w:rPr>
          <w:szCs w:val="28"/>
        </w:rPr>
        <w:t xml:space="preserve">– </w:t>
      </w:r>
      <w:r w:rsidR="00DD5554">
        <w:rPr>
          <w:rFonts w:ascii="Times New Roman" w:hAnsi="Times New Roman" w:cs="Times New Roman"/>
          <w:color w:val="000000"/>
          <w:sz w:val="28"/>
          <w:szCs w:val="28"/>
          <w:shd w:val="clear" w:color="auto" w:fill="FFFFFF"/>
        </w:rPr>
        <w:t xml:space="preserve"> 1986.  </w:t>
      </w:r>
      <w:r w:rsidR="00DD5554">
        <w:rPr>
          <w:szCs w:val="28"/>
        </w:rPr>
        <w:t xml:space="preserve">– </w:t>
      </w:r>
      <w:r w:rsidR="00DD5554">
        <w:rPr>
          <w:rFonts w:ascii="Times New Roman" w:hAnsi="Times New Roman" w:cs="Times New Roman"/>
          <w:color w:val="000000"/>
          <w:sz w:val="28"/>
          <w:szCs w:val="28"/>
          <w:shd w:val="clear" w:color="auto" w:fill="FFFFFF"/>
        </w:rPr>
        <w:t xml:space="preserve">  №2. </w:t>
      </w:r>
      <w:r w:rsidR="00DD5554">
        <w:rPr>
          <w:szCs w:val="28"/>
        </w:rPr>
        <w:t xml:space="preserve">– </w:t>
      </w:r>
      <w:r w:rsidR="00DD5554">
        <w:rPr>
          <w:rFonts w:ascii="Times New Roman" w:hAnsi="Times New Roman" w:cs="Times New Roman"/>
          <w:color w:val="000000"/>
          <w:sz w:val="28"/>
          <w:szCs w:val="28"/>
          <w:shd w:val="clear" w:color="auto" w:fill="FFFFFF"/>
        </w:rPr>
        <w:t xml:space="preserve"> С. 16 </w:t>
      </w:r>
      <w:r w:rsidR="00DD5554">
        <w:rPr>
          <w:szCs w:val="28"/>
        </w:rPr>
        <w:t xml:space="preserve">– </w:t>
      </w:r>
      <w:r w:rsidR="00DD5554">
        <w:rPr>
          <w:rFonts w:ascii="Times New Roman" w:hAnsi="Times New Roman" w:cs="Times New Roman"/>
          <w:color w:val="000000"/>
          <w:sz w:val="28"/>
          <w:szCs w:val="28"/>
          <w:shd w:val="clear" w:color="auto" w:fill="FFFFFF"/>
        </w:rPr>
        <w:t xml:space="preserve"> 20.</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Черноштан</w:t>
      </w:r>
      <w:r w:rsidR="00DD555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О.Н. ЕГЭ как средство оценки эффективности изучения английского языка в современной российской школе/</w:t>
      </w:r>
      <w:r w:rsidR="00DD5554">
        <w:rPr>
          <w:rFonts w:ascii="Times New Roman" w:hAnsi="Times New Roman" w:cs="Times New Roman"/>
          <w:color w:val="000000"/>
          <w:sz w:val="28"/>
          <w:szCs w:val="28"/>
          <w:shd w:val="clear" w:color="auto" w:fill="FFFFFF"/>
        </w:rPr>
        <w:t xml:space="preserve"> О.Н. Черноштан //   Иностранный язык в школе</w:t>
      </w:r>
      <w:r>
        <w:rPr>
          <w:rFonts w:ascii="Times New Roman" w:hAnsi="Times New Roman" w:cs="Times New Roman"/>
          <w:color w:val="000000"/>
          <w:sz w:val="28"/>
          <w:szCs w:val="28"/>
          <w:shd w:val="clear" w:color="auto" w:fill="FFFFFF"/>
        </w:rPr>
        <w:t>. ‒ 2013. ‒ №1</w:t>
      </w:r>
      <w:r w:rsidR="00DD555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 С.156–160.</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Щукин</w:t>
      </w:r>
      <w:r w:rsidR="00DD555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 Н. Обучение иностра</w:t>
      </w:r>
      <w:r w:rsidR="00DD5554">
        <w:rPr>
          <w:rFonts w:ascii="Times New Roman" w:hAnsi="Times New Roman" w:cs="Times New Roman"/>
          <w:color w:val="000000"/>
          <w:sz w:val="28"/>
          <w:szCs w:val="28"/>
          <w:shd w:val="clear" w:color="auto" w:fill="FFFFFF"/>
        </w:rPr>
        <w:t>нным языкам. Теория и практика: учебное пособие / А.Н. Щукин. ‒ М</w:t>
      </w:r>
      <w:r w:rsidR="00D62EB3">
        <w:rPr>
          <w:rFonts w:ascii="Times New Roman" w:hAnsi="Times New Roman" w:cs="Times New Roman"/>
          <w:color w:val="000000"/>
          <w:sz w:val="28"/>
          <w:szCs w:val="28"/>
          <w:shd w:val="clear" w:color="auto" w:fill="FFFFFF"/>
        </w:rPr>
        <w:t>осква</w:t>
      </w:r>
      <w:r w:rsidR="00DD5554">
        <w:rPr>
          <w:rFonts w:ascii="Times New Roman" w:hAnsi="Times New Roman" w:cs="Times New Roman"/>
          <w:color w:val="000000"/>
          <w:sz w:val="28"/>
          <w:szCs w:val="28"/>
          <w:shd w:val="clear" w:color="auto" w:fill="FFFFFF"/>
        </w:rPr>
        <w:t>:</w:t>
      </w:r>
      <w:r w:rsidR="00C9312B">
        <w:rPr>
          <w:rFonts w:ascii="Times New Roman" w:hAnsi="Times New Roman" w:cs="Times New Roman"/>
          <w:color w:val="000000"/>
          <w:sz w:val="28"/>
          <w:szCs w:val="28"/>
          <w:shd w:val="clear" w:color="auto" w:fill="FFFFFF"/>
        </w:rPr>
        <w:t xml:space="preserve"> </w:t>
      </w:r>
      <w:proofErr w:type="spellStart"/>
      <w:r w:rsidR="00DD5554">
        <w:rPr>
          <w:rFonts w:ascii="Times New Roman" w:hAnsi="Times New Roman" w:cs="Times New Roman"/>
          <w:color w:val="000000"/>
          <w:sz w:val="28"/>
          <w:szCs w:val="28"/>
          <w:shd w:val="clear" w:color="auto" w:fill="FFFFFF"/>
        </w:rPr>
        <w:t>Филоматис</w:t>
      </w:r>
      <w:proofErr w:type="spellEnd"/>
      <w:r>
        <w:rPr>
          <w:rFonts w:ascii="Times New Roman" w:hAnsi="Times New Roman" w:cs="Times New Roman"/>
          <w:color w:val="000000"/>
          <w:sz w:val="28"/>
          <w:szCs w:val="28"/>
          <w:shd w:val="clear" w:color="auto" w:fill="FFFFFF"/>
        </w:rPr>
        <w:t>, </w:t>
      </w:r>
      <w:r>
        <w:rPr>
          <w:rStyle w:val="StrongEmphasis"/>
          <w:rFonts w:ascii="Times New Roman" w:hAnsi="Times New Roman" w:cs="Times New Roman"/>
          <w:b w:val="0"/>
          <w:color w:val="000000"/>
          <w:sz w:val="28"/>
          <w:szCs w:val="28"/>
          <w:shd w:val="clear" w:color="auto" w:fill="FFFFFF"/>
        </w:rPr>
        <w:t>2014</w:t>
      </w:r>
      <w:r w:rsidR="00DD5554">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 xml:space="preserve"> 480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F36C6D">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Щукин, А.Н. Методика обучения речевому</w:t>
      </w:r>
      <w:r w:rsidR="00DD5554">
        <w:rPr>
          <w:rFonts w:ascii="Times New Roman" w:hAnsi="Times New Roman" w:cs="Times New Roman"/>
          <w:color w:val="000000"/>
          <w:sz w:val="28"/>
          <w:szCs w:val="28"/>
          <w:shd w:val="clear" w:color="auto" w:fill="FFFFFF"/>
        </w:rPr>
        <w:t xml:space="preserve"> общению на иностранном языке: у</w:t>
      </w:r>
      <w:r>
        <w:rPr>
          <w:rFonts w:ascii="Times New Roman" w:hAnsi="Times New Roman" w:cs="Times New Roman"/>
          <w:color w:val="000000"/>
          <w:sz w:val="28"/>
          <w:szCs w:val="28"/>
          <w:shd w:val="clear" w:color="auto" w:fill="FFFFFF"/>
        </w:rPr>
        <w:t xml:space="preserve">чебное пособие / А.Н. Щукин. </w:t>
      </w:r>
      <w:r w:rsidR="00DD5554">
        <w:rPr>
          <w:rFonts w:ascii="Times New Roman" w:hAnsi="Times New Roman" w:cs="Times New Roman"/>
          <w:color w:val="000000"/>
          <w:sz w:val="28"/>
          <w:szCs w:val="28"/>
          <w:shd w:val="clear" w:color="auto" w:fill="FFFFFF"/>
        </w:rPr>
        <w:t>‒ М</w:t>
      </w:r>
      <w:r w:rsidR="00D62EB3">
        <w:rPr>
          <w:rFonts w:ascii="Times New Roman" w:hAnsi="Times New Roman" w:cs="Times New Roman"/>
          <w:color w:val="000000"/>
          <w:sz w:val="28"/>
          <w:szCs w:val="28"/>
          <w:shd w:val="clear" w:color="auto" w:fill="FFFFFF"/>
        </w:rPr>
        <w:t>осква</w:t>
      </w:r>
      <w:r w:rsidR="00DD5554">
        <w:rPr>
          <w:rFonts w:ascii="Times New Roman" w:hAnsi="Times New Roman" w:cs="Times New Roman"/>
          <w:color w:val="000000"/>
          <w:sz w:val="28"/>
          <w:szCs w:val="28"/>
          <w:shd w:val="clear" w:color="auto" w:fill="FFFFFF"/>
        </w:rPr>
        <w:t xml:space="preserve">: ИКАР, 2014.  ‒  </w:t>
      </w:r>
      <w:r>
        <w:rPr>
          <w:rFonts w:ascii="Times New Roman" w:hAnsi="Times New Roman" w:cs="Times New Roman"/>
          <w:color w:val="000000"/>
          <w:sz w:val="28"/>
          <w:szCs w:val="28"/>
          <w:shd w:val="clear" w:color="auto" w:fill="FFFFFF"/>
        </w:rPr>
        <w:t xml:space="preserve">454 </w:t>
      </w:r>
      <w:proofErr w:type="spellStart"/>
      <w:r>
        <w:rPr>
          <w:rFonts w:ascii="Times New Roman" w:hAnsi="Times New Roman" w:cs="Times New Roman"/>
          <w:color w:val="000000"/>
          <w:sz w:val="28"/>
          <w:szCs w:val="28"/>
          <w:shd w:val="clear" w:color="auto" w:fill="FFFFFF"/>
        </w:rPr>
        <w:t>c</w:t>
      </w:r>
      <w:proofErr w:type="spellEnd"/>
      <w:r>
        <w:rPr>
          <w:rFonts w:ascii="Times New Roman" w:hAnsi="Times New Roman" w:cs="Times New Roman"/>
          <w:color w:val="000000"/>
          <w:sz w:val="28"/>
          <w:szCs w:val="28"/>
          <w:shd w:val="clear" w:color="auto" w:fill="FFFFFF"/>
        </w:rPr>
        <w:t>.</w:t>
      </w:r>
    </w:p>
    <w:p w:rsidR="00BF1976" w:rsidRDefault="00DD5554">
      <w:pPr>
        <w:pStyle w:val="Standard"/>
        <w:numPr>
          <w:ilvl w:val="0"/>
          <w:numId w:val="57"/>
        </w:numPr>
        <w:spacing w:after="0" w:line="360" w:lineRule="auto"/>
        <w:ind w:left="567" w:hanging="567"/>
        <w:jc w:val="both"/>
      </w:pPr>
      <w:r>
        <w:rPr>
          <w:rFonts w:ascii="Times New Roman" w:hAnsi="Times New Roman" w:cs="Times New Roman"/>
          <w:color w:val="000000"/>
          <w:sz w:val="28"/>
          <w:szCs w:val="28"/>
          <w:shd w:val="clear" w:color="auto" w:fill="FFFFFF"/>
        </w:rPr>
        <w:t>Янушевский, В.</w:t>
      </w:r>
      <w:r w:rsidR="00F36C6D">
        <w:rPr>
          <w:rFonts w:ascii="Times New Roman" w:hAnsi="Times New Roman" w:cs="Times New Roman"/>
          <w:color w:val="000000"/>
          <w:sz w:val="28"/>
          <w:szCs w:val="28"/>
          <w:shd w:val="clear" w:color="auto" w:fill="FFFFFF"/>
        </w:rPr>
        <w:t>Н. Как составить рабочую программу учителя в соответствии с требованиями ФГОС. Структура, тр</w:t>
      </w:r>
      <w:r>
        <w:rPr>
          <w:rFonts w:ascii="Times New Roman" w:hAnsi="Times New Roman" w:cs="Times New Roman"/>
          <w:color w:val="000000"/>
          <w:sz w:val="28"/>
          <w:szCs w:val="28"/>
          <w:shd w:val="clear" w:color="auto" w:fill="FFFFFF"/>
        </w:rPr>
        <w:t>ебования, технология, алгоритм: р</w:t>
      </w:r>
      <w:r w:rsidR="00F36C6D">
        <w:rPr>
          <w:rFonts w:ascii="Times New Roman" w:hAnsi="Times New Roman" w:cs="Times New Roman"/>
          <w:color w:val="000000"/>
          <w:sz w:val="28"/>
          <w:szCs w:val="28"/>
          <w:shd w:val="clear" w:color="auto" w:fill="FFFFFF"/>
        </w:rPr>
        <w:t xml:space="preserve">абочая программа </w:t>
      </w:r>
      <w:proofErr w:type="spellStart"/>
      <w:r w:rsidR="00F36C6D">
        <w:rPr>
          <w:rFonts w:ascii="Times New Roman" w:hAnsi="Times New Roman" w:cs="Times New Roman"/>
          <w:color w:val="000000"/>
          <w:sz w:val="28"/>
          <w:szCs w:val="28"/>
          <w:shd w:val="clear" w:color="auto" w:fill="FFFFFF"/>
        </w:rPr>
        <w:t>вэлектроном</w:t>
      </w:r>
      <w:proofErr w:type="spellEnd"/>
      <w:r w:rsidR="00F36C6D">
        <w:rPr>
          <w:rFonts w:ascii="Times New Roman" w:hAnsi="Times New Roman" w:cs="Times New Roman"/>
          <w:color w:val="000000"/>
          <w:sz w:val="28"/>
          <w:szCs w:val="28"/>
          <w:shd w:val="clear" w:color="auto" w:fill="FFFFFF"/>
        </w:rPr>
        <w:t xml:space="preserve"> </w:t>
      </w:r>
      <w:proofErr w:type="gramStart"/>
      <w:r w:rsidR="00F36C6D">
        <w:rPr>
          <w:rFonts w:ascii="Times New Roman" w:hAnsi="Times New Roman" w:cs="Times New Roman"/>
          <w:color w:val="000000"/>
          <w:sz w:val="28"/>
          <w:szCs w:val="28"/>
          <w:shd w:val="clear" w:color="auto" w:fill="FFFFFF"/>
        </w:rPr>
        <w:t>приложении</w:t>
      </w:r>
      <w:proofErr w:type="gramEnd"/>
      <w:r w:rsidR="00F36C6D">
        <w:rPr>
          <w:rFonts w:ascii="Times New Roman" w:hAnsi="Times New Roman" w:cs="Times New Roman"/>
          <w:color w:val="000000"/>
          <w:sz w:val="28"/>
          <w:szCs w:val="28"/>
          <w:shd w:val="clear" w:color="auto" w:fill="FFFFFF"/>
        </w:rPr>
        <w:t xml:space="preserve"> (+ CD-ROM) / В.Н.</w:t>
      </w:r>
      <w:r>
        <w:rPr>
          <w:rFonts w:ascii="Times New Roman" w:hAnsi="Times New Roman" w:cs="Times New Roman"/>
          <w:color w:val="000000"/>
          <w:sz w:val="28"/>
          <w:szCs w:val="28"/>
          <w:shd w:val="clear" w:color="auto" w:fill="FFFFFF"/>
        </w:rPr>
        <w:t xml:space="preserve"> Янушевский. </w:t>
      </w:r>
    </w:p>
    <w:p w:rsidR="00BF1976" w:rsidRPr="00F36C6D" w:rsidRDefault="00F36C6D">
      <w:pPr>
        <w:pStyle w:val="Standard"/>
        <w:numPr>
          <w:ilvl w:val="0"/>
          <w:numId w:val="57"/>
        </w:numPr>
        <w:spacing w:after="0" w:line="360" w:lineRule="auto"/>
        <w:ind w:left="567" w:hanging="567"/>
        <w:jc w:val="both"/>
        <w:rPr>
          <w:lang w:val="en-US"/>
        </w:rPr>
      </w:pPr>
      <w:r>
        <w:rPr>
          <w:rFonts w:ascii="Times New Roman" w:hAnsi="Times New Roman" w:cs="Times New Roman"/>
          <w:color w:val="000000"/>
          <w:sz w:val="28"/>
          <w:szCs w:val="28"/>
          <w:shd w:val="clear" w:color="auto" w:fill="FFFFFF"/>
          <w:lang w:val="en-US"/>
        </w:rPr>
        <w:t xml:space="preserve">Antony </w:t>
      </w:r>
      <w:r>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lang w:val="en-US"/>
        </w:rPr>
        <w:t>. Approach, Method and</w:t>
      </w:r>
      <w:r w:rsidR="00DD5554">
        <w:rPr>
          <w:rFonts w:ascii="Times New Roman" w:hAnsi="Times New Roman" w:cs="Times New Roman"/>
          <w:color w:val="000000"/>
          <w:sz w:val="28"/>
          <w:szCs w:val="28"/>
          <w:shd w:val="clear" w:color="auto" w:fill="FFFFFF"/>
          <w:lang w:val="en-US"/>
        </w:rPr>
        <w:t xml:space="preserve"> Technique</w:t>
      </w:r>
      <w:r w:rsidR="008B142D" w:rsidRPr="008B142D">
        <w:rPr>
          <w:rFonts w:ascii="Times New Roman" w:hAnsi="Times New Roman" w:cs="Times New Roman"/>
          <w:color w:val="000000"/>
          <w:sz w:val="28"/>
          <w:szCs w:val="28"/>
          <w:shd w:val="clear" w:color="auto" w:fill="FFFFFF"/>
          <w:lang w:val="en-US"/>
        </w:rPr>
        <w:t xml:space="preserve"> / </w:t>
      </w:r>
      <w:r w:rsidR="00DD5554">
        <w:rPr>
          <w:rFonts w:ascii="Times New Roman" w:hAnsi="Times New Roman" w:cs="Times New Roman"/>
          <w:color w:val="000000"/>
          <w:sz w:val="28"/>
          <w:szCs w:val="28"/>
          <w:shd w:val="clear" w:color="auto" w:fill="FFFFFF"/>
        </w:rPr>
        <w:t>Е</w:t>
      </w:r>
      <w:proofErr w:type="spellStart"/>
      <w:r w:rsidR="00DD5554">
        <w:rPr>
          <w:rFonts w:ascii="Times New Roman" w:hAnsi="Times New Roman" w:cs="Times New Roman"/>
          <w:color w:val="000000"/>
          <w:sz w:val="28"/>
          <w:szCs w:val="28"/>
          <w:shd w:val="clear" w:color="auto" w:fill="FFFFFF"/>
          <w:lang w:val="en-US"/>
        </w:rPr>
        <w:t>nglish</w:t>
      </w:r>
      <w:proofErr w:type="spellEnd"/>
      <w:r w:rsidR="00DD5554">
        <w:rPr>
          <w:rFonts w:ascii="Times New Roman" w:hAnsi="Times New Roman" w:cs="Times New Roman"/>
          <w:color w:val="000000"/>
          <w:sz w:val="28"/>
          <w:szCs w:val="28"/>
          <w:shd w:val="clear" w:color="auto" w:fill="FFFFFF"/>
          <w:lang w:val="en-US"/>
        </w:rPr>
        <w:t xml:space="preserve"> Language Teaching</w:t>
      </w:r>
      <w:r w:rsidR="008B142D" w:rsidRPr="008B142D">
        <w:rPr>
          <w:rFonts w:ascii="Times New Roman" w:hAnsi="Times New Roman" w:cs="Times New Roman"/>
          <w:color w:val="000000"/>
          <w:sz w:val="28"/>
          <w:szCs w:val="28"/>
          <w:shd w:val="clear" w:color="auto" w:fill="FFFFFF"/>
          <w:lang w:val="en-US"/>
        </w:rPr>
        <w:t xml:space="preserve">. </w:t>
      </w:r>
      <w:r w:rsidR="008B142D" w:rsidRPr="00DD5554">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1963</w:t>
      </w:r>
      <w:r w:rsidR="008B142D">
        <w:rPr>
          <w:rFonts w:ascii="Times New Roman" w:hAnsi="Times New Roman" w:cs="Times New Roman"/>
          <w:color w:val="000000"/>
          <w:sz w:val="28"/>
          <w:szCs w:val="28"/>
          <w:shd w:val="clear" w:color="auto" w:fill="FFFFFF"/>
        </w:rPr>
        <w:t xml:space="preserve">.  </w:t>
      </w:r>
      <w:r w:rsidR="008B142D">
        <w:rPr>
          <w:rFonts w:ascii="Times New Roman" w:hAnsi="Times New Roman" w:cs="Times New Roman"/>
          <w:color w:val="000000"/>
          <w:sz w:val="28"/>
          <w:szCs w:val="28"/>
          <w:shd w:val="clear" w:color="auto" w:fill="FFFFFF"/>
        </w:rPr>
        <w:softHyphen/>
      </w:r>
      <w:r w:rsidR="008B142D" w:rsidRPr="00DD5554">
        <w:rPr>
          <w:rFonts w:ascii="Times New Roman" w:hAnsi="Times New Roman" w:cs="Times New Roman"/>
          <w:color w:val="000000"/>
          <w:sz w:val="28"/>
          <w:szCs w:val="28"/>
          <w:shd w:val="clear" w:color="auto" w:fill="FFFFFF"/>
          <w:lang w:val="en-US"/>
        </w:rPr>
        <w:t>‒</w:t>
      </w:r>
      <w:r w:rsidR="008B142D">
        <w:rPr>
          <w:rFonts w:ascii="Times New Roman" w:hAnsi="Times New Roman" w:cs="Times New Roman"/>
          <w:color w:val="000000"/>
          <w:sz w:val="28"/>
          <w:szCs w:val="28"/>
          <w:shd w:val="clear" w:color="auto" w:fill="FFFFFF"/>
        </w:rPr>
        <w:t xml:space="preserve"> 138 р.</w:t>
      </w:r>
    </w:p>
    <w:p w:rsidR="00BF1976" w:rsidRPr="00F36C6D" w:rsidRDefault="00F36C6D">
      <w:pPr>
        <w:pStyle w:val="Standard"/>
        <w:numPr>
          <w:ilvl w:val="0"/>
          <w:numId w:val="57"/>
        </w:numPr>
        <w:spacing w:after="0" w:line="360" w:lineRule="auto"/>
        <w:ind w:left="567" w:hanging="567"/>
        <w:jc w:val="both"/>
        <w:rPr>
          <w:lang w:val="en-US"/>
        </w:rPr>
      </w:pPr>
      <w:r>
        <w:rPr>
          <w:rFonts w:ascii="Times New Roman" w:hAnsi="Times New Roman" w:cs="Times New Roman"/>
          <w:color w:val="000000"/>
          <w:sz w:val="28"/>
          <w:szCs w:val="28"/>
          <w:shd w:val="clear" w:color="auto" w:fill="FFFFFF"/>
          <w:lang w:val="en-US"/>
        </w:rPr>
        <w:t>Asher J. Children's first language as a model for second language lear</w:t>
      </w:r>
      <w:r w:rsidR="00DD5554">
        <w:rPr>
          <w:rFonts w:ascii="Times New Roman" w:hAnsi="Times New Roman" w:cs="Times New Roman"/>
          <w:color w:val="000000"/>
          <w:sz w:val="28"/>
          <w:szCs w:val="28"/>
          <w:shd w:val="clear" w:color="auto" w:fill="FFFFFF"/>
          <w:lang w:val="en-US"/>
        </w:rPr>
        <w:t>ning // Modem language journal.</w:t>
      </w:r>
      <w:r w:rsidR="00DD5554" w:rsidRPr="00DD5554">
        <w:rPr>
          <w:rFonts w:ascii="Times New Roman" w:hAnsi="Times New Roman" w:cs="Times New Roman"/>
          <w:color w:val="000000"/>
          <w:sz w:val="28"/>
          <w:szCs w:val="28"/>
          <w:shd w:val="clear" w:color="auto" w:fill="FFFFFF"/>
          <w:lang w:val="en-US"/>
        </w:rPr>
        <w:t xml:space="preserve"> ‒ </w:t>
      </w:r>
      <w:r w:rsidR="00DD5554">
        <w:rPr>
          <w:rFonts w:ascii="Times New Roman" w:hAnsi="Times New Roman" w:cs="Times New Roman"/>
          <w:color w:val="000000"/>
          <w:sz w:val="28"/>
          <w:szCs w:val="28"/>
          <w:shd w:val="clear" w:color="auto" w:fill="FFFFFF"/>
          <w:lang w:val="en-US"/>
        </w:rPr>
        <w:t>1972.</w:t>
      </w:r>
      <w:r w:rsidR="00DD5554" w:rsidRPr="00DD5554">
        <w:rPr>
          <w:rFonts w:ascii="Times New Roman" w:hAnsi="Times New Roman" w:cs="Times New Roman"/>
          <w:color w:val="000000"/>
          <w:sz w:val="28"/>
          <w:szCs w:val="28"/>
          <w:shd w:val="clear" w:color="auto" w:fill="FFFFFF"/>
          <w:lang w:val="en-US"/>
        </w:rPr>
        <w:t xml:space="preserve"> ‒ </w:t>
      </w:r>
      <w:r w:rsidR="00DD5554">
        <w:rPr>
          <w:rFonts w:ascii="Times New Roman" w:hAnsi="Times New Roman" w:cs="Times New Roman"/>
          <w:color w:val="000000"/>
          <w:sz w:val="28"/>
          <w:szCs w:val="28"/>
          <w:shd w:val="clear" w:color="auto" w:fill="FFFFFF"/>
          <w:lang w:val="en-US"/>
        </w:rPr>
        <w:t xml:space="preserve">№56. </w:t>
      </w:r>
      <w:r w:rsidR="00DD5554">
        <w:rPr>
          <w:rFonts w:ascii="Times New Roman" w:hAnsi="Times New Roman" w:cs="Times New Roman"/>
          <w:color w:val="000000"/>
          <w:sz w:val="28"/>
          <w:szCs w:val="28"/>
          <w:shd w:val="clear" w:color="auto" w:fill="FFFFFF"/>
        </w:rPr>
        <w:t xml:space="preserve">‒ </w:t>
      </w:r>
      <w:r w:rsidR="00DD5554">
        <w:rPr>
          <w:rFonts w:ascii="Times New Roman" w:hAnsi="Times New Roman" w:cs="Times New Roman"/>
          <w:color w:val="000000"/>
          <w:sz w:val="28"/>
          <w:szCs w:val="28"/>
          <w:shd w:val="clear" w:color="auto" w:fill="FFFFFF"/>
          <w:lang w:val="en-US"/>
        </w:rPr>
        <w:t>P. 133</w:t>
      </w:r>
      <w:r w:rsidR="00DD5554">
        <w:rPr>
          <w:rFonts w:ascii="Times New Roman" w:hAnsi="Times New Roman" w:cs="Times New Roman"/>
          <w:color w:val="000000"/>
          <w:sz w:val="28"/>
          <w:szCs w:val="28"/>
          <w:shd w:val="clear" w:color="auto" w:fill="FFFFFF"/>
        </w:rPr>
        <w:t xml:space="preserve"> ‒ </w:t>
      </w:r>
      <w:r w:rsidR="00DD5554">
        <w:rPr>
          <w:rFonts w:ascii="Times New Roman" w:hAnsi="Times New Roman" w:cs="Times New Roman"/>
          <w:color w:val="000000"/>
          <w:sz w:val="28"/>
          <w:szCs w:val="28"/>
          <w:shd w:val="clear" w:color="auto" w:fill="FFFFFF"/>
          <w:lang w:val="en-US"/>
        </w:rPr>
        <w:t>139.</w:t>
      </w:r>
    </w:p>
    <w:p w:rsidR="00BF1976" w:rsidRPr="00F36C6D" w:rsidRDefault="00F36C6D">
      <w:pPr>
        <w:pStyle w:val="Standard"/>
        <w:numPr>
          <w:ilvl w:val="0"/>
          <w:numId w:val="57"/>
        </w:numPr>
        <w:spacing w:after="0" w:line="360" w:lineRule="auto"/>
        <w:ind w:left="567" w:hanging="567"/>
        <w:jc w:val="both"/>
        <w:rPr>
          <w:lang w:val="en-US"/>
        </w:rPr>
      </w:pPr>
      <w:proofErr w:type="spellStart"/>
      <w:r>
        <w:rPr>
          <w:rFonts w:ascii="Times New Roman" w:hAnsi="Times New Roman" w:cs="Times New Roman"/>
          <w:color w:val="000000"/>
          <w:sz w:val="28"/>
          <w:szCs w:val="28"/>
          <w:shd w:val="clear" w:color="auto" w:fill="FFFFFF"/>
          <w:lang w:val="en-US"/>
        </w:rPr>
        <w:t>Canale</w:t>
      </w:r>
      <w:proofErr w:type="spellEnd"/>
      <w:r>
        <w:rPr>
          <w:rFonts w:ascii="Times New Roman" w:hAnsi="Times New Roman" w:cs="Times New Roman"/>
          <w:color w:val="000000"/>
          <w:sz w:val="28"/>
          <w:szCs w:val="28"/>
          <w:shd w:val="clear" w:color="auto" w:fill="FFFFFF"/>
          <w:lang w:val="en-US"/>
        </w:rPr>
        <w:t xml:space="preserve"> M, From communicative competence to communicative language pedagogy // Language and communication / E</w:t>
      </w:r>
      <w:r w:rsidR="008B142D">
        <w:rPr>
          <w:rFonts w:ascii="Times New Roman" w:hAnsi="Times New Roman" w:cs="Times New Roman"/>
          <w:color w:val="000000"/>
          <w:sz w:val="28"/>
          <w:szCs w:val="28"/>
          <w:shd w:val="clear" w:color="auto" w:fill="FFFFFF"/>
          <w:lang w:val="en-US"/>
        </w:rPr>
        <w:t xml:space="preserve">d. by </w:t>
      </w:r>
      <w:proofErr w:type="spellStart"/>
      <w:r w:rsidR="008B142D">
        <w:rPr>
          <w:rFonts w:ascii="Times New Roman" w:hAnsi="Times New Roman" w:cs="Times New Roman"/>
          <w:color w:val="000000"/>
          <w:sz w:val="28"/>
          <w:szCs w:val="28"/>
          <w:shd w:val="clear" w:color="auto" w:fill="FFFFFF"/>
          <w:lang w:val="en-US"/>
        </w:rPr>
        <w:t>J.C.Richards</w:t>
      </w:r>
      <w:proofErr w:type="spellEnd"/>
      <w:r w:rsidR="008B142D">
        <w:rPr>
          <w:rFonts w:ascii="Times New Roman" w:hAnsi="Times New Roman" w:cs="Times New Roman"/>
          <w:color w:val="000000"/>
          <w:sz w:val="28"/>
          <w:szCs w:val="28"/>
          <w:shd w:val="clear" w:color="auto" w:fill="FFFFFF"/>
          <w:lang w:val="en-US"/>
        </w:rPr>
        <w:t xml:space="preserve">, </w:t>
      </w:r>
      <w:proofErr w:type="spellStart"/>
      <w:r w:rsidR="008B142D">
        <w:rPr>
          <w:rFonts w:ascii="Times New Roman" w:hAnsi="Times New Roman" w:cs="Times New Roman"/>
          <w:color w:val="000000"/>
          <w:sz w:val="28"/>
          <w:szCs w:val="28"/>
          <w:shd w:val="clear" w:color="auto" w:fill="FFFFFF"/>
          <w:lang w:val="en-US"/>
        </w:rPr>
        <w:t>R.W.Shmidt</w:t>
      </w:r>
      <w:proofErr w:type="spellEnd"/>
      <w:r w:rsidR="008B142D">
        <w:rPr>
          <w:rFonts w:ascii="Times New Roman" w:hAnsi="Times New Roman" w:cs="Times New Roman"/>
          <w:color w:val="000000"/>
          <w:sz w:val="28"/>
          <w:szCs w:val="28"/>
          <w:shd w:val="clear" w:color="auto" w:fill="FFFFFF"/>
          <w:lang w:val="en-US"/>
        </w:rPr>
        <w:t>.</w:t>
      </w:r>
      <w:r w:rsidR="008B142D" w:rsidRPr="00DD5554">
        <w:rPr>
          <w:rFonts w:ascii="Times New Roman" w:hAnsi="Times New Roman" w:cs="Times New Roman"/>
          <w:color w:val="000000"/>
          <w:sz w:val="28"/>
          <w:szCs w:val="28"/>
          <w:shd w:val="clear" w:color="auto" w:fill="FFFFFF"/>
          <w:lang w:val="en-US"/>
        </w:rPr>
        <w:t xml:space="preserve">‒ </w:t>
      </w:r>
      <w:r w:rsidR="008B142D">
        <w:rPr>
          <w:rFonts w:ascii="Times New Roman" w:hAnsi="Times New Roman" w:cs="Times New Roman"/>
          <w:color w:val="000000"/>
          <w:sz w:val="28"/>
          <w:szCs w:val="28"/>
          <w:shd w:val="clear" w:color="auto" w:fill="FFFFFF"/>
          <w:lang w:val="en-US"/>
        </w:rPr>
        <w:t xml:space="preserve">London </w:t>
      </w:r>
      <w:proofErr w:type="gramStart"/>
      <w:r w:rsidR="008B142D" w:rsidRPr="00DD5554">
        <w:rPr>
          <w:rFonts w:ascii="Times New Roman" w:hAnsi="Times New Roman" w:cs="Times New Roman"/>
          <w:color w:val="000000"/>
          <w:sz w:val="28"/>
          <w:szCs w:val="28"/>
          <w:shd w:val="clear" w:color="auto" w:fill="FFFFFF"/>
          <w:lang w:val="en-US"/>
        </w:rPr>
        <w:t xml:space="preserve">‒ </w:t>
      </w:r>
      <w:r w:rsidR="008B142D">
        <w:rPr>
          <w:rFonts w:ascii="Times New Roman" w:hAnsi="Times New Roman" w:cs="Times New Roman"/>
          <w:color w:val="000000"/>
          <w:sz w:val="28"/>
          <w:szCs w:val="28"/>
          <w:shd w:val="clear" w:color="auto" w:fill="FFFFFF"/>
          <w:lang w:val="en-US"/>
        </w:rPr>
        <w:t xml:space="preserve"> New</w:t>
      </w:r>
      <w:proofErr w:type="gramEnd"/>
      <w:r w:rsidR="008B142D">
        <w:rPr>
          <w:rFonts w:ascii="Times New Roman" w:hAnsi="Times New Roman" w:cs="Times New Roman"/>
          <w:color w:val="000000"/>
          <w:sz w:val="28"/>
          <w:szCs w:val="28"/>
          <w:shd w:val="clear" w:color="auto" w:fill="FFFFFF"/>
          <w:lang w:val="en-US"/>
        </w:rPr>
        <w:t xml:space="preserve"> York</w:t>
      </w:r>
      <w:r w:rsidR="008B142D" w:rsidRPr="008B142D">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 xml:space="preserve"> Longman, 1984.</w:t>
      </w:r>
      <w:r w:rsidR="008B142D" w:rsidRPr="00DD5554">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P.</w:t>
      </w:r>
      <w:r w:rsidR="008B142D">
        <w:rPr>
          <w:rFonts w:ascii="Times New Roman" w:hAnsi="Times New Roman" w:cs="Times New Roman"/>
          <w:color w:val="000000"/>
          <w:sz w:val="28"/>
          <w:szCs w:val="28"/>
          <w:shd w:val="clear" w:color="auto" w:fill="FFFFFF"/>
          <w:lang w:val="en-US"/>
        </w:rPr>
        <w:t>2</w:t>
      </w:r>
      <w:r w:rsidR="008B142D" w:rsidRPr="00DD5554">
        <w:rPr>
          <w:rFonts w:ascii="Times New Roman" w:hAnsi="Times New Roman" w:cs="Times New Roman"/>
          <w:color w:val="000000"/>
          <w:sz w:val="28"/>
          <w:szCs w:val="28"/>
          <w:shd w:val="clear" w:color="auto" w:fill="FFFFFF"/>
          <w:lang w:val="en-US"/>
        </w:rPr>
        <w:t xml:space="preserve">‒ </w:t>
      </w:r>
      <w:r w:rsidR="008B142D">
        <w:rPr>
          <w:rFonts w:ascii="Times New Roman" w:hAnsi="Times New Roman" w:cs="Times New Roman"/>
          <w:color w:val="000000"/>
          <w:sz w:val="28"/>
          <w:szCs w:val="28"/>
          <w:shd w:val="clear" w:color="auto" w:fill="FFFFFF"/>
          <w:lang w:val="en-US"/>
        </w:rPr>
        <w:t>21</w:t>
      </w:r>
      <w:r w:rsidR="008B142D">
        <w:rPr>
          <w:rFonts w:ascii="Times New Roman" w:hAnsi="Times New Roman" w:cs="Times New Roman"/>
          <w:color w:val="000000"/>
          <w:sz w:val="28"/>
          <w:szCs w:val="28"/>
          <w:shd w:val="clear" w:color="auto" w:fill="FFFFFF"/>
        </w:rPr>
        <w:t>.</w:t>
      </w:r>
    </w:p>
    <w:p w:rsidR="00BF1976" w:rsidRPr="00F36C6D" w:rsidRDefault="00F36C6D">
      <w:pPr>
        <w:pStyle w:val="Standard"/>
        <w:numPr>
          <w:ilvl w:val="0"/>
          <w:numId w:val="57"/>
        </w:numPr>
        <w:spacing w:after="0" w:line="360" w:lineRule="auto"/>
        <w:ind w:left="567" w:hanging="567"/>
        <w:jc w:val="both"/>
        <w:rPr>
          <w:lang w:val="en-US"/>
        </w:rPr>
      </w:pPr>
      <w:r>
        <w:rPr>
          <w:rFonts w:ascii="Times New Roman" w:hAnsi="Times New Roman" w:cs="Times New Roman"/>
          <w:color w:val="000000"/>
          <w:sz w:val="28"/>
          <w:szCs w:val="28"/>
          <w:lang w:val="en-US"/>
        </w:rPr>
        <w:t>Culture in Second Language Teaching and Learni</w:t>
      </w:r>
      <w:r w:rsidR="008B142D">
        <w:rPr>
          <w:rFonts w:ascii="Times New Roman" w:hAnsi="Times New Roman" w:cs="Times New Roman"/>
          <w:color w:val="000000"/>
          <w:sz w:val="28"/>
          <w:szCs w:val="28"/>
          <w:lang w:val="en-US"/>
        </w:rPr>
        <w:t xml:space="preserve">ng; Cambridge University Press </w:t>
      </w:r>
      <w:r w:rsidR="008B142D" w:rsidRPr="00DD5554">
        <w:rPr>
          <w:rFonts w:ascii="Times New Roman" w:hAnsi="Times New Roman" w:cs="Times New Roman"/>
          <w:color w:val="000000"/>
          <w:sz w:val="28"/>
          <w:szCs w:val="28"/>
          <w:shd w:val="clear" w:color="auto" w:fill="FFFFFF"/>
          <w:lang w:val="en-US"/>
        </w:rPr>
        <w:t xml:space="preserve">‒ </w:t>
      </w:r>
      <w:proofErr w:type="gramStart"/>
      <w:r w:rsidR="008B142D">
        <w:rPr>
          <w:rFonts w:ascii="Times New Roman" w:hAnsi="Times New Roman" w:cs="Times New Roman"/>
          <w:color w:val="000000"/>
          <w:sz w:val="28"/>
          <w:szCs w:val="28"/>
        </w:rPr>
        <w:t>М</w:t>
      </w:r>
      <w:r w:rsidR="008B142D" w:rsidRPr="008B142D">
        <w:rPr>
          <w:rFonts w:ascii="Times New Roman" w:hAnsi="Times New Roman" w:cs="Times New Roman"/>
          <w:color w:val="000000"/>
          <w:sz w:val="28"/>
          <w:szCs w:val="28"/>
          <w:lang w:val="en-US"/>
        </w:rPr>
        <w:t>.:</w:t>
      </w:r>
      <w:proofErr w:type="gramEnd"/>
      <w:r>
        <w:rPr>
          <w:rFonts w:ascii="Times New Roman" w:hAnsi="Times New Roman" w:cs="Times New Roman"/>
          <w:color w:val="000000"/>
          <w:sz w:val="28"/>
          <w:szCs w:val="28"/>
          <w:lang w:val="en-US"/>
        </w:rPr>
        <w:t xml:space="preserve"> 2011.</w:t>
      </w:r>
      <w:r w:rsidR="008B142D" w:rsidRPr="00DD5554">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lang w:val="en-US"/>
        </w:rPr>
        <w:t xml:space="preserve"> 262 c.</w:t>
      </w:r>
    </w:p>
    <w:p w:rsidR="00BF1976" w:rsidRPr="008B142D" w:rsidRDefault="00F36C6D">
      <w:pPr>
        <w:pStyle w:val="Standard"/>
        <w:numPr>
          <w:ilvl w:val="0"/>
          <w:numId w:val="57"/>
        </w:numPr>
        <w:spacing w:after="0" w:line="360" w:lineRule="auto"/>
        <w:ind w:left="567" w:hanging="567"/>
        <w:jc w:val="both"/>
        <w:rPr>
          <w:lang w:val="en-US"/>
        </w:rPr>
      </w:pPr>
      <w:proofErr w:type="spellStart"/>
      <w:r>
        <w:rPr>
          <w:rFonts w:ascii="Times New Roman" w:hAnsi="Times New Roman" w:cs="Times New Roman"/>
          <w:color w:val="000000"/>
          <w:sz w:val="28"/>
          <w:szCs w:val="28"/>
          <w:shd w:val="clear" w:color="auto" w:fill="FFFFFF"/>
          <w:lang w:val="en-US"/>
        </w:rPr>
        <w:t>Nuttel</w:t>
      </w:r>
      <w:proofErr w:type="spellEnd"/>
      <w:r>
        <w:rPr>
          <w:rFonts w:ascii="Times New Roman" w:hAnsi="Times New Roman" w:cs="Times New Roman"/>
          <w:color w:val="000000"/>
          <w:sz w:val="28"/>
          <w:szCs w:val="28"/>
          <w:shd w:val="clear" w:color="auto" w:fill="FFFFFF"/>
          <w:lang w:val="en-US"/>
        </w:rPr>
        <w:t xml:space="preserve"> C. Teaching Reading Skills in a Foreign Lang</w:t>
      </w:r>
      <w:r w:rsidR="008B142D">
        <w:rPr>
          <w:rFonts w:ascii="Times New Roman" w:hAnsi="Times New Roman" w:cs="Times New Roman"/>
          <w:color w:val="000000"/>
          <w:sz w:val="28"/>
          <w:szCs w:val="28"/>
          <w:shd w:val="clear" w:color="auto" w:fill="FFFFFF"/>
          <w:lang w:val="en-US"/>
        </w:rPr>
        <w:t>uage. Oxford</w:t>
      </w:r>
      <w:r>
        <w:rPr>
          <w:rFonts w:ascii="Times New Roman" w:hAnsi="Times New Roman" w:cs="Times New Roman"/>
          <w:color w:val="000000"/>
          <w:sz w:val="28"/>
          <w:szCs w:val="28"/>
          <w:shd w:val="clear" w:color="auto" w:fill="FFFFFF"/>
          <w:lang w:val="en-US"/>
        </w:rPr>
        <w:t>: Macmillan Books for Teachers, 2005.</w:t>
      </w:r>
      <w:r w:rsidR="008B142D" w:rsidRPr="00DD5554">
        <w:rPr>
          <w:rFonts w:ascii="Times New Roman" w:hAnsi="Times New Roman" w:cs="Times New Roman"/>
          <w:color w:val="000000"/>
          <w:sz w:val="28"/>
          <w:szCs w:val="28"/>
          <w:shd w:val="clear" w:color="auto" w:fill="FFFFFF"/>
          <w:lang w:val="en-US"/>
        </w:rPr>
        <w:t xml:space="preserve">‒ </w:t>
      </w:r>
      <w:r w:rsidRPr="008B142D">
        <w:rPr>
          <w:rFonts w:ascii="Times New Roman" w:hAnsi="Times New Roman" w:cs="Times New Roman"/>
          <w:color w:val="000000"/>
          <w:sz w:val="28"/>
          <w:szCs w:val="28"/>
          <w:shd w:val="clear" w:color="auto" w:fill="FFFFFF"/>
          <w:lang w:val="en-US"/>
        </w:rPr>
        <w:t>282 p.</w:t>
      </w:r>
    </w:p>
    <w:p w:rsidR="00BF1976" w:rsidRPr="008B142D" w:rsidRDefault="00F36C6D">
      <w:pPr>
        <w:pStyle w:val="a5"/>
        <w:pageBreakBefore/>
        <w:spacing w:after="0" w:line="360" w:lineRule="auto"/>
        <w:ind w:left="0"/>
        <w:jc w:val="center"/>
        <w:rPr>
          <w:lang w:val="en-US"/>
        </w:rPr>
      </w:pPr>
      <w:r>
        <w:rPr>
          <w:rFonts w:ascii="Times New Roman" w:hAnsi="Times New Roman" w:cs="Times New Roman"/>
          <w:sz w:val="28"/>
          <w:szCs w:val="28"/>
        </w:rPr>
        <w:lastRenderedPageBreak/>
        <w:t>ПРИЛОЖЕНИЕА</w:t>
      </w:r>
    </w:p>
    <w:p w:rsidR="00BF1976" w:rsidRDefault="00F36C6D">
      <w:pPr>
        <w:pStyle w:val="a5"/>
        <w:spacing w:after="0" w:line="360" w:lineRule="auto"/>
        <w:ind w:left="0"/>
        <w:jc w:val="both"/>
      </w:pPr>
      <w:r>
        <w:rPr>
          <w:rFonts w:ascii="Times New Roman" w:hAnsi="Times New Roman" w:cs="Times New Roman"/>
          <w:sz w:val="28"/>
          <w:szCs w:val="28"/>
        </w:rPr>
        <w:t>Урок№1</w:t>
      </w:r>
    </w:p>
    <w:p w:rsidR="00BF1976" w:rsidRDefault="00F36C6D">
      <w:pPr>
        <w:pStyle w:val="a5"/>
        <w:spacing w:after="0" w:line="360" w:lineRule="auto"/>
        <w:ind w:left="0"/>
        <w:jc w:val="both"/>
      </w:pPr>
      <w:r>
        <w:rPr>
          <w:rFonts w:ascii="Times New Roman" w:hAnsi="Times New Roman" w:cs="Times New Roman"/>
          <w:sz w:val="28"/>
          <w:szCs w:val="28"/>
        </w:rPr>
        <w:t>Тема «</w:t>
      </w:r>
      <w:proofErr w:type="spellStart"/>
      <w:r>
        <w:rPr>
          <w:rFonts w:ascii="Times New Roman" w:hAnsi="Times New Roman" w:cs="Times New Roman"/>
          <w:sz w:val="28"/>
          <w:szCs w:val="28"/>
          <w:lang w:val="en-US"/>
        </w:rPr>
        <w:t>SchoolRules</w:t>
      </w:r>
      <w:proofErr w:type="spellEnd"/>
      <w:r>
        <w:rPr>
          <w:rFonts w:ascii="Times New Roman" w:hAnsi="Times New Roman" w:cs="Times New Roman"/>
          <w:sz w:val="28"/>
          <w:szCs w:val="28"/>
        </w:rPr>
        <w:t>»</w:t>
      </w:r>
    </w:p>
    <w:p w:rsidR="00BF1976" w:rsidRDefault="00F36C6D">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Давайте посмотрим на эти картинки и подумаем, о чем пойдет речь на уроке. Как вы думаете, какой из этих </w:t>
      </w:r>
      <w:proofErr w:type="spellStart"/>
      <w:r>
        <w:rPr>
          <w:rFonts w:ascii="Times New Roman" w:hAnsi="Times New Roman" w:cs="Times New Roman"/>
          <w:sz w:val="28"/>
          <w:szCs w:val="28"/>
        </w:rPr>
        <w:t>дресс</w:t>
      </w:r>
      <w:proofErr w:type="spellEnd"/>
      <w:r w:rsidR="00FF4157">
        <w:rPr>
          <w:rFonts w:ascii="Times New Roman" w:hAnsi="Times New Roman" w:cs="Times New Roman"/>
          <w:sz w:val="28"/>
          <w:szCs w:val="28"/>
        </w:rPr>
        <w:t xml:space="preserve"> </w:t>
      </w:r>
      <w:r w:rsidR="000E0B90">
        <w:rPr>
          <w:rFonts w:ascii="Times New Roman" w:hAnsi="Times New Roman" w:cs="Times New Roman"/>
          <w:sz w:val="28"/>
          <w:szCs w:val="28"/>
        </w:rPr>
        <w:t>–</w:t>
      </w:r>
      <w:r>
        <w:rPr>
          <w:rFonts w:ascii="Times New Roman" w:hAnsi="Times New Roman" w:cs="Times New Roman"/>
          <w:sz w:val="28"/>
          <w:szCs w:val="28"/>
        </w:rPr>
        <w:t xml:space="preserve">  кодов подходит для школы? Почему?</w:t>
      </w:r>
    </w:p>
    <w:p w:rsidR="00BF1976" w:rsidRDefault="00F36C6D">
      <w:pPr>
        <w:pStyle w:val="a5"/>
        <w:spacing w:after="0" w:line="360" w:lineRule="auto"/>
        <w:ind w:left="0"/>
        <w:jc w:val="both"/>
      </w:pPr>
      <w:r>
        <w:rPr>
          <w:noProof/>
          <w:lang w:eastAsia="ru-RU"/>
        </w:rPr>
        <w:drawing>
          <wp:inline distT="0" distB="0" distL="0" distR="0">
            <wp:extent cx="2077827" cy="1991252"/>
            <wp:effectExtent l="0" t="0" r="0" b="8998"/>
            <wp:docPr id="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077827" cy="1991252"/>
                    </a:xfrm>
                    <a:prstGeom prst="rect">
                      <a:avLst/>
                    </a:prstGeom>
                    <a:noFill/>
                    <a:ln>
                      <a:noFill/>
                      <a:prstDash/>
                    </a:ln>
                  </pic:spPr>
                </pic:pic>
              </a:graphicData>
            </a:graphic>
          </wp:inline>
        </w:drawing>
      </w:r>
    </w:p>
    <w:p w:rsidR="00BF1976" w:rsidRDefault="00BF1976">
      <w:pPr>
        <w:pStyle w:val="a5"/>
        <w:spacing w:after="0" w:line="360" w:lineRule="auto"/>
        <w:ind w:left="0"/>
        <w:jc w:val="both"/>
      </w:pPr>
    </w:p>
    <w:p w:rsidR="00BF1976" w:rsidRDefault="00F36C6D">
      <w:pPr>
        <w:pStyle w:val="Standard"/>
        <w:spacing w:after="0" w:line="360" w:lineRule="auto"/>
        <w:ind w:left="360"/>
        <w:jc w:val="both"/>
      </w:pPr>
      <w:r>
        <w:rPr>
          <w:rFonts w:ascii="Times New Roman" w:hAnsi="Times New Roman" w:cs="Times New Roman"/>
          <w:i/>
          <w:sz w:val="28"/>
          <w:szCs w:val="28"/>
        </w:rPr>
        <w:t>1)</w:t>
      </w:r>
      <w:r>
        <w:rPr>
          <w:rFonts w:ascii="Times New Roman" w:hAnsi="Times New Roman" w:cs="Times New Roman"/>
          <w:i/>
          <w:sz w:val="28"/>
          <w:szCs w:val="28"/>
          <w:lang w:val="en-US"/>
        </w:rPr>
        <w:t>Reading</w:t>
      </w:r>
    </w:p>
    <w:p w:rsidR="00BF1976" w:rsidRDefault="00F36C6D">
      <w:pPr>
        <w:pStyle w:val="Standard"/>
        <w:spacing w:after="0" w:line="360" w:lineRule="auto"/>
        <w:ind w:left="360"/>
        <w:jc w:val="both"/>
      </w:pPr>
      <w:r>
        <w:rPr>
          <w:rFonts w:ascii="Times New Roman" w:hAnsi="Times New Roman" w:cs="Times New Roman"/>
          <w:sz w:val="28"/>
          <w:szCs w:val="28"/>
        </w:rPr>
        <w:t>Прочитайте зап</w:t>
      </w:r>
      <w:r w:rsidR="00FF4157">
        <w:rPr>
          <w:rFonts w:ascii="Times New Roman" w:hAnsi="Times New Roman" w:cs="Times New Roman"/>
          <w:sz w:val="28"/>
          <w:szCs w:val="28"/>
        </w:rPr>
        <w:t xml:space="preserve">иси </w:t>
      </w:r>
      <w:proofErr w:type="gramStart"/>
      <w:r w:rsidR="00FF4157">
        <w:rPr>
          <w:rFonts w:ascii="Times New Roman" w:hAnsi="Times New Roman" w:cs="Times New Roman"/>
          <w:sz w:val="28"/>
          <w:szCs w:val="28"/>
        </w:rPr>
        <w:t>из</w:t>
      </w:r>
      <w:proofErr w:type="gramEnd"/>
      <w:r w:rsidR="00C9312B">
        <w:rPr>
          <w:rFonts w:ascii="Times New Roman" w:hAnsi="Times New Roman" w:cs="Times New Roman"/>
          <w:sz w:val="28"/>
          <w:szCs w:val="28"/>
        </w:rPr>
        <w:t xml:space="preserve"> </w:t>
      </w:r>
      <w:proofErr w:type="gramStart"/>
      <w:r w:rsidR="00FF4157">
        <w:rPr>
          <w:rFonts w:ascii="Times New Roman" w:hAnsi="Times New Roman" w:cs="Times New Roman"/>
          <w:sz w:val="28"/>
          <w:szCs w:val="28"/>
        </w:rPr>
        <w:t>интернет</w:t>
      </w:r>
      <w:proofErr w:type="gramEnd"/>
      <w:r w:rsidR="00FF4157">
        <w:rPr>
          <w:rFonts w:ascii="Times New Roman" w:hAnsi="Times New Roman" w:cs="Times New Roman"/>
          <w:sz w:val="28"/>
          <w:szCs w:val="28"/>
        </w:rPr>
        <w:t xml:space="preserve"> – форума о </w:t>
      </w:r>
      <w:proofErr w:type="spellStart"/>
      <w:r w:rsidR="00FF4157">
        <w:rPr>
          <w:rFonts w:ascii="Times New Roman" w:hAnsi="Times New Roman" w:cs="Times New Roman"/>
          <w:sz w:val="28"/>
          <w:szCs w:val="28"/>
        </w:rPr>
        <w:t>дресс</w:t>
      </w:r>
      <w:proofErr w:type="spellEnd"/>
      <w:r w:rsidR="00FF4157">
        <w:rPr>
          <w:rFonts w:ascii="Times New Roman" w:hAnsi="Times New Roman" w:cs="Times New Roman"/>
          <w:sz w:val="28"/>
          <w:szCs w:val="28"/>
        </w:rPr>
        <w:t xml:space="preserve"> – </w:t>
      </w:r>
      <w:r>
        <w:rPr>
          <w:rFonts w:ascii="Times New Roman" w:hAnsi="Times New Roman" w:cs="Times New Roman"/>
          <w:sz w:val="28"/>
          <w:szCs w:val="28"/>
        </w:rPr>
        <w:t xml:space="preserve">коде в школе и решите, какие из них для </w:t>
      </w:r>
      <w:r>
        <w:rPr>
          <w:rFonts w:ascii="Times New Roman" w:hAnsi="Times New Roman" w:cs="Times New Roman"/>
          <w:i/>
          <w:sz w:val="28"/>
          <w:szCs w:val="28"/>
        </w:rPr>
        <w:t>обучающегося, учителя, родителя.</w:t>
      </w:r>
      <w:r>
        <w:rPr>
          <w:rFonts w:ascii="Times New Roman" w:hAnsi="Times New Roman" w:cs="Times New Roman"/>
          <w:sz w:val="28"/>
          <w:szCs w:val="28"/>
        </w:rPr>
        <w:t xml:space="preserve"> Выполните </w:t>
      </w:r>
      <w:r>
        <w:rPr>
          <w:rFonts w:ascii="Times New Roman" w:hAnsi="Times New Roman" w:cs="Times New Roman"/>
          <w:i/>
          <w:sz w:val="28"/>
          <w:szCs w:val="28"/>
        </w:rPr>
        <w:t>задание</w:t>
      </w:r>
      <w:proofErr w:type="gramStart"/>
      <w:r>
        <w:rPr>
          <w:rFonts w:ascii="Times New Roman" w:hAnsi="Times New Roman" w:cs="Times New Roman"/>
          <w:i/>
          <w:sz w:val="28"/>
          <w:szCs w:val="28"/>
        </w:rPr>
        <w:t xml:space="preserve"> В</w:t>
      </w:r>
      <w:proofErr w:type="gramEnd"/>
      <w:r>
        <w:rPr>
          <w:rFonts w:ascii="Times New Roman" w:hAnsi="Times New Roman" w:cs="Times New Roman"/>
          <w:sz w:val="28"/>
          <w:szCs w:val="28"/>
        </w:rPr>
        <w:t xml:space="preserve"> и определите правильность или неправильность данных высказываний.</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A student ________</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A teacher ________</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 xml:space="preserve">A </w:t>
      </w:r>
      <w:proofErr w:type="gramStart"/>
      <w:r>
        <w:rPr>
          <w:rFonts w:ascii="Times New Roman" w:hAnsi="Times New Roman" w:cs="Times New Roman"/>
          <w:sz w:val="28"/>
          <w:szCs w:val="28"/>
          <w:lang w:val="en-US"/>
        </w:rPr>
        <w:t>parents</w:t>
      </w:r>
      <w:proofErr w:type="gramEnd"/>
      <w:r>
        <w:rPr>
          <w:rFonts w:ascii="Times New Roman" w:hAnsi="Times New Roman" w:cs="Times New Roman"/>
          <w:sz w:val="28"/>
          <w:szCs w:val="28"/>
          <w:lang w:val="en-US"/>
        </w:rPr>
        <w:t xml:space="preserve"> ________</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A) Sophie Brown</w:t>
      </w:r>
    </w:p>
    <w:p w:rsidR="00BF1976" w:rsidRPr="00F36C6D" w:rsidRDefault="00F36C6D">
      <w:pPr>
        <w:pStyle w:val="PreformattedText"/>
        <w:spacing w:line="360" w:lineRule="auto"/>
        <w:jc w:val="both"/>
        <w:rPr>
          <w:lang w:val="en-US"/>
        </w:rPr>
      </w:pPr>
      <w:proofErr w:type="gramStart"/>
      <w:r>
        <w:rPr>
          <w:rFonts w:ascii="Times New Roman" w:hAnsi="Times New Roman" w:cs="Times New Roman"/>
          <w:color w:val="000000"/>
          <w:sz w:val="28"/>
          <w:szCs w:val="28"/>
          <w:lang w:val="en-US"/>
        </w:rPr>
        <w:t>l</w:t>
      </w:r>
      <w:proofErr w:type="gramEnd"/>
      <w:r>
        <w:rPr>
          <w:rFonts w:ascii="Times New Roman" w:hAnsi="Times New Roman" w:cs="Times New Roman"/>
          <w:color w:val="000000"/>
          <w:sz w:val="28"/>
          <w:szCs w:val="28"/>
          <w:lang w:val="en-US"/>
        </w:rPr>
        <w:t xml:space="preserve"> have many years of experience, and I've observed that the level of students' academic achievements and their </w:t>
      </w:r>
      <w:proofErr w:type="spellStart"/>
      <w:r>
        <w:rPr>
          <w:rFonts w:ascii="Times New Roman" w:hAnsi="Times New Roman"/>
          <w:color w:val="000000"/>
          <w:sz w:val="28"/>
          <w:szCs w:val="28"/>
          <w:lang w:val="en-US"/>
        </w:rPr>
        <w:t>behaviour</w:t>
      </w:r>
      <w:proofErr w:type="spellEnd"/>
      <w:r>
        <w:rPr>
          <w:rFonts w:ascii="Times New Roman" w:hAnsi="Times New Roman"/>
          <w:color w:val="000000"/>
          <w:sz w:val="28"/>
          <w:szCs w:val="28"/>
          <w:lang w:val="en-US"/>
        </w:rPr>
        <w:t xml:space="preserve"> both in and out of school is reflected in their appearance. There is compelling evidence that a smart dress code leads to academic success and makes students more disciplined. If a student looks tidy and smart, it shows that he takes pride in his school as a whole, and indicates that the individual is able to integrate and contribute to the whole social group. I believe that punk hair, rings in noses and dangerous heels are totally </w:t>
      </w:r>
      <w:r>
        <w:rPr>
          <w:rFonts w:ascii="Times New Roman" w:hAnsi="Times New Roman"/>
          <w:b/>
          <w:bCs/>
          <w:color w:val="000000"/>
          <w:sz w:val="28"/>
          <w:szCs w:val="28"/>
          <w:lang w:val="en-US"/>
        </w:rPr>
        <w:t>unacceptable</w:t>
      </w:r>
      <w:r>
        <w:rPr>
          <w:rFonts w:ascii="Times New Roman" w:hAnsi="Times New Roman"/>
          <w:color w:val="000000"/>
          <w:sz w:val="28"/>
          <w:szCs w:val="28"/>
          <w:lang w:val="en-US"/>
        </w:rPr>
        <w:t xml:space="preserve"> at school, </w:t>
      </w:r>
      <w:proofErr w:type="gramStart"/>
      <w:r>
        <w:rPr>
          <w:rFonts w:ascii="Times New Roman" w:hAnsi="Times New Roman"/>
          <w:color w:val="000000"/>
          <w:sz w:val="28"/>
          <w:szCs w:val="28"/>
          <w:lang w:val="en-US"/>
        </w:rPr>
        <w:t>these</w:t>
      </w:r>
      <w:proofErr w:type="gramEnd"/>
      <w:r>
        <w:rPr>
          <w:rFonts w:ascii="Times New Roman" w:hAnsi="Times New Roman"/>
          <w:color w:val="000000"/>
          <w:sz w:val="28"/>
          <w:szCs w:val="28"/>
          <w:lang w:val="en-US"/>
        </w:rPr>
        <w:t xml:space="preserve"> things can </w:t>
      </w:r>
      <w:r>
        <w:rPr>
          <w:rFonts w:ascii="Times New Roman" w:hAnsi="Times New Roman"/>
          <w:b/>
          <w:bCs/>
          <w:color w:val="000000"/>
          <w:sz w:val="28"/>
          <w:szCs w:val="28"/>
          <w:lang w:val="en-US"/>
        </w:rPr>
        <w:t>distract</w:t>
      </w:r>
      <w:r>
        <w:rPr>
          <w:rFonts w:ascii="Times New Roman" w:hAnsi="Times New Roman"/>
          <w:color w:val="000000"/>
          <w:sz w:val="28"/>
          <w:szCs w:val="28"/>
          <w:lang w:val="en-US"/>
        </w:rPr>
        <w:t xml:space="preserve"> other students </w:t>
      </w:r>
      <w:r>
        <w:rPr>
          <w:rFonts w:ascii="Times New Roman" w:hAnsi="Times New Roman"/>
          <w:b/>
          <w:bCs/>
          <w:color w:val="000000"/>
          <w:sz w:val="28"/>
          <w:szCs w:val="28"/>
          <w:lang w:val="en-US"/>
        </w:rPr>
        <w:t>from</w:t>
      </w:r>
      <w:r>
        <w:rPr>
          <w:rFonts w:ascii="Times New Roman" w:hAnsi="Times New Roman"/>
          <w:color w:val="000000"/>
          <w:sz w:val="28"/>
          <w:szCs w:val="28"/>
          <w:lang w:val="en-US"/>
        </w:rPr>
        <w:t xml:space="preserve"> study and look really ridiculous in school environment.</w:t>
      </w:r>
    </w:p>
    <w:p w:rsidR="00BF1976" w:rsidRPr="00F36C6D" w:rsidRDefault="00F36C6D">
      <w:pPr>
        <w:pStyle w:val="PreformattedText"/>
        <w:spacing w:line="360" w:lineRule="auto"/>
        <w:jc w:val="both"/>
        <w:rPr>
          <w:lang w:val="en-US"/>
        </w:rPr>
      </w:pPr>
      <w:r>
        <w:rPr>
          <w:rFonts w:ascii="Times New Roman" w:hAnsi="Times New Roman"/>
          <w:color w:val="000000"/>
          <w:sz w:val="28"/>
          <w:szCs w:val="28"/>
          <w:lang w:val="en-US"/>
        </w:rPr>
        <w:lastRenderedPageBreak/>
        <w:t>B) Josh Whites</w:t>
      </w:r>
    </w:p>
    <w:p w:rsidR="00BF1976" w:rsidRPr="00F36C6D" w:rsidRDefault="00F36C6D">
      <w:pPr>
        <w:pStyle w:val="PreformattedText"/>
        <w:spacing w:line="360" w:lineRule="auto"/>
        <w:jc w:val="both"/>
        <w:rPr>
          <w:lang w:val="en-US"/>
        </w:rPr>
      </w:pPr>
      <w:r>
        <w:rPr>
          <w:rFonts w:ascii="Times New Roman" w:hAnsi="Times New Roman"/>
          <w:color w:val="000000"/>
          <w:sz w:val="28"/>
          <w:szCs w:val="28"/>
          <w:lang w:val="en-US"/>
        </w:rPr>
        <w:t xml:space="preserve">I don't think that students should all look dull and plain when they are at school. In many schools where students are not allowed to wear make-up </w:t>
      </w:r>
      <w:proofErr w:type="spellStart"/>
      <w:r>
        <w:rPr>
          <w:rFonts w:ascii="Times New Roman" w:hAnsi="Times New Roman"/>
          <w:color w:val="000000"/>
          <w:sz w:val="28"/>
          <w:szCs w:val="28"/>
          <w:lang w:val="en-US"/>
        </w:rPr>
        <w:t>orjewellery</w:t>
      </w:r>
      <w:proofErr w:type="spellEnd"/>
      <w:r>
        <w:rPr>
          <w:rFonts w:ascii="Times New Roman" w:hAnsi="Times New Roman"/>
          <w:color w:val="000000"/>
          <w:sz w:val="28"/>
          <w:szCs w:val="28"/>
          <w:lang w:val="en-US"/>
        </w:rPr>
        <w:t xml:space="preserve">, or to have their own clothes or modern hairstyles, they end up looking the same, and some students get </w:t>
      </w:r>
      <w:r>
        <w:rPr>
          <w:rFonts w:ascii="Times New Roman" w:hAnsi="Times New Roman"/>
          <w:b/>
          <w:bCs/>
          <w:color w:val="000000"/>
          <w:sz w:val="28"/>
          <w:szCs w:val="28"/>
          <w:lang w:val="en-US"/>
        </w:rPr>
        <w:t>rebellious</w:t>
      </w:r>
      <w:r>
        <w:rPr>
          <w:rFonts w:ascii="Times New Roman" w:hAnsi="Times New Roman"/>
          <w:color w:val="000000"/>
          <w:sz w:val="28"/>
          <w:szCs w:val="28"/>
          <w:lang w:val="en-US"/>
        </w:rPr>
        <w:t xml:space="preserve"> and </w:t>
      </w:r>
      <w:r>
        <w:rPr>
          <w:rFonts w:ascii="Times New Roman" w:hAnsi="Times New Roman"/>
          <w:b/>
          <w:bCs/>
          <w:color w:val="000000"/>
          <w:sz w:val="28"/>
          <w:szCs w:val="28"/>
          <w:lang w:val="en-US"/>
        </w:rPr>
        <w:t>have</w:t>
      </w:r>
      <w:r>
        <w:rPr>
          <w:rFonts w:ascii="Times New Roman" w:hAnsi="Times New Roman"/>
          <w:color w:val="000000"/>
          <w:sz w:val="28"/>
          <w:szCs w:val="28"/>
          <w:lang w:val="en-US"/>
        </w:rPr>
        <w:t xml:space="preserve"> many </w:t>
      </w:r>
      <w:proofErr w:type="spellStart"/>
      <w:r>
        <w:rPr>
          <w:rFonts w:ascii="Times New Roman" w:hAnsi="Times New Roman"/>
          <w:b/>
          <w:bCs/>
          <w:color w:val="000000"/>
          <w:sz w:val="28"/>
          <w:szCs w:val="28"/>
          <w:lang w:val="en-US"/>
        </w:rPr>
        <w:t>rowswith</w:t>
      </w:r>
      <w:proofErr w:type="spellEnd"/>
      <w:r>
        <w:rPr>
          <w:rFonts w:ascii="Times New Roman" w:hAnsi="Times New Roman"/>
          <w:color w:val="000000"/>
          <w:sz w:val="28"/>
          <w:szCs w:val="28"/>
          <w:lang w:val="en-US"/>
        </w:rPr>
        <w:t xml:space="preserve"> their parents or teachers. As a result many teenagers dress rather strangely out of school. I think school authorities should allow us to express ourselves to at least "some" degree and there should be a "dress code" i.e. a set of solid rules and regulations about what is allowed and what is </w:t>
      </w:r>
      <w:r>
        <w:rPr>
          <w:rFonts w:ascii="Times New Roman" w:hAnsi="Times New Roman"/>
          <w:b/>
          <w:bCs/>
          <w:color w:val="000000"/>
          <w:sz w:val="28"/>
          <w:szCs w:val="28"/>
          <w:lang w:val="en-US"/>
        </w:rPr>
        <w:t>prohibited</w:t>
      </w:r>
      <w:r>
        <w:rPr>
          <w:rFonts w:ascii="Times New Roman" w:hAnsi="Times New Roman"/>
          <w:color w:val="000000"/>
          <w:sz w:val="28"/>
          <w:szCs w:val="28"/>
          <w:lang w:val="en-US"/>
        </w:rPr>
        <w:t xml:space="preserve"> to wear in a certain school. This will help us feel safe and keep focused on our study.</w:t>
      </w:r>
    </w:p>
    <w:p w:rsidR="00BF1976" w:rsidRPr="00F36C6D" w:rsidRDefault="00F36C6D">
      <w:pPr>
        <w:pStyle w:val="PreformattedText"/>
        <w:spacing w:line="360" w:lineRule="auto"/>
        <w:jc w:val="both"/>
        <w:rPr>
          <w:lang w:val="en-US"/>
        </w:rPr>
      </w:pPr>
      <w:r>
        <w:rPr>
          <w:rFonts w:ascii="Times New Roman" w:hAnsi="Times New Roman"/>
          <w:color w:val="000000"/>
          <w:sz w:val="28"/>
          <w:szCs w:val="28"/>
          <w:lang w:val="en-US"/>
        </w:rPr>
        <w:t>C) I do believe that a student should look really smart and tidy at school. It is good for discipline and gives a serious tone to the school in general. For example, if you come to sit your final exam, you de</w:t>
      </w:r>
      <w:r>
        <w:rPr>
          <w:rFonts w:ascii="Times New Roman" w:hAnsi="Times New Roman"/>
          <w:color w:val="000000"/>
          <w:sz w:val="28"/>
          <w:szCs w:val="28"/>
        </w:rPr>
        <w:t>ﬁ</w:t>
      </w:r>
      <w:proofErr w:type="spellStart"/>
      <w:r>
        <w:rPr>
          <w:rFonts w:ascii="Times New Roman" w:hAnsi="Times New Roman"/>
          <w:color w:val="000000"/>
          <w:sz w:val="28"/>
          <w:szCs w:val="28"/>
          <w:lang w:val="en-US"/>
        </w:rPr>
        <w:t>nitely</w:t>
      </w:r>
      <w:proofErr w:type="spellEnd"/>
      <w:r>
        <w:rPr>
          <w:rFonts w:ascii="Times New Roman" w:hAnsi="Times New Roman"/>
          <w:color w:val="000000"/>
          <w:sz w:val="28"/>
          <w:szCs w:val="28"/>
          <w:lang w:val="en-US"/>
        </w:rPr>
        <w:t xml:space="preserve"> should have a formal dress on: it is silly to put your future at risk over something really unimportant, like a pierced belly or red hair. I believe that a dress code that suggests students should refrain from wearing jeans, trainers, sportswear and other casual dress, opting instead for classic trousers, stylish skirts, and elegant suits is to be introduced at each school. It allows students both to explore their own sense of style and to express their identity. In fact, I have a strong belief that dressing smartly can help people work, so I don't mind more washing for my children...</w:t>
      </w:r>
    </w:p>
    <w:p w:rsidR="00BF1976" w:rsidRPr="00F36C6D" w:rsidRDefault="00F36C6D">
      <w:pPr>
        <w:pStyle w:val="PreformattedText"/>
        <w:spacing w:line="360" w:lineRule="auto"/>
        <w:jc w:val="both"/>
        <w:rPr>
          <w:lang w:val="en-US"/>
        </w:rPr>
      </w:pPr>
      <w:r>
        <w:rPr>
          <w:rFonts w:ascii="Times New Roman" w:hAnsi="Times New Roman"/>
          <w:i/>
          <w:color w:val="000000"/>
          <w:sz w:val="28"/>
          <w:szCs w:val="28"/>
        </w:rPr>
        <w:t>Задание</w:t>
      </w:r>
      <w:r>
        <w:rPr>
          <w:rFonts w:ascii="Times New Roman" w:hAnsi="Times New Roman"/>
          <w:i/>
          <w:color w:val="000000"/>
          <w:sz w:val="28"/>
          <w:szCs w:val="28"/>
          <w:lang w:val="en-US"/>
        </w:rPr>
        <w:t xml:space="preserve"> B) </w:t>
      </w:r>
    </w:p>
    <w:p w:rsidR="00BF1976" w:rsidRPr="00F36C6D" w:rsidRDefault="00F36C6D">
      <w:pPr>
        <w:pStyle w:val="PreformattedText"/>
        <w:spacing w:line="360" w:lineRule="auto"/>
        <w:jc w:val="both"/>
        <w:rPr>
          <w:lang w:val="en-US"/>
        </w:rPr>
      </w:pPr>
      <w:r>
        <w:rPr>
          <w:rFonts w:ascii="Times New Roman" w:hAnsi="Times New Roman"/>
          <w:color w:val="000000"/>
          <w:sz w:val="28"/>
          <w:szCs w:val="28"/>
          <w:lang w:val="en-US"/>
        </w:rPr>
        <w:t>1. Students' looks and their academic results are interconnected. (Text A)</w:t>
      </w:r>
    </w:p>
    <w:p w:rsidR="00BF1976" w:rsidRDefault="00F36C6D">
      <w:pPr>
        <w:pStyle w:val="PreformattedText"/>
        <w:spacing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2. Some fashionable items don’t look strange in school environment. (Text A)</w:t>
      </w:r>
    </w:p>
    <w:p w:rsidR="00BF1976" w:rsidRDefault="00F36C6D">
      <w:pPr>
        <w:pStyle w:val="PreformattedText"/>
        <w:spacing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3. All students should be allowed to wear what they want to school. (Text B)</w:t>
      </w:r>
    </w:p>
    <w:p w:rsidR="00BF1976" w:rsidRDefault="00F36C6D">
      <w:pPr>
        <w:pStyle w:val="PreformattedText"/>
        <w:spacing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4. Dress code in school helps settle disagreements between teachers and parents. (Text B)</w:t>
      </w:r>
    </w:p>
    <w:p w:rsidR="00BF1976" w:rsidRPr="00F36C6D" w:rsidRDefault="00F36C6D">
      <w:pPr>
        <w:pStyle w:val="PreformattedText"/>
        <w:spacing w:line="360" w:lineRule="auto"/>
        <w:ind w:left="23"/>
        <w:jc w:val="both"/>
        <w:rPr>
          <w:lang w:val="en-US"/>
        </w:rPr>
      </w:pPr>
      <w:r>
        <w:rPr>
          <w:rFonts w:ascii="Times New Roman" w:hAnsi="Times New Roman"/>
          <w:color w:val="000000"/>
          <w:sz w:val="28"/>
          <w:szCs w:val="28"/>
          <w:lang w:val="en-US"/>
        </w:rPr>
        <w:t>5. It is important to dress properly in certain formal situations. (Text C)</w:t>
      </w:r>
    </w:p>
    <w:p w:rsidR="00BF1976" w:rsidRPr="00F36C6D" w:rsidRDefault="00F36C6D">
      <w:pPr>
        <w:pStyle w:val="PreformattedText"/>
        <w:spacing w:line="360" w:lineRule="auto"/>
        <w:ind w:left="23"/>
        <w:jc w:val="both"/>
        <w:rPr>
          <w:lang w:val="en-US"/>
        </w:rPr>
      </w:pPr>
      <w:r>
        <w:rPr>
          <w:rFonts w:ascii="Times New Roman" w:hAnsi="Times New Roman"/>
          <w:color w:val="000000"/>
          <w:sz w:val="28"/>
          <w:szCs w:val="28"/>
          <w:lang w:val="en-US"/>
        </w:rPr>
        <w:t>6. Dress code helps students become more conscientious. (Text C)</w:t>
      </w:r>
    </w:p>
    <w:p w:rsidR="00BF1976" w:rsidRDefault="00F36C6D">
      <w:pPr>
        <w:pStyle w:val="PreformattedText"/>
        <w:spacing w:line="360" w:lineRule="auto"/>
        <w:ind w:left="23"/>
        <w:jc w:val="both"/>
      </w:pPr>
      <w:r>
        <w:rPr>
          <w:rFonts w:ascii="Times New Roman" w:hAnsi="Times New Roman" w:cs="Times New Roman"/>
          <w:i/>
          <w:sz w:val="28"/>
          <w:szCs w:val="28"/>
        </w:rPr>
        <w:t xml:space="preserve">2) </w:t>
      </w:r>
      <w:r>
        <w:rPr>
          <w:rFonts w:ascii="Times New Roman" w:hAnsi="Times New Roman" w:cs="Times New Roman"/>
          <w:i/>
          <w:sz w:val="28"/>
          <w:szCs w:val="28"/>
          <w:lang w:val="en-US"/>
        </w:rPr>
        <w:t>Speaking</w:t>
      </w:r>
    </w:p>
    <w:p w:rsidR="00BF1976" w:rsidRDefault="00F36C6D">
      <w:pPr>
        <w:pStyle w:val="Standard"/>
        <w:spacing w:after="0" w:line="360" w:lineRule="auto"/>
        <w:ind w:left="23"/>
        <w:jc w:val="both"/>
        <w:rPr>
          <w:rFonts w:ascii="Times New Roman" w:hAnsi="Times New Roman" w:cs="Times New Roman"/>
          <w:sz w:val="28"/>
          <w:szCs w:val="28"/>
        </w:rPr>
      </w:pPr>
      <w:r>
        <w:rPr>
          <w:rFonts w:ascii="Times New Roman" w:hAnsi="Times New Roman" w:cs="Times New Roman"/>
          <w:sz w:val="28"/>
          <w:szCs w:val="28"/>
        </w:rPr>
        <w:lastRenderedPageBreak/>
        <w:t>Поработайте в парах и выполните игру по ролям.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помочь себе, используйте схему диалога, представленную ниже.</w:t>
      </w:r>
    </w:p>
    <w:p w:rsidR="00BF1976" w:rsidRDefault="00F36C6D">
      <w:pPr>
        <w:pStyle w:val="Standard"/>
        <w:spacing w:after="0" w:line="360" w:lineRule="auto"/>
        <w:ind w:left="23"/>
        <w:jc w:val="both"/>
        <w:rPr>
          <w:rFonts w:ascii="Times New Roman" w:hAnsi="Times New Roman" w:cs="Times New Roman"/>
          <w:i/>
          <w:sz w:val="28"/>
          <w:szCs w:val="28"/>
          <w:lang w:val="en-US"/>
        </w:rPr>
      </w:pPr>
      <w:r>
        <w:rPr>
          <w:rFonts w:ascii="Times New Roman" w:hAnsi="Times New Roman" w:cs="Times New Roman"/>
          <w:i/>
          <w:sz w:val="28"/>
          <w:szCs w:val="28"/>
          <w:lang w:val="en-US"/>
        </w:rPr>
        <w:t>Student A</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You are going to put on something totally unacceptable</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proofErr w:type="gramStart"/>
      <w:r>
        <w:rPr>
          <w:rFonts w:ascii="Times New Roman" w:eastAsia="Times New Roman" w:hAnsi="Times New Roman" w:cs="Times New Roman"/>
          <w:color w:val="000000"/>
          <w:kern w:val="0"/>
          <w:sz w:val="28"/>
          <w:szCs w:val="20"/>
          <w:lang w:val="en-US" w:eastAsia="ru-RU"/>
        </w:rPr>
        <w:t>to</w:t>
      </w:r>
      <w:proofErr w:type="gramEnd"/>
      <w:r>
        <w:rPr>
          <w:rFonts w:ascii="Times New Roman" w:eastAsia="Times New Roman" w:hAnsi="Times New Roman" w:cs="Times New Roman"/>
          <w:color w:val="000000"/>
          <w:kern w:val="0"/>
          <w:sz w:val="28"/>
          <w:szCs w:val="20"/>
          <w:lang w:val="en-US" w:eastAsia="ru-RU"/>
        </w:rPr>
        <w:t xml:space="preserve"> school. </w:t>
      </w:r>
      <w:proofErr w:type="gramStart"/>
      <w:r>
        <w:rPr>
          <w:rFonts w:ascii="Times New Roman" w:eastAsia="Times New Roman" w:hAnsi="Times New Roman" w:cs="Times New Roman"/>
          <w:color w:val="000000"/>
          <w:kern w:val="0"/>
          <w:sz w:val="28"/>
          <w:szCs w:val="20"/>
          <w:lang w:val="en-US" w:eastAsia="ru-RU"/>
        </w:rPr>
        <w:t>but</w:t>
      </w:r>
      <w:proofErr w:type="gramEnd"/>
      <w:r>
        <w:rPr>
          <w:rFonts w:ascii="Times New Roman" w:eastAsia="Times New Roman" w:hAnsi="Times New Roman" w:cs="Times New Roman"/>
          <w:color w:val="000000"/>
          <w:kern w:val="0"/>
          <w:sz w:val="28"/>
          <w:szCs w:val="20"/>
          <w:lang w:val="en-US" w:eastAsia="ru-RU"/>
        </w:rPr>
        <w:t xml:space="preserve"> you decided to consult your friend about this. State your position.</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Try to justify your choice of clothes to your friend. Give your arguments.</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Give your explanations and more reasons.</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Ask for a piece of advice.</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Accept or reject your friend‘s advice giving your reasons. Thank your friend.</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i/>
          <w:color w:val="000000"/>
          <w:kern w:val="0"/>
          <w:sz w:val="28"/>
          <w:szCs w:val="20"/>
          <w:lang w:val="en-US" w:eastAsia="ru-RU"/>
        </w:rPr>
      </w:pPr>
      <w:r>
        <w:rPr>
          <w:rFonts w:ascii="Times New Roman" w:eastAsia="Times New Roman" w:hAnsi="Times New Roman" w:cs="Times New Roman"/>
          <w:i/>
          <w:color w:val="000000"/>
          <w:kern w:val="0"/>
          <w:sz w:val="28"/>
          <w:szCs w:val="20"/>
          <w:lang w:val="en-US" w:eastAsia="ru-RU"/>
        </w:rPr>
        <w:t>Student B</w:t>
      </w:r>
    </w:p>
    <w:p w:rsidR="00BF1976" w:rsidRPr="00F36C6D"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lang w:val="en-US"/>
        </w:rPr>
      </w:pPr>
      <w:r>
        <w:rPr>
          <w:rFonts w:ascii="Times New Roman" w:eastAsia="Times New Roman" w:hAnsi="Times New Roman" w:cs="Times New Roman"/>
          <w:color w:val="000000"/>
          <w:kern w:val="0"/>
          <w:sz w:val="28"/>
          <w:szCs w:val="20"/>
          <w:lang w:val="en-US" w:eastAsia="ru-RU"/>
        </w:rPr>
        <w:t>You see that your friend has decided to dress in a totally unsuitable way to school today. State your point of view on this.</w:t>
      </w:r>
    </w:p>
    <w:p w:rsidR="00BF1976" w:rsidRPr="00F36C6D"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lang w:val="en-US"/>
        </w:rPr>
      </w:pPr>
      <w:r>
        <w:rPr>
          <w:rFonts w:ascii="Times New Roman" w:eastAsia="Times New Roman" w:hAnsi="Times New Roman" w:cs="Times New Roman"/>
          <w:color w:val="000000"/>
          <w:kern w:val="0"/>
          <w:sz w:val="28"/>
          <w:szCs w:val="20"/>
          <w:lang w:val="en-US" w:eastAsia="ru-RU"/>
        </w:rPr>
        <w:t xml:space="preserve">Ask </w:t>
      </w:r>
      <w:proofErr w:type="spellStart"/>
      <w:r>
        <w:rPr>
          <w:rFonts w:ascii="Times New Roman" w:eastAsia="Times New Roman" w:hAnsi="Times New Roman" w:cs="Times New Roman"/>
          <w:color w:val="000000"/>
          <w:kern w:val="0"/>
          <w:sz w:val="28"/>
          <w:szCs w:val="20"/>
          <w:lang w:val="en-US" w:eastAsia="ru-RU"/>
        </w:rPr>
        <w:t>you</w:t>
      </w:r>
      <w:proofErr w:type="spellEnd"/>
      <w:r>
        <w:rPr>
          <w:rFonts w:ascii="Times New Roman" w:eastAsia="Times New Roman" w:hAnsi="Times New Roman" w:cs="Times New Roman"/>
          <w:color w:val="000000"/>
          <w:kern w:val="0"/>
          <w:sz w:val="28"/>
          <w:szCs w:val="20"/>
          <w:lang w:val="en-US" w:eastAsia="ru-RU"/>
        </w:rPr>
        <w:t xml:space="preserve"> friend for more explanations of his / her position and school dress policies.</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 xml:space="preserve">State your understanding. </w:t>
      </w:r>
      <w:proofErr w:type="gramStart"/>
      <w:r>
        <w:rPr>
          <w:rFonts w:ascii="Times New Roman" w:eastAsia="Times New Roman" w:hAnsi="Times New Roman" w:cs="Times New Roman"/>
          <w:color w:val="000000"/>
          <w:kern w:val="0"/>
          <w:sz w:val="28"/>
          <w:szCs w:val="20"/>
          <w:lang w:val="en-US" w:eastAsia="ru-RU"/>
        </w:rPr>
        <w:t>but</w:t>
      </w:r>
      <w:proofErr w:type="gramEnd"/>
      <w:r>
        <w:rPr>
          <w:rFonts w:ascii="Times New Roman" w:eastAsia="Times New Roman" w:hAnsi="Times New Roman" w:cs="Times New Roman"/>
          <w:color w:val="000000"/>
          <w:kern w:val="0"/>
          <w:sz w:val="28"/>
          <w:szCs w:val="20"/>
          <w:lang w:val="en-US" w:eastAsia="ru-RU"/>
        </w:rPr>
        <w:t xml:space="preserve"> point out the disadvantages.</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0"/>
          <w:lang w:val="en-US" w:eastAsia="ru-RU"/>
        </w:rPr>
      </w:pPr>
      <w:r>
        <w:rPr>
          <w:rFonts w:ascii="Times New Roman" w:eastAsia="Times New Roman" w:hAnsi="Times New Roman" w:cs="Times New Roman"/>
          <w:color w:val="000000"/>
          <w:kern w:val="0"/>
          <w:sz w:val="28"/>
          <w:szCs w:val="20"/>
          <w:lang w:val="en-US" w:eastAsia="ru-RU"/>
        </w:rPr>
        <w:t>Give your advice on your friend’s choice.</w:t>
      </w:r>
    </w:p>
    <w:p w:rsidR="00BF1976" w:rsidRPr="00F36C6D" w:rsidRDefault="00F36C6D">
      <w:pPr>
        <w:pStyle w:val="Standard"/>
        <w:spacing w:after="0" w:line="360" w:lineRule="auto"/>
        <w:jc w:val="both"/>
        <w:rPr>
          <w:lang w:val="en-US"/>
        </w:rPr>
      </w:pPr>
      <w:r>
        <w:rPr>
          <w:rFonts w:ascii="Times New Roman" w:hAnsi="Times New Roman" w:cs="Times New Roman"/>
          <w:i/>
          <w:sz w:val="28"/>
          <w:szCs w:val="28"/>
        </w:rPr>
        <w:t>Расскажите</w:t>
      </w:r>
      <w:r w:rsidR="000E0B90">
        <w:rPr>
          <w:rFonts w:ascii="Times New Roman" w:hAnsi="Times New Roman" w:cs="Times New Roman"/>
          <w:sz w:val="28"/>
          <w:szCs w:val="28"/>
        </w:rPr>
        <w:t xml:space="preserve"> о том, в чем вы были </w:t>
      </w:r>
      <w:proofErr w:type="spellStart"/>
      <w:r w:rsidR="000E0B90">
        <w:rPr>
          <w:rFonts w:ascii="Times New Roman" w:hAnsi="Times New Roman" w:cs="Times New Roman"/>
          <w:sz w:val="28"/>
          <w:szCs w:val="28"/>
        </w:rPr>
        <w:t>согласны\</w:t>
      </w:r>
      <w:r>
        <w:rPr>
          <w:rFonts w:ascii="Times New Roman" w:hAnsi="Times New Roman" w:cs="Times New Roman"/>
          <w:sz w:val="28"/>
          <w:szCs w:val="28"/>
        </w:rPr>
        <w:t>несогласны</w:t>
      </w:r>
      <w:proofErr w:type="spellEnd"/>
      <w:r>
        <w:rPr>
          <w:rFonts w:ascii="Times New Roman" w:hAnsi="Times New Roman" w:cs="Times New Roman"/>
          <w:sz w:val="28"/>
          <w:szCs w:val="28"/>
        </w:rPr>
        <w:t xml:space="preserve"> с другими учениками. Используйте</w:t>
      </w:r>
      <w:r w:rsidR="00C9312B" w:rsidRPr="00E2292F">
        <w:rPr>
          <w:rFonts w:ascii="Times New Roman" w:hAnsi="Times New Roman" w:cs="Times New Roman"/>
          <w:sz w:val="28"/>
          <w:szCs w:val="28"/>
          <w:lang w:val="en-US"/>
        </w:rPr>
        <w:t xml:space="preserve"> </w:t>
      </w:r>
      <w:r>
        <w:rPr>
          <w:rFonts w:ascii="Times New Roman" w:hAnsi="Times New Roman" w:cs="Times New Roman"/>
          <w:sz w:val="28"/>
          <w:szCs w:val="28"/>
        </w:rPr>
        <w:t>следующие</w:t>
      </w:r>
      <w:r w:rsidR="00C9312B" w:rsidRPr="00E2292F">
        <w:rPr>
          <w:rFonts w:ascii="Times New Roman" w:hAnsi="Times New Roman" w:cs="Times New Roman"/>
          <w:sz w:val="28"/>
          <w:szCs w:val="28"/>
          <w:lang w:val="en-US"/>
        </w:rPr>
        <w:t xml:space="preserve"> </w:t>
      </w:r>
      <w:r>
        <w:rPr>
          <w:rFonts w:ascii="Times New Roman" w:hAnsi="Times New Roman" w:cs="Times New Roman"/>
          <w:sz w:val="28"/>
          <w:szCs w:val="28"/>
        </w:rPr>
        <w:t>фразы</w:t>
      </w:r>
      <w:r>
        <w:rPr>
          <w:rFonts w:ascii="Times New Roman" w:hAnsi="Times New Roman" w:cs="Times New Roman"/>
          <w:sz w:val="28"/>
          <w:szCs w:val="28"/>
          <w:lang w:val="en-US"/>
        </w:rPr>
        <w:t xml:space="preserve"> – </w:t>
      </w:r>
      <w:r>
        <w:rPr>
          <w:rFonts w:ascii="Times New Roman" w:hAnsi="Times New Roman" w:cs="Times New Roman"/>
          <w:sz w:val="28"/>
          <w:szCs w:val="28"/>
        </w:rPr>
        <w:t>помощники</w:t>
      </w:r>
      <w:r>
        <w:rPr>
          <w:rFonts w:ascii="Times New Roman" w:hAnsi="Times New Roman" w:cs="Times New Roman"/>
          <w:sz w:val="28"/>
          <w:szCs w:val="28"/>
          <w:lang w:val="en-US"/>
        </w:rPr>
        <w:t xml:space="preserve">. </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8"/>
          <w:lang w:val="en-US" w:eastAsia="ru-RU"/>
        </w:rPr>
      </w:pPr>
      <w:r>
        <w:rPr>
          <w:rFonts w:ascii="Times New Roman" w:eastAsia="Times New Roman" w:hAnsi="Times New Roman" w:cs="Times New Roman"/>
          <w:color w:val="000000"/>
          <w:kern w:val="0"/>
          <w:sz w:val="28"/>
          <w:szCs w:val="28"/>
          <w:lang w:val="en-US" w:eastAsia="ru-RU"/>
        </w:rPr>
        <w:t>What do you think about...?                                                   Don't forget that...</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8"/>
          <w:lang w:val="en-US" w:eastAsia="ru-RU"/>
        </w:rPr>
      </w:pPr>
      <w:r>
        <w:rPr>
          <w:rFonts w:ascii="Times New Roman" w:eastAsia="Times New Roman" w:hAnsi="Times New Roman" w:cs="Times New Roman"/>
          <w:color w:val="000000"/>
          <w:kern w:val="0"/>
          <w:sz w:val="28"/>
          <w:szCs w:val="28"/>
          <w:lang w:val="en-US" w:eastAsia="ru-RU"/>
        </w:rPr>
        <w:t xml:space="preserve">Do you really think that...? I doubt that.      Perhaps you're right. </w:t>
      </w:r>
      <w:proofErr w:type="gramStart"/>
      <w:r>
        <w:rPr>
          <w:rFonts w:ascii="Times New Roman" w:eastAsia="Times New Roman" w:hAnsi="Times New Roman" w:cs="Times New Roman"/>
          <w:color w:val="000000"/>
          <w:kern w:val="0"/>
          <w:sz w:val="28"/>
          <w:szCs w:val="28"/>
          <w:lang w:val="en-US" w:eastAsia="ru-RU"/>
        </w:rPr>
        <w:t>but</w:t>
      </w:r>
      <w:proofErr w:type="gramEnd"/>
      <w:r>
        <w:rPr>
          <w:rFonts w:ascii="Times New Roman" w:eastAsia="Times New Roman" w:hAnsi="Times New Roman" w:cs="Times New Roman"/>
          <w:color w:val="000000"/>
          <w:kern w:val="0"/>
          <w:sz w:val="28"/>
          <w:szCs w:val="28"/>
          <w:lang w:val="en-US" w:eastAsia="ru-RU"/>
        </w:rPr>
        <w:t xml:space="preserve"> what about...?</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8"/>
          <w:lang w:val="en-US" w:eastAsia="ru-RU"/>
        </w:rPr>
      </w:pPr>
      <w:r>
        <w:rPr>
          <w:rFonts w:ascii="Times New Roman" w:eastAsia="Times New Roman" w:hAnsi="Times New Roman" w:cs="Times New Roman"/>
          <w:color w:val="000000"/>
          <w:kern w:val="0"/>
          <w:sz w:val="28"/>
          <w:szCs w:val="28"/>
          <w:lang w:val="en-US" w:eastAsia="ru-RU"/>
        </w:rPr>
        <w:t xml:space="preserve">Yes. I see. But you haven’t convinced me yet...                    I know. </w:t>
      </w:r>
      <w:proofErr w:type="gramStart"/>
      <w:r>
        <w:rPr>
          <w:rFonts w:ascii="Times New Roman" w:eastAsia="Times New Roman" w:hAnsi="Times New Roman" w:cs="Times New Roman"/>
          <w:color w:val="000000"/>
          <w:kern w:val="0"/>
          <w:sz w:val="28"/>
          <w:szCs w:val="28"/>
          <w:lang w:val="en-US" w:eastAsia="ru-RU"/>
        </w:rPr>
        <w:t>but</w:t>
      </w:r>
      <w:proofErr w:type="gramEnd"/>
      <w:r>
        <w:rPr>
          <w:rFonts w:ascii="Times New Roman" w:eastAsia="Times New Roman" w:hAnsi="Times New Roman" w:cs="Times New Roman"/>
          <w:color w:val="000000"/>
          <w:kern w:val="0"/>
          <w:sz w:val="28"/>
          <w:szCs w:val="28"/>
          <w:lang w:val="en-US" w:eastAsia="ru-RU"/>
        </w:rPr>
        <w:t xml:space="preserve"> even so...</w:t>
      </w:r>
    </w:p>
    <w:p w:rsidR="00BF1976" w:rsidRDefault="00F36C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auto"/>
        <w:rPr>
          <w:rFonts w:ascii="Times New Roman" w:eastAsia="Times New Roman" w:hAnsi="Times New Roman" w:cs="Times New Roman"/>
          <w:color w:val="000000"/>
          <w:kern w:val="0"/>
          <w:sz w:val="28"/>
          <w:szCs w:val="28"/>
          <w:lang w:val="en-US" w:eastAsia="ru-RU"/>
        </w:rPr>
      </w:pPr>
      <w:r>
        <w:rPr>
          <w:rFonts w:ascii="Times New Roman" w:eastAsia="Times New Roman" w:hAnsi="Times New Roman" w:cs="Times New Roman"/>
          <w:color w:val="000000"/>
          <w:kern w:val="0"/>
          <w:sz w:val="28"/>
          <w:szCs w:val="28"/>
          <w:lang w:val="en-US" w:eastAsia="ru-RU"/>
        </w:rPr>
        <w:t>I can agree with you, but only up to a point...                What makes you feel that...?</w:t>
      </w:r>
    </w:p>
    <w:p w:rsidR="00BF1976" w:rsidRDefault="00F36C6D">
      <w:pPr>
        <w:pStyle w:val="Standard"/>
        <w:pageBreakBefore/>
        <w:spacing w:after="0" w:line="360" w:lineRule="auto"/>
        <w:jc w:val="center"/>
      </w:pPr>
      <w:r>
        <w:rPr>
          <w:rFonts w:ascii="Times New Roman" w:hAnsi="Times New Roman" w:cs="Times New Roman"/>
          <w:sz w:val="28"/>
          <w:szCs w:val="28"/>
        </w:rPr>
        <w:lastRenderedPageBreak/>
        <w:t>ПРИЛОЖЕНИЕ Б</w:t>
      </w:r>
    </w:p>
    <w:p w:rsidR="00BF1976" w:rsidRDefault="00F36C6D">
      <w:pPr>
        <w:pStyle w:val="Standard"/>
        <w:spacing w:after="0" w:line="360" w:lineRule="auto"/>
        <w:jc w:val="both"/>
      </w:pPr>
      <w:r>
        <w:rPr>
          <w:rFonts w:ascii="Times New Roman" w:hAnsi="Times New Roman" w:cs="Times New Roman"/>
          <w:sz w:val="28"/>
          <w:szCs w:val="28"/>
        </w:rPr>
        <w:t>Урок №2</w:t>
      </w:r>
    </w:p>
    <w:p w:rsidR="00BF1976" w:rsidRDefault="00F36C6D">
      <w:pPr>
        <w:pStyle w:val="Standard"/>
        <w:spacing w:after="0" w:line="360" w:lineRule="auto"/>
        <w:jc w:val="both"/>
      </w:pPr>
      <w:r>
        <w:rPr>
          <w:rFonts w:ascii="Times New Roman" w:hAnsi="Times New Roman" w:cs="Times New Roman"/>
          <w:sz w:val="28"/>
          <w:szCs w:val="28"/>
        </w:rPr>
        <w:t>Тема «</w:t>
      </w:r>
      <w:proofErr w:type="spellStart"/>
      <w:r>
        <w:rPr>
          <w:rFonts w:ascii="Times New Roman" w:hAnsi="Times New Roman" w:cs="Times New Roman"/>
          <w:sz w:val="28"/>
          <w:szCs w:val="28"/>
          <w:lang w:val="en-US"/>
        </w:rPr>
        <w:t>TownsvsGowns</w:t>
      </w:r>
      <w:proofErr w:type="spellEnd"/>
      <w:r>
        <w:rPr>
          <w:rFonts w:ascii="Times New Roman" w:hAnsi="Times New Roman" w:cs="Times New Roman"/>
          <w:sz w:val="28"/>
          <w:szCs w:val="28"/>
        </w:rPr>
        <w:t>»</w:t>
      </w:r>
    </w:p>
    <w:p w:rsidR="00BF1976" w:rsidRDefault="00F36C6D">
      <w:pPr>
        <w:pStyle w:val="a5"/>
        <w:spacing w:after="0" w:line="360" w:lineRule="auto"/>
        <w:ind w:left="0"/>
        <w:jc w:val="both"/>
      </w:pPr>
      <w:r>
        <w:rPr>
          <w:rFonts w:ascii="Times New Roman" w:hAnsi="Times New Roman" w:cs="Times New Roman"/>
          <w:i/>
          <w:sz w:val="28"/>
          <w:szCs w:val="28"/>
        </w:rPr>
        <w:t xml:space="preserve">1) </w:t>
      </w:r>
      <w:r>
        <w:rPr>
          <w:rFonts w:ascii="Times New Roman" w:hAnsi="Times New Roman" w:cs="Times New Roman"/>
          <w:i/>
          <w:sz w:val="28"/>
          <w:szCs w:val="28"/>
          <w:lang w:val="en-US"/>
        </w:rPr>
        <w:t>Speaking</w:t>
      </w:r>
    </w:p>
    <w:p w:rsidR="00BF1976" w:rsidRDefault="00F36C6D">
      <w:pPr>
        <w:pStyle w:val="Standard"/>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Посмотрите на картинку и ответьте на следующие вопросы</w:t>
      </w:r>
    </w:p>
    <w:p w:rsidR="00BF1976" w:rsidRDefault="00F36C6D">
      <w:pPr>
        <w:pStyle w:val="Standard"/>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Who do you think it is?</w:t>
      </w:r>
    </w:p>
    <w:p w:rsidR="00BF1976" w:rsidRDefault="00F36C6D">
      <w:pPr>
        <w:pStyle w:val="Standard"/>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What is the cyclist wearing?</w:t>
      </w:r>
    </w:p>
    <w:p w:rsidR="00BF1976" w:rsidRDefault="00F36C6D">
      <w:pPr>
        <w:pStyle w:val="Standard"/>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Who might wear such a piece of clothing?</w:t>
      </w:r>
    </w:p>
    <w:p w:rsidR="00BF1976" w:rsidRDefault="00F36C6D">
      <w:pPr>
        <w:pStyle w:val="Standard"/>
        <w:spacing w:after="0" w:line="360" w:lineRule="auto"/>
        <w:ind w:left="360"/>
        <w:jc w:val="both"/>
      </w:pPr>
      <w:r>
        <w:rPr>
          <w:noProof/>
          <w:lang w:eastAsia="ru-RU"/>
        </w:rPr>
        <w:drawing>
          <wp:inline distT="0" distB="0" distL="0" distR="0">
            <wp:extent cx="3262999" cy="1524762"/>
            <wp:effectExtent l="0" t="0" r="0" b="0"/>
            <wp:docPr id="2"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l="43535"/>
                    <a:stretch>
                      <a:fillRect/>
                    </a:stretch>
                  </pic:blipFill>
                  <pic:spPr>
                    <a:xfrm>
                      <a:off x="0" y="0"/>
                      <a:ext cx="3262999" cy="1524762"/>
                    </a:xfrm>
                    <a:prstGeom prst="rect">
                      <a:avLst/>
                    </a:prstGeom>
                    <a:noFill/>
                    <a:ln>
                      <a:noFill/>
                      <a:prstDash/>
                    </a:ln>
                  </pic:spPr>
                </pic:pic>
              </a:graphicData>
            </a:graphic>
          </wp:inline>
        </w:drawing>
      </w:r>
    </w:p>
    <w:p w:rsidR="00BF1976" w:rsidRDefault="00F36C6D">
      <w:pPr>
        <w:pStyle w:val="a5"/>
        <w:spacing w:after="0" w:line="360" w:lineRule="auto"/>
        <w:ind w:left="0"/>
        <w:jc w:val="both"/>
      </w:pPr>
      <w:r>
        <w:rPr>
          <w:rFonts w:ascii="Times New Roman" w:hAnsi="Times New Roman" w:cs="Times New Roman"/>
          <w:i/>
          <w:sz w:val="28"/>
          <w:szCs w:val="28"/>
        </w:rPr>
        <w:t xml:space="preserve">2) </w:t>
      </w:r>
      <w:r>
        <w:rPr>
          <w:rFonts w:ascii="Times New Roman" w:hAnsi="Times New Roman" w:cs="Times New Roman"/>
          <w:i/>
          <w:sz w:val="28"/>
          <w:szCs w:val="28"/>
          <w:lang w:val="en-US"/>
        </w:rPr>
        <w:t>Reading</w:t>
      </w:r>
    </w:p>
    <w:p w:rsidR="00BF1976" w:rsidRDefault="00F36C6D">
      <w:pPr>
        <w:pStyle w:val="Standard"/>
        <w:spacing w:after="0" w:line="360" w:lineRule="auto"/>
        <w:ind w:left="360"/>
        <w:jc w:val="both"/>
      </w:pP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Какие известные университеты вы знаете в вашей стране и за границей? Какие старейшие университеты есть в России и что вы знаете о них?</w:t>
      </w:r>
    </w:p>
    <w:p w:rsidR="00BF1976" w:rsidRDefault="00F36C6D">
      <w:pPr>
        <w:pStyle w:val="Standard"/>
        <w:spacing w:after="0" w:line="360" w:lineRule="auto"/>
        <w:ind w:left="360"/>
        <w:jc w:val="both"/>
      </w:pPr>
      <w:r>
        <w:rPr>
          <w:rFonts w:ascii="Times New Roman" w:hAnsi="Times New Roman" w:cs="Times New Roman"/>
          <w:sz w:val="28"/>
          <w:szCs w:val="28"/>
        </w:rPr>
        <w:t xml:space="preserve">В. Изучи информацию о </w:t>
      </w:r>
      <w:r>
        <w:rPr>
          <w:rFonts w:ascii="Times New Roman" w:hAnsi="Times New Roman" w:cs="Times New Roman"/>
          <w:i/>
          <w:sz w:val="28"/>
          <w:szCs w:val="28"/>
        </w:rPr>
        <w:t>Петербургском</w:t>
      </w:r>
      <w:r>
        <w:rPr>
          <w:rFonts w:ascii="Times New Roman" w:hAnsi="Times New Roman" w:cs="Times New Roman"/>
          <w:sz w:val="28"/>
          <w:szCs w:val="28"/>
        </w:rPr>
        <w:t xml:space="preserve"> и </w:t>
      </w:r>
      <w:r>
        <w:rPr>
          <w:rFonts w:ascii="Times New Roman" w:hAnsi="Times New Roman" w:cs="Times New Roman"/>
          <w:i/>
          <w:sz w:val="28"/>
          <w:szCs w:val="28"/>
        </w:rPr>
        <w:t>Кембриджском</w:t>
      </w:r>
      <w:r>
        <w:rPr>
          <w:rFonts w:ascii="Times New Roman" w:hAnsi="Times New Roman" w:cs="Times New Roman"/>
          <w:sz w:val="28"/>
          <w:szCs w:val="28"/>
        </w:rPr>
        <w:t xml:space="preserve"> университете и </w:t>
      </w:r>
      <w:r>
        <w:rPr>
          <w:rFonts w:ascii="Times New Roman" w:hAnsi="Times New Roman" w:cs="Times New Roman"/>
          <w:i/>
          <w:sz w:val="28"/>
          <w:szCs w:val="28"/>
        </w:rPr>
        <w:t>заполни пропуски в таблице</w:t>
      </w:r>
      <w:r>
        <w:rPr>
          <w:rFonts w:ascii="Times New Roman" w:hAnsi="Times New Roman" w:cs="Times New Roman"/>
          <w:sz w:val="28"/>
          <w:szCs w:val="28"/>
        </w:rPr>
        <w:t>.</w:t>
      </w:r>
    </w:p>
    <w:p w:rsidR="00BF1976" w:rsidRDefault="00F36C6D">
      <w:pPr>
        <w:pStyle w:val="Standard"/>
        <w:spacing w:after="0" w:line="360" w:lineRule="auto"/>
        <w:jc w:val="both"/>
      </w:pPr>
      <w:r>
        <w:rPr>
          <w:rFonts w:ascii="Times New Roman" w:hAnsi="Times New Roman" w:cs="Times New Roman"/>
          <w:i/>
          <w:sz w:val="28"/>
          <w:szCs w:val="28"/>
          <w:lang w:val="en-US"/>
        </w:rPr>
        <w:t>St Petersburg University</w:t>
      </w:r>
    </w:p>
    <w:p w:rsidR="00BF1976" w:rsidRDefault="00F36C6D">
      <w:pPr>
        <w:pStyle w:val="Standard"/>
        <w:numPr>
          <w:ilvl w:val="0"/>
          <w:numId w:val="5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Founded by Peter the Great in 1724</w:t>
      </w:r>
    </w:p>
    <w:p w:rsidR="00BF1976" w:rsidRDefault="00F36C6D">
      <w:pPr>
        <w:pStyle w:val="Standard"/>
        <w:numPr>
          <w:ilvl w:val="0"/>
          <w:numId w:val="5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17,000 full – time students</w:t>
      </w:r>
    </w:p>
    <w:p w:rsidR="00BF1976" w:rsidRDefault="00F36C6D">
      <w:pPr>
        <w:pStyle w:val="Standard"/>
        <w:numPr>
          <w:ilvl w:val="0"/>
          <w:numId w:val="58"/>
        </w:numPr>
        <w:spacing w:after="0" w:line="360" w:lineRule="auto"/>
        <w:jc w:val="both"/>
      </w:pPr>
      <w:r>
        <w:rPr>
          <w:rFonts w:ascii="Times New Roman" w:hAnsi="Times New Roman" w:cs="Times New Roman"/>
          <w:sz w:val="28"/>
          <w:szCs w:val="28"/>
          <w:lang w:val="en-US"/>
        </w:rPr>
        <w:t>Undergraduate tuition fee</w:t>
      </w:r>
      <w:r>
        <w:rPr>
          <w:rFonts w:ascii="Times New Roman" w:hAnsi="Times New Roman" w:cs="Times New Roman"/>
          <w:sz w:val="28"/>
          <w:szCs w:val="28"/>
        </w:rPr>
        <w:t xml:space="preserve">: </w:t>
      </w:r>
      <w:r>
        <w:rPr>
          <w:rFonts w:ascii="Times New Roman" w:hAnsi="Times New Roman" w:cs="Times New Roman"/>
          <w:sz w:val="28"/>
          <w:szCs w:val="28"/>
          <w:lang w:val="en-US"/>
        </w:rPr>
        <w:t>none</w:t>
      </w:r>
    </w:p>
    <w:p w:rsidR="00BF1976" w:rsidRDefault="00F36C6D">
      <w:pPr>
        <w:pStyle w:val="Standard"/>
        <w:numPr>
          <w:ilvl w:val="0"/>
          <w:numId w:val="58"/>
        </w:numPr>
        <w:spacing w:after="0" w:line="360" w:lineRule="auto"/>
        <w:jc w:val="both"/>
      </w:pPr>
      <w:r>
        <w:rPr>
          <w:rFonts w:ascii="Times New Roman" w:hAnsi="Times New Roman" w:cs="Times New Roman"/>
          <w:sz w:val="28"/>
          <w:szCs w:val="28"/>
          <w:lang w:val="en-US"/>
        </w:rPr>
        <w:t>Library volume</w:t>
      </w:r>
      <w:r>
        <w:rPr>
          <w:rFonts w:ascii="Times New Roman" w:hAnsi="Times New Roman" w:cs="Times New Roman"/>
          <w:sz w:val="28"/>
          <w:szCs w:val="28"/>
        </w:rPr>
        <w:t xml:space="preserve">: </w:t>
      </w:r>
      <w:r>
        <w:rPr>
          <w:rFonts w:ascii="Times New Roman" w:hAnsi="Times New Roman" w:cs="Times New Roman"/>
          <w:sz w:val="28"/>
          <w:szCs w:val="28"/>
          <w:lang w:val="en-US"/>
        </w:rPr>
        <w:t>6,547,000 books</w:t>
      </w:r>
    </w:p>
    <w:p w:rsidR="00BF1976" w:rsidRDefault="00F36C6D">
      <w:pPr>
        <w:pStyle w:val="Standard"/>
        <w:numPr>
          <w:ilvl w:val="0"/>
          <w:numId w:val="5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most popular faculties: General Psychology (7.7 applications per vacancy), Politics (7.3), Law (5.8)</w:t>
      </w:r>
    </w:p>
    <w:p w:rsidR="00BF1976" w:rsidRDefault="00F36C6D">
      <w:pPr>
        <w:pStyle w:val="Standard"/>
        <w:numPr>
          <w:ilvl w:val="0"/>
          <w:numId w:val="58"/>
        </w:numPr>
        <w:spacing w:after="0" w:line="360" w:lineRule="auto"/>
        <w:jc w:val="both"/>
      </w:pPr>
      <w:r>
        <w:rPr>
          <w:rFonts w:ascii="Times New Roman" w:hAnsi="Times New Roman" w:cs="Times New Roman"/>
          <w:sz w:val="28"/>
          <w:szCs w:val="28"/>
          <w:lang w:val="en-US"/>
        </w:rPr>
        <w:t>Number of faculties</w:t>
      </w:r>
      <w:r>
        <w:rPr>
          <w:rFonts w:ascii="Times New Roman" w:hAnsi="Times New Roman" w:cs="Times New Roman"/>
          <w:sz w:val="28"/>
          <w:szCs w:val="28"/>
        </w:rPr>
        <w:t>: 16</w:t>
      </w:r>
    </w:p>
    <w:p w:rsidR="00BF1976" w:rsidRDefault="00F36C6D">
      <w:pPr>
        <w:pStyle w:val="Standard"/>
        <w:numPr>
          <w:ilvl w:val="0"/>
          <w:numId w:val="5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Striking facts: Mikhail </w:t>
      </w:r>
      <w:proofErr w:type="spellStart"/>
      <w:r>
        <w:rPr>
          <w:rFonts w:ascii="Times New Roman" w:hAnsi="Times New Roman" w:cs="Times New Roman"/>
          <w:sz w:val="28"/>
          <w:szCs w:val="28"/>
          <w:lang w:val="en-US"/>
        </w:rPr>
        <w:t>Lomonosov</w:t>
      </w:r>
      <w:proofErr w:type="spellEnd"/>
      <w:r>
        <w:rPr>
          <w:rFonts w:ascii="Times New Roman" w:hAnsi="Times New Roman" w:cs="Times New Roman"/>
          <w:sz w:val="28"/>
          <w:szCs w:val="28"/>
          <w:lang w:val="en-US"/>
        </w:rPr>
        <w:t xml:space="preserve"> was the university rector from 1758-1760.  It In the 18 </w:t>
      </w:r>
      <w:proofErr w:type="spellStart"/>
      <w:r>
        <w:rPr>
          <w:rFonts w:ascii="Times New Roman" w:hAnsi="Times New Roman" w:cs="Times New Roman"/>
          <w:sz w:val="28"/>
          <w:szCs w:val="28"/>
          <w:lang w:val="en-US"/>
        </w:rPr>
        <w:t>th</w:t>
      </w:r>
      <w:proofErr w:type="spellEnd"/>
      <w:r>
        <w:rPr>
          <w:rFonts w:ascii="Times New Roman" w:hAnsi="Times New Roman" w:cs="Times New Roman"/>
          <w:sz w:val="28"/>
          <w:szCs w:val="28"/>
          <w:lang w:val="en-US"/>
        </w:rPr>
        <w:t xml:space="preserve"> century several hundreds of students graduated from the university with degrees in history, philology, philosophy, law, physics, mathematics and oriental languages. Among alumni are writers and poets I. S, </w:t>
      </w:r>
      <w:r>
        <w:rPr>
          <w:rFonts w:ascii="Times New Roman" w:hAnsi="Times New Roman" w:cs="Times New Roman"/>
          <w:sz w:val="28"/>
          <w:szCs w:val="28"/>
          <w:lang w:val="en-US"/>
        </w:rPr>
        <w:lastRenderedPageBreak/>
        <w:t xml:space="preserve">Turgenev, N. A. </w:t>
      </w:r>
      <w:proofErr w:type="spellStart"/>
      <w:r>
        <w:rPr>
          <w:rFonts w:ascii="Times New Roman" w:hAnsi="Times New Roman" w:cs="Times New Roman"/>
          <w:sz w:val="28"/>
          <w:szCs w:val="28"/>
          <w:lang w:val="en-US"/>
        </w:rPr>
        <w:t>Nekrasov</w:t>
      </w:r>
      <w:proofErr w:type="spellEnd"/>
      <w:r>
        <w:rPr>
          <w:rFonts w:ascii="Times New Roman" w:hAnsi="Times New Roman" w:cs="Times New Roman"/>
          <w:sz w:val="28"/>
          <w:szCs w:val="28"/>
          <w:lang w:val="en-US"/>
        </w:rPr>
        <w:t xml:space="preserve">, N, S, </w:t>
      </w:r>
      <w:proofErr w:type="spellStart"/>
      <w:r>
        <w:rPr>
          <w:rFonts w:ascii="Times New Roman" w:hAnsi="Times New Roman" w:cs="Times New Roman"/>
          <w:sz w:val="28"/>
          <w:szCs w:val="28"/>
          <w:lang w:val="en-US"/>
        </w:rPr>
        <w:t>Gumilev</w:t>
      </w:r>
      <w:proofErr w:type="spellEnd"/>
      <w:r>
        <w:rPr>
          <w:rFonts w:ascii="Times New Roman" w:hAnsi="Times New Roman" w:cs="Times New Roman"/>
          <w:sz w:val="28"/>
          <w:szCs w:val="28"/>
          <w:lang w:val="en-US"/>
        </w:rPr>
        <w:t xml:space="preserve">, O. E. </w:t>
      </w:r>
      <w:proofErr w:type="spellStart"/>
      <w:r>
        <w:rPr>
          <w:rFonts w:ascii="Times New Roman" w:hAnsi="Times New Roman" w:cs="Times New Roman"/>
          <w:sz w:val="28"/>
          <w:szCs w:val="28"/>
          <w:lang w:val="en-US"/>
        </w:rPr>
        <w:t>Mandelshtam</w:t>
      </w:r>
      <w:proofErr w:type="spellEnd"/>
      <w:r>
        <w:rPr>
          <w:rFonts w:ascii="Times New Roman" w:hAnsi="Times New Roman" w:cs="Times New Roman"/>
          <w:sz w:val="28"/>
          <w:szCs w:val="28"/>
          <w:lang w:val="en-US"/>
        </w:rPr>
        <w:t xml:space="preserve">, composers M. I. Glinka, I. F. </w:t>
      </w:r>
      <w:proofErr w:type="spellStart"/>
      <w:r>
        <w:rPr>
          <w:rFonts w:ascii="Times New Roman" w:hAnsi="Times New Roman" w:cs="Times New Roman"/>
          <w:sz w:val="28"/>
          <w:szCs w:val="28"/>
          <w:lang w:val="en-US"/>
        </w:rPr>
        <w:t>Stravinski</w:t>
      </w:r>
      <w:proofErr w:type="spellEnd"/>
      <w:r>
        <w:rPr>
          <w:rFonts w:ascii="Times New Roman" w:hAnsi="Times New Roman" w:cs="Times New Roman"/>
          <w:sz w:val="28"/>
          <w:szCs w:val="28"/>
          <w:lang w:val="en-US"/>
        </w:rPr>
        <w:t xml:space="preserve">, artists M. A, </w:t>
      </w:r>
      <w:proofErr w:type="spellStart"/>
      <w:r>
        <w:rPr>
          <w:rFonts w:ascii="Times New Roman" w:hAnsi="Times New Roman" w:cs="Times New Roman"/>
          <w:sz w:val="28"/>
          <w:szCs w:val="28"/>
          <w:lang w:val="en-US"/>
        </w:rPr>
        <w:t>Vrubel</w:t>
      </w:r>
      <w:proofErr w:type="spellEnd"/>
      <w:r>
        <w:rPr>
          <w:rFonts w:ascii="Times New Roman" w:hAnsi="Times New Roman" w:cs="Times New Roman"/>
          <w:sz w:val="28"/>
          <w:szCs w:val="28"/>
          <w:lang w:val="en-US"/>
        </w:rPr>
        <w:t xml:space="preserve">, V. D, </w:t>
      </w:r>
      <w:proofErr w:type="spellStart"/>
      <w:r>
        <w:rPr>
          <w:rFonts w:ascii="Times New Roman" w:hAnsi="Times New Roman" w:cs="Times New Roman"/>
          <w:sz w:val="28"/>
          <w:szCs w:val="28"/>
          <w:lang w:val="en-US"/>
        </w:rPr>
        <w:t>Polenov</w:t>
      </w:r>
      <w:proofErr w:type="spellEnd"/>
      <w:r>
        <w:rPr>
          <w:rFonts w:ascii="Times New Roman" w:hAnsi="Times New Roman" w:cs="Times New Roman"/>
          <w:sz w:val="28"/>
          <w:szCs w:val="28"/>
          <w:lang w:val="en-US"/>
        </w:rPr>
        <w:t xml:space="preserve">, politicians P. A, </w:t>
      </w:r>
      <w:proofErr w:type="spellStart"/>
      <w:r>
        <w:rPr>
          <w:rFonts w:ascii="Times New Roman" w:hAnsi="Times New Roman" w:cs="Times New Roman"/>
          <w:sz w:val="28"/>
          <w:szCs w:val="28"/>
          <w:lang w:val="en-US"/>
        </w:rPr>
        <w:t>Stolipin</w:t>
      </w:r>
      <w:proofErr w:type="spellEnd"/>
      <w:r>
        <w:rPr>
          <w:rFonts w:ascii="Times New Roman" w:hAnsi="Times New Roman" w:cs="Times New Roman"/>
          <w:sz w:val="28"/>
          <w:szCs w:val="28"/>
          <w:lang w:val="en-US"/>
        </w:rPr>
        <w:t xml:space="preserve">, A, F. </w:t>
      </w:r>
      <w:proofErr w:type="spellStart"/>
      <w:r>
        <w:rPr>
          <w:rFonts w:ascii="Times New Roman" w:hAnsi="Times New Roman" w:cs="Times New Roman"/>
          <w:sz w:val="28"/>
          <w:szCs w:val="28"/>
          <w:lang w:val="en-US"/>
        </w:rPr>
        <w:t>Kerenski</w:t>
      </w:r>
      <w:proofErr w:type="spellEnd"/>
      <w:r>
        <w:rPr>
          <w:rFonts w:ascii="Times New Roman" w:hAnsi="Times New Roman" w:cs="Times New Roman"/>
          <w:sz w:val="28"/>
          <w:szCs w:val="28"/>
          <w:lang w:val="en-US"/>
        </w:rPr>
        <w:t xml:space="preserve">. V. V. </w:t>
      </w:r>
      <w:proofErr w:type="spellStart"/>
      <w:r>
        <w:rPr>
          <w:rFonts w:ascii="Times New Roman" w:hAnsi="Times New Roman" w:cs="Times New Roman"/>
          <w:sz w:val="28"/>
          <w:szCs w:val="28"/>
          <w:lang w:val="en-US"/>
        </w:rPr>
        <w:t>Ulianov</w:t>
      </w:r>
      <w:proofErr w:type="spellEnd"/>
      <w:r>
        <w:rPr>
          <w:rFonts w:ascii="Times New Roman" w:hAnsi="Times New Roman" w:cs="Times New Roman"/>
          <w:sz w:val="28"/>
          <w:szCs w:val="28"/>
          <w:lang w:val="en-US"/>
        </w:rPr>
        <w:t>-Lenin.</w:t>
      </w:r>
    </w:p>
    <w:p w:rsidR="00BF1976" w:rsidRDefault="00F36C6D">
      <w:pPr>
        <w:pStyle w:val="Standard"/>
        <w:spacing w:after="0" w:line="360" w:lineRule="auto"/>
        <w:ind w:left="360"/>
        <w:jc w:val="both"/>
        <w:rPr>
          <w:rFonts w:ascii="Times New Roman" w:hAnsi="Times New Roman" w:cs="Times New Roman"/>
          <w:i/>
          <w:sz w:val="28"/>
          <w:szCs w:val="28"/>
          <w:lang w:val="en-US"/>
        </w:rPr>
      </w:pPr>
      <w:r>
        <w:rPr>
          <w:rFonts w:ascii="Times New Roman" w:hAnsi="Times New Roman" w:cs="Times New Roman"/>
          <w:i/>
          <w:sz w:val="28"/>
          <w:szCs w:val="28"/>
          <w:lang w:val="en-US"/>
        </w:rPr>
        <w:t>Cambridge University</w:t>
      </w:r>
    </w:p>
    <w:p w:rsidR="00BF1976" w:rsidRPr="00F36C6D" w:rsidRDefault="00F36C6D">
      <w:pPr>
        <w:pStyle w:val="Standard"/>
        <w:spacing w:after="0" w:line="360" w:lineRule="auto"/>
        <w:ind w:left="360"/>
        <w:jc w:val="both"/>
        <w:rPr>
          <w:lang w:val="en-US"/>
        </w:rPr>
      </w:pPr>
      <w:r>
        <w:rPr>
          <w:rFonts w:ascii="Times New Roman" w:hAnsi="Times New Roman" w:cs="Times New Roman"/>
          <w:bCs/>
          <w:sz w:val="28"/>
          <w:szCs w:val="28"/>
          <w:lang w:val="en-US"/>
        </w:rPr>
        <w:t>1) Number of colleges:</w:t>
      </w:r>
      <w:r>
        <w:rPr>
          <w:rFonts w:ascii="Times New Roman" w:hAnsi="Times New Roman" w:cs="Times New Roman"/>
          <w:sz w:val="28"/>
          <w:szCs w:val="28"/>
          <w:lang w:val="en-US"/>
        </w:rPr>
        <w:t> 31 (28 mixed and 3 for women only. </w:t>
      </w:r>
    </w:p>
    <w:p w:rsidR="00BF1976" w:rsidRPr="00F36C6D" w:rsidRDefault="00F36C6D">
      <w:pPr>
        <w:pStyle w:val="Standard"/>
        <w:spacing w:after="0" w:line="360" w:lineRule="auto"/>
        <w:ind w:left="360"/>
        <w:jc w:val="both"/>
        <w:rPr>
          <w:lang w:val="en-US"/>
        </w:rPr>
      </w:pPr>
      <w:r>
        <w:rPr>
          <w:rFonts w:ascii="Times New Roman" w:hAnsi="Times New Roman" w:cs="Times New Roman"/>
          <w:bCs/>
          <w:sz w:val="28"/>
          <w:szCs w:val="28"/>
          <w:lang w:val="en-US"/>
        </w:rPr>
        <w:t>2) Number of students: </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 xml:space="preserve">3) </w:t>
      </w:r>
      <w:r>
        <w:rPr>
          <w:rFonts w:ascii="Times New Roman" w:hAnsi="Times New Roman" w:cs="Times New Roman"/>
          <w:bCs/>
          <w:sz w:val="28"/>
          <w:szCs w:val="28"/>
          <w:lang w:val="en-US"/>
        </w:rPr>
        <w:t>Tuition fees:</w:t>
      </w:r>
      <w:r>
        <w:rPr>
          <w:rFonts w:ascii="Times New Roman" w:hAnsi="Times New Roman" w:cs="Times New Roman"/>
          <w:sz w:val="28"/>
          <w:szCs w:val="28"/>
          <w:lang w:val="en-US"/>
        </w:rPr>
        <w:t xml:space="preserve"> for UK students - the system of grants and loans; for overseas students the cost of study varies according to the </w:t>
      </w:r>
      <w:proofErr w:type="spellStart"/>
      <w:r>
        <w:rPr>
          <w:rFonts w:ascii="Times New Roman" w:hAnsi="Times New Roman" w:cs="Times New Roman"/>
          <w:sz w:val="28"/>
          <w:szCs w:val="28"/>
          <w:lang w:val="en-US"/>
        </w:rPr>
        <w:t>sybject</w:t>
      </w:r>
      <w:proofErr w:type="spellEnd"/>
      <w:r>
        <w:rPr>
          <w:rFonts w:ascii="Times New Roman" w:hAnsi="Times New Roman" w:cs="Times New Roman"/>
          <w:sz w:val="28"/>
          <w:szCs w:val="28"/>
          <w:lang w:val="en-US"/>
        </w:rPr>
        <w:t>; </w:t>
      </w:r>
    </w:p>
    <w:p w:rsidR="00BF1976" w:rsidRPr="00F36C6D" w:rsidRDefault="00F36C6D">
      <w:pPr>
        <w:pStyle w:val="Standard"/>
        <w:spacing w:after="0" w:line="360" w:lineRule="auto"/>
        <w:ind w:left="360"/>
        <w:jc w:val="both"/>
        <w:rPr>
          <w:lang w:val="en-US"/>
        </w:rPr>
      </w:pPr>
      <w:r>
        <w:rPr>
          <w:rFonts w:ascii="Times New Roman" w:hAnsi="Times New Roman" w:cs="Times New Roman"/>
          <w:bCs/>
          <w:sz w:val="28"/>
          <w:szCs w:val="28"/>
          <w:lang w:val="en-US"/>
        </w:rPr>
        <w:t xml:space="preserve">4) Living </w:t>
      </w:r>
      <w:proofErr w:type="spellStart"/>
      <w:r>
        <w:rPr>
          <w:rFonts w:ascii="Times New Roman" w:hAnsi="Times New Roman" w:cs="Times New Roman"/>
          <w:bCs/>
          <w:sz w:val="28"/>
          <w:szCs w:val="28"/>
          <w:lang w:val="en-US"/>
        </w:rPr>
        <w:t>alumnf</w:t>
      </w:r>
      <w:proofErr w:type="spellEnd"/>
      <w:r>
        <w:rPr>
          <w:rFonts w:ascii="Times New Roman" w:hAnsi="Times New Roman" w:cs="Times New Roman"/>
          <w:bCs/>
          <w:sz w:val="28"/>
          <w:szCs w:val="28"/>
          <w:lang w:val="en-US"/>
        </w:rPr>
        <w:t>:</w:t>
      </w:r>
      <w:r>
        <w:rPr>
          <w:rFonts w:ascii="Times New Roman" w:hAnsi="Times New Roman" w:cs="Times New Roman"/>
          <w:sz w:val="28"/>
          <w:szCs w:val="28"/>
          <w:lang w:val="en-US"/>
        </w:rPr>
        <w:t> more than 140,000.</w:t>
      </w:r>
    </w:p>
    <w:p w:rsidR="00BF1976" w:rsidRPr="00F36C6D" w:rsidRDefault="00F36C6D">
      <w:pPr>
        <w:pStyle w:val="Standard"/>
        <w:spacing w:after="0" w:line="360" w:lineRule="auto"/>
        <w:ind w:left="360"/>
        <w:jc w:val="both"/>
        <w:rPr>
          <w:lang w:val="en-US"/>
        </w:rPr>
      </w:pPr>
      <w:r>
        <w:rPr>
          <w:rFonts w:ascii="Times New Roman" w:hAnsi="Times New Roman" w:cs="Times New Roman"/>
          <w:bCs/>
          <w:sz w:val="28"/>
          <w:szCs w:val="28"/>
          <w:lang w:val="en-US"/>
        </w:rPr>
        <w:t>5) Other aspects of work: </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Cambridge University Press - a publishing house and the University of Cambridge Local Examinations Syndicate providing examinations in English and other subjects all over the </w:t>
      </w:r>
      <w:hyperlink r:id="rId10" w:tooltip="Water World Story" w:history="1">
        <w:r>
          <w:rPr>
            <w:rStyle w:val="ad"/>
            <w:rFonts w:ascii="Times New Roman" w:hAnsi="Times New Roman" w:cs="Times New Roman"/>
            <w:color w:val="000000"/>
            <w:sz w:val="28"/>
            <w:szCs w:val="28"/>
            <w:u w:val="none"/>
            <w:lang w:val="en-US"/>
          </w:rPr>
          <w:t>world</w:t>
        </w:r>
      </w:hyperlink>
      <w:r>
        <w:rPr>
          <w:rFonts w:ascii="Times New Roman" w:hAnsi="Times New Roman" w:cs="Times New Roman"/>
          <w:color w:val="000000"/>
          <w:sz w:val="28"/>
          <w:szCs w:val="28"/>
          <w:lang w:val="en-US"/>
        </w:rPr>
        <w:t>. </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szCs w:val="28"/>
          <w:lang w:val="en-US"/>
        </w:rPr>
        <w:t xml:space="preserve">The modern University is an international centre of teaching and research in a vast range of subjects: about half of the students study science or technology. </w:t>
      </w:r>
      <w:proofErr w:type="spellStart"/>
      <w:r>
        <w:rPr>
          <w:rFonts w:ascii="Times New Roman" w:hAnsi="Times New Roman" w:cs="Times New Roman"/>
          <w:sz w:val="28"/>
          <w:szCs w:val="28"/>
          <w:lang w:val="en-US"/>
        </w:rPr>
        <w:t>Membe</w:t>
      </w:r>
      <w:proofErr w:type="spellEnd"/>
      <w:r>
        <w:rPr>
          <w:rFonts w:ascii="Times New Roman" w:hAnsi="Times New Roman" w:cs="Times New Roman"/>
          <w:sz w:val="28"/>
          <w:szCs w:val="28"/>
          <w:lang w:val="en-US"/>
        </w:rPr>
        <w:t xml:space="preserve"> of the University have won over 60 Nobel Prizes. </w:t>
      </w:r>
    </w:p>
    <w:p w:rsidR="00BF1976" w:rsidRPr="00F36C6D" w:rsidRDefault="00F36C6D">
      <w:pPr>
        <w:pStyle w:val="a8"/>
        <w:shd w:val="clear" w:color="auto" w:fill="FFFFFF"/>
        <w:spacing w:before="0" w:after="0" w:line="360" w:lineRule="auto"/>
        <w:rPr>
          <w:lang w:val="en-US"/>
        </w:rPr>
      </w:pPr>
      <w:r>
        <w:rPr>
          <w:bCs/>
          <w:i/>
          <w:color w:val="000000"/>
          <w:sz w:val="28"/>
          <w:szCs w:val="28"/>
          <w:lang w:val="en-US"/>
        </w:rPr>
        <w:t xml:space="preserve">Some </w:t>
      </w:r>
      <w:proofErr w:type="gramStart"/>
      <w:r>
        <w:rPr>
          <w:bCs/>
          <w:i/>
          <w:color w:val="000000"/>
          <w:sz w:val="28"/>
          <w:szCs w:val="28"/>
          <w:lang w:val="en-US"/>
        </w:rPr>
        <w:t>interesting  facts</w:t>
      </w:r>
      <w:proofErr w:type="gramEnd"/>
      <w:r>
        <w:rPr>
          <w:bCs/>
          <w:i/>
          <w:color w:val="000000"/>
          <w:sz w:val="28"/>
          <w:szCs w:val="28"/>
          <w:lang w:val="en-US"/>
        </w:rPr>
        <w:t xml:space="preserve"> about Cambridge University </w:t>
      </w:r>
      <w:r>
        <w:rPr>
          <w:i/>
          <w:color w:val="000000"/>
          <w:sz w:val="28"/>
          <w:szCs w:val="28"/>
          <w:lang w:val="en-US"/>
        </w:rPr>
        <w:br/>
      </w:r>
      <w:r>
        <w:rPr>
          <w:bCs/>
          <w:color w:val="000000"/>
          <w:sz w:val="28"/>
          <w:szCs w:val="28"/>
          <w:lang w:val="en-US"/>
        </w:rPr>
        <w:t>1209</w:t>
      </w:r>
      <w:r>
        <w:rPr>
          <w:color w:val="000000"/>
          <w:sz w:val="28"/>
          <w:szCs w:val="28"/>
          <w:lang w:val="en-US"/>
        </w:rPr>
        <w:t> The earliest record of the University. </w:t>
      </w:r>
      <w:r>
        <w:rPr>
          <w:color w:val="000000"/>
          <w:sz w:val="28"/>
          <w:szCs w:val="28"/>
          <w:lang w:val="en-US"/>
        </w:rPr>
        <w:br/>
      </w:r>
      <w:r>
        <w:rPr>
          <w:bCs/>
          <w:color w:val="000000"/>
          <w:sz w:val="28"/>
          <w:szCs w:val="28"/>
          <w:lang w:val="en-US"/>
        </w:rPr>
        <w:t>1584</w:t>
      </w:r>
      <w:r>
        <w:rPr>
          <w:color w:val="000000"/>
          <w:sz w:val="28"/>
          <w:szCs w:val="28"/>
          <w:lang w:val="en-US"/>
        </w:rPr>
        <w:t xml:space="preserve"> The Cambridge University Press. </w:t>
      </w:r>
      <w:proofErr w:type="gramStart"/>
      <w:r>
        <w:rPr>
          <w:color w:val="000000"/>
          <w:sz w:val="28"/>
          <w:szCs w:val="28"/>
          <w:lang w:val="en-US"/>
        </w:rPr>
        <w:t>the</w:t>
      </w:r>
      <w:proofErr w:type="gramEnd"/>
      <w:r>
        <w:rPr>
          <w:color w:val="000000"/>
          <w:sz w:val="28"/>
          <w:szCs w:val="28"/>
          <w:lang w:val="en-US"/>
        </w:rPr>
        <w:t xml:space="preserve"> world's oldest-established press, begins its work.</w:t>
      </w:r>
    </w:p>
    <w:p w:rsidR="00BF1976" w:rsidRPr="00F36C6D" w:rsidRDefault="00F36C6D">
      <w:pPr>
        <w:pStyle w:val="a8"/>
        <w:shd w:val="clear" w:color="auto" w:fill="FFFFFF"/>
        <w:spacing w:before="0" w:after="0" w:line="360" w:lineRule="auto"/>
        <w:jc w:val="both"/>
        <w:rPr>
          <w:lang w:val="en-US"/>
        </w:rPr>
      </w:pPr>
      <w:r>
        <w:rPr>
          <w:bCs/>
          <w:color w:val="000000"/>
          <w:sz w:val="28"/>
          <w:szCs w:val="28"/>
          <w:lang w:val="en-US"/>
        </w:rPr>
        <w:t>1627</w:t>
      </w:r>
      <w:r>
        <w:rPr>
          <w:color w:val="000000"/>
          <w:sz w:val="28"/>
          <w:szCs w:val="28"/>
          <w:lang w:val="en-US"/>
        </w:rPr>
        <w:t> John Harvard enters Emmanuel College as an undergraduate. He later emigrates to America and, in 1636, starts the university which now bears his </w:t>
      </w:r>
      <w:hyperlink r:id="rId11" w:tooltip="Спеціальне запитання " w:history="1">
        <w:r>
          <w:rPr>
            <w:rStyle w:val="ad"/>
            <w:color w:val="000000"/>
            <w:sz w:val="28"/>
            <w:szCs w:val="28"/>
            <w:u w:val="none"/>
            <w:lang w:val="en-US"/>
          </w:rPr>
          <w:t>name</w:t>
        </w:r>
      </w:hyperlink>
      <w:r>
        <w:rPr>
          <w:color w:val="000000"/>
          <w:sz w:val="28"/>
          <w:szCs w:val="28"/>
          <w:lang w:val="en-US"/>
        </w:rPr>
        <w:t>. </w:t>
      </w:r>
    </w:p>
    <w:p w:rsidR="00BF1976" w:rsidRPr="00F36C6D" w:rsidRDefault="00F36C6D">
      <w:pPr>
        <w:pStyle w:val="a8"/>
        <w:shd w:val="clear" w:color="auto" w:fill="FFFFFF"/>
        <w:spacing w:before="0" w:after="0" w:line="360" w:lineRule="auto"/>
        <w:jc w:val="both"/>
        <w:rPr>
          <w:lang w:val="en-US"/>
        </w:rPr>
      </w:pPr>
      <w:r>
        <w:rPr>
          <w:bCs/>
          <w:color w:val="000000"/>
          <w:sz w:val="28"/>
          <w:szCs w:val="28"/>
          <w:lang w:val="en-US"/>
        </w:rPr>
        <w:t>1687</w:t>
      </w:r>
      <w:r>
        <w:rPr>
          <w:color w:val="000000"/>
          <w:sz w:val="28"/>
          <w:szCs w:val="28"/>
          <w:lang w:val="en-US"/>
        </w:rPr>
        <w:t xml:space="preserve"> Isaac Newton publishes "Principia </w:t>
      </w:r>
      <w:proofErr w:type="spellStart"/>
      <w:r>
        <w:rPr>
          <w:color w:val="000000"/>
          <w:sz w:val="28"/>
          <w:szCs w:val="28"/>
          <w:lang w:val="en-US"/>
        </w:rPr>
        <w:t>Mathematica</w:t>
      </w:r>
      <w:proofErr w:type="spellEnd"/>
      <w:r>
        <w:rPr>
          <w:color w:val="000000"/>
          <w:sz w:val="28"/>
          <w:szCs w:val="28"/>
          <w:lang w:val="en-US"/>
        </w:rPr>
        <w:t>", establishing the fundamental principles of modern physics. </w:t>
      </w:r>
    </w:p>
    <w:p w:rsidR="00BF1976" w:rsidRPr="00F36C6D" w:rsidRDefault="00F36C6D">
      <w:pPr>
        <w:pStyle w:val="a8"/>
        <w:shd w:val="clear" w:color="auto" w:fill="FFFFFF"/>
        <w:spacing w:before="0" w:after="0" w:line="360" w:lineRule="auto"/>
        <w:jc w:val="both"/>
        <w:rPr>
          <w:lang w:val="en-US"/>
        </w:rPr>
      </w:pPr>
      <w:r>
        <w:rPr>
          <w:bCs/>
          <w:color w:val="000000"/>
          <w:sz w:val="28"/>
          <w:szCs w:val="28"/>
          <w:lang w:val="en-US"/>
        </w:rPr>
        <w:t>1953</w:t>
      </w:r>
      <w:r>
        <w:rPr>
          <w:color w:val="000000"/>
          <w:sz w:val="28"/>
          <w:szCs w:val="28"/>
          <w:lang w:val="en-US"/>
        </w:rPr>
        <w:t> Francis Crick and James Watson discover the structure of DNA, unlocking the secret of life. </w:t>
      </w:r>
    </w:p>
    <w:p w:rsidR="00BF1976" w:rsidRPr="00F36C6D" w:rsidRDefault="00F36C6D">
      <w:pPr>
        <w:pStyle w:val="a8"/>
        <w:shd w:val="clear" w:color="auto" w:fill="FFFFFF"/>
        <w:spacing w:before="0" w:after="0" w:line="360" w:lineRule="auto"/>
        <w:jc w:val="both"/>
        <w:rPr>
          <w:lang w:val="en-US"/>
        </w:rPr>
      </w:pPr>
      <w:r>
        <w:rPr>
          <w:bCs/>
          <w:color w:val="000000"/>
          <w:sz w:val="28"/>
          <w:szCs w:val="28"/>
          <w:lang w:val="en-US"/>
        </w:rPr>
        <w:t>1997</w:t>
      </w:r>
      <w:r>
        <w:rPr>
          <w:color w:val="000000"/>
          <w:sz w:val="28"/>
          <w:szCs w:val="28"/>
          <w:lang w:val="en-US"/>
        </w:rPr>
        <w:t> </w:t>
      </w:r>
      <w:proofErr w:type="spellStart"/>
      <w:r>
        <w:rPr>
          <w:color w:val="000000"/>
          <w:sz w:val="28"/>
          <w:szCs w:val="28"/>
          <w:lang w:val="en-US"/>
        </w:rPr>
        <w:t>Mrs</w:t>
      </w:r>
      <w:proofErr w:type="spellEnd"/>
      <w:r>
        <w:rPr>
          <w:color w:val="000000"/>
          <w:sz w:val="28"/>
          <w:szCs w:val="28"/>
          <w:lang w:val="en-US"/>
        </w:rPr>
        <w:t xml:space="preserve"> Molly Maxwell becomes Cambridge's oldest graduate at the age of 105. </w:t>
      </w:r>
    </w:p>
    <w:p w:rsidR="00BF1976" w:rsidRDefault="00BF1976">
      <w:pPr>
        <w:pStyle w:val="Standard"/>
        <w:spacing w:after="0" w:line="360" w:lineRule="auto"/>
        <w:ind w:left="360"/>
        <w:jc w:val="both"/>
        <w:rPr>
          <w:lang w:val="en-US"/>
        </w:rPr>
      </w:pPr>
    </w:p>
    <w:p w:rsidR="00BF1976" w:rsidRDefault="00F36C6D">
      <w:pPr>
        <w:pStyle w:val="Standard"/>
        <w:spacing w:after="0" w:line="360" w:lineRule="auto"/>
        <w:ind w:left="360"/>
        <w:jc w:val="both"/>
      </w:pPr>
      <w:r>
        <w:rPr>
          <w:noProof/>
          <w:lang w:eastAsia="ru-RU"/>
        </w:rPr>
        <w:drawing>
          <wp:inline distT="0" distB="0" distL="0" distR="0">
            <wp:extent cx="5334856" cy="541599"/>
            <wp:effectExtent l="0" t="0" r="0" b="0"/>
            <wp:docPr id="3"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blip>
                    <a:srcRect t="83518" b="3468"/>
                    <a:stretch>
                      <a:fillRect/>
                    </a:stretch>
                  </pic:blipFill>
                  <pic:spPr>
                    <a:xfrm>
                      <a:off x="0" y="0"/>
                      <a:ext cx="5334856" cy="541599"/>
                    </a:xfrm>
                    <a:prstGeom prst="rect">
                      <a:avLst/>
                    </a:prstGeom>
                    <a:noFill/>
                    <a:ln>
                      <a:noFill/>
                      <a:prstDash/>
                    </a:ln>
                  </pic:spPr>
                </pic:pic>
              </a:graphicData>
            </a:graphic>
          </wp:inline>
        </w:drawing>
      </w:r>
    </w:p>
    <w:p w:rsidR="00BF1976" w:rsidRDefault="00F36C6D">
      <w:pPr>
        <w:pStyle w:val="a5"/>
        <w:spacing w:after="0" w:line="360" w:lineRule="auto"/>
        <w:ind w:left="0"/>
        <w:jc w:val="both"/>
      </w:pPr>
      <w:r>
        <w:rPr>
          <w:rFonts w:ascii="Times New Roman" w:hAnsi="Times New Roman" w:cs="Times New Roman"/>
          <w:i/>
          <w:sz w:val="28"/>
          <w:szCs w:val="28"/>
        </w:rPr>
        <w:lastRenderedPageBreak/>
        <w:t xml:space="preserve">3) </w:t>
      </w:r>
      <w:r>
        <w:rPr>
          <w:rFonts w:ascii="Times New Roman" w:hAnsi="Times New Roman" w:cs="Times New Roman"/>
          <w:i/>
          <w:sz w:val="28"/>
          <w:szCs w:val="28"/>
          <w:lang w:val="en-US"/>
        </w:rPr>
        <w:t>Listening</w:t>
      </w:r>
    </w:p>
    <w:p w:rsidR="00BF1976" w:rsidRDefault="00F36C6D">
      <w:pPr>
        <w:pStyle w:val="HTML"/>
        <w:spacing w:line="360" w:lineRule="auto"/>
        <w:jc w:val="both"/>
      </w:pPr>
      <w:r>
        <w:rPr>
          <w:rFonts w:ascii="Times New Roman" w:hAnsi="Times New Roman" w:cs="Times New Roman"/>
          <w:sz w:val="28"/>
          <w:szCs w:val="28"/>
        </w:rPr>
        <w:t xml:space="preserve">А. Послушайте смешные истории местных жителей Кембриджа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их студенческой жизни и определите правильность, неправильность и использовались ли эти высказывания в </w:t>
      </w:r>
      <w:proofErr w:type="spellStart"/>
      <w:r>
        <w:rPr>
          <w:rFonts w:ascii="Times New Roman" w:hAnsi="Times New Roman" w:cs="Times New Roman"/>
          <w:sz w:val="28"/>
          <w:szCs w:val="28"/>
        </w:rPr>
        <w:t>аудировании</w:t>
      </w:r>
      <w:proofErr w:type="spellEnd"/>
      <w:r>
        <w:rPr>
          <w:rFonts w:ascii="Times New Roman" w:hAnsi="Times New Roman" w:cs="Times New Roman"/>
          <w:sz w:val="28"/>
          <w:szCs w:val="28"/>
        </w:rPr>
        <w:t xml:space="preserve"> (</w:t>
      </w:r>
      <w:proofErr w:type="spellStart"/>
      <w:r>
        <w:rPr>
          <w:rFonts w:ascii="Times New Roman" w:hAnsi="Times New Roman" w:cs="Times New Roman"/>
          <w:color w:val="000000"/>
          <w:sz w:val="28"/>
        </w:rPr>
        <w:t>true</w:t>
      </w:r>
      <w:proofErr w:type="spellEnd"/>
      <w:r>
        <w:rPr>
          <w:rFonts w:ascii="Times New Roman" w:hAnsi="Times New Roman" w:cs="Times New Roman"/>
          <w:color w:val="000000"/>
          <w:sz w:val="28"/>
        </w:rPr>
        <w:t xml:space="preserve"> (T), </w:t>
      </w:r>
      <w:proofErr w:type="spellStart"/>
      <w:r>
        <w:rPr>
          <w:rFonts w:ascii="Times New Roman" w:hAnsi="Times New Roman" w:cs="Times New Roman"/>
          <w:color w:val="000000"/>
          <w:sz w:val="28"/>
        </w:rPr>
        <w:t>false</w:t>
      </w:r>
      <w:proofErr w:type="spellEnd"/>
      <w:r>
        <w:rPr>
          <w:rFonts w:ascii="Times New Roman" w:hAnsi="Times New Roman" w:cs="Times New Roman"/>
          <w:color w:val="000000"/>
          <w:sz w:val="28"/>
        </w:rPr>
        <w:t xml:space="preserve"> (F) </w:t>
      </w:r>
      <w:proofErr w:type="spellStart"/>
      <w:r>
        <w:rPr>
          <w:rFonts w:ascii="Times New Roman" w:hAnsi="Times New Roman" w:cs="Times New Roman"/>
          <w:color w:val="000000"/>
          <w:sz w:val="28"/>
        </w:rPr>
        <w:t>or</w:t>
      </w:r>
      <w:proofErr w:type="spellEnd"/>
      <w:r w:rsidR="00C9312B">
        <w:rPr>
          <w:rFonts w:ascii="Times New Roman" w:hAnsi="Times New Roman" w:cs="Times New Roman"/>
          <w:color w:val="000000"/>
          <w:sz w:val="28"/>
        </w:rPr>
        <w:t xml:space="preserve"> </w:t>
      </w:r>
      <w:proofErr w:type="spellStart"/>
      <w:r>
        <w:rPr>
          <w:rFonts w:ascii="Times New Roman" w:hAnsi="Times New Roman" w:cs="Times New Roman"/>
          <w:color w:val="000000"/>
          <w:sz w:val="28"/>
        </w:rPr>
        <w:t>not</w:t>
      </w:r>
      <w:proofErr w:type="spellEnd"/>
      <w:r w:rsidR="00C9312B">
        <w:rPr>
          <w:rFonts w:ascii="Times New Roman" w:hAnsi="Times New Roman" w:cs="Times New Roman"/>
          <w:color w:val="000000"/>
          <w:sz w:val="28"/>
        </w:rPr>
        <w:t xml:space="preserve"> </w:t>
      </w:r>
      <w:proofErr w:type="spellStart"/>
      <w:r>
        <w:rPr>
          <w:rFonts w:ascii="Times New Roman" w:hAnsi="Times New Roman" w:cs="Times New Roman"/>
          <w:color w:val="000000"/>
          <w:sz w:val="28"/>
        </w:rPr>
        <w:t>stated</w:t>
      </w:r>
      <w:proofErr w:type="spellEnd"/>
      <w:r>
        <w:rPr>
          <w:rFonts w:ascii="Times New Roman" w:hAnsi="Times New Roman" w:cs="Times New Roman"/>
          <w:color w:val="000000"/>
          <w:sz w:val="28"/>
        </w:rPr>
        <w:t xml:space="preserve"> (NS)).</w:t>
      </w:r>
    </w:p>
    <w:p w:rsidR="00BF1976" w:rsidRDefault="00F36C6D">
      <w:pPr>
        <w:pStyle w:val="HTML"/>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 The speaker is a Cambridge graduate.</w:t>
      </w:r>
    </w:p>
    <w:p w:rsidR="00BF1976" w:rsidRDefault="00F36C6D">
      <w:pPr>
        <w:pStyle w:val="HTML"/>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b) She tells stories from her own experience.</w:t>
      </w:r>
    </w:p>
    <w:p w:rsidR="00BF1976" w:rsidRDefault="00F36C6D">
      <w:pPr>
        <w:pStyle w:val="HTML"/>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c) There are three main stories.</w:t>
      </w:r>
    </w:p>
    <w:p w:rsidR="00BF1976" w:rsidRDefault="00F36C6D">
      <w:pPr>
        <w:pStyle w:val="HTML"/>
        <w:spacing w:line="36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d) The stories are all true.</w:t>
      </w:r>
    </w:p>
    <w:p w:rsidR="00BF1976" w:rsidRDefault="00F36C6D">
      <w:pPr>
        <w:pStyle w:val="Standard"/>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Послушайте еще раз и выберите правильный ответ.</w:t>
      </w:r>
    </w:p>
    <w:p w:rsidR="00BF1976" w:rsidRPr="00F36C6D" w:rsidRDefault="00F36C6D">
      <w:pPr>
        <w:pStyle w:val="a8"/>
        <w:shd w:val="clear" w:color="auto" w:fill="FFFFFF"/>
        <w:spacing w:before="0" w:after="0" w:line="360" w:lineRule="auto"/>
        <w:jc w:val="both"/>
        <w:rPr>
          <w:lang w:val="en-US"/>
        </w:rPr>
      </w:pPr>
      <w:r>
        <w:rPr>
          <w:bCs/>
          <w:color w:val="000000"/>
          <w:sz w:val="28"/>
          <w:szCs w:val="23"/>
          <w:lang w:val="en-US"/>
        </w:rPr>
        <w:t>1)"Town &amp; Gown" means:</w:t>
      </w:r>
    </w:p>
    <w:p w:rsidR="00BF1976" w:rsidRPr="00F36C6D" w:rsidRDefault="00F36C6D">
      <w:pPr>
        <w:pStyle w:val="a8"/>
        <w:shd w:val="clear" w:color="auto" w:fill="FFFFFF"/>
        <w:spacing w:before="0" w:after="0" w:line="360" w:lineRule="auto"/>
        <w:rPr>
          <w:lang w:val="en-US"/>
        </w:rPr>
      </w:pPr>
      <w:r>
        <w:rPr>
          <w:color w:val="000000"/>
          <w:sz w:val="28"/>
          <w:szCs w:val="23"/>
          <w:lang w:val="en-US"/>
        </w:rPr>
        <w:t>a) relations between the city and the University, </w:t>
      </w:r>
      <w:r>
        <w:rPr>
          <w:color w:val="000000"/>
          <w:sz w:val="28"/>
          <w:szCs w:val="23"/>
          <w:lang w:val="en-US"/>
        </w:rPr>
        <w:br/>
        <w:t>b) relations between the students and professors, </w:t>
      </w:r>
      <w:r>
        <w:rPr>
          <w:color w:val="000000"/>
          <w:sz w:val="28"/>
          <w:szCs w:val="23"/>
          <w:lang w:val="en-US"/>
        </w:rPr>
        <w:br/>
        <w:t>c) relations between the students, </w:t>
      </w:r>
      <w:r>
        <w:rPr>
          <w:color w:val="000000"/>
          <w:sz w:val="28"/>
          <w:szCs w:val="23"/>
          <w:lang w:val="en-US"/>
        </w:rPr>
        <w:br/>
        <w:t>d) relations in the University Administration. </w:t>
      </w:r>
      <w:r>
        <w:rPr>
          <w:color w:val="000000"/>
          <w:sz w:val="28"/>
          <w:szCs w:val="23"/>
          <w:lang w:val="en-US"/>
        </w:rPr>
        <w:br/>
      </w:r>
      <w:r>
        <w:rPr>
          <w:bCs/>
          <w:color w:val="000000"/>
          <w:sz w:val="28"/>
          <w:szCs w:val="23"/>
          <w:lang w:val="en-US"/>
        </w:rPr>
        <w:t>2) It is better to be shown around Cambridge by a local resident because:</w:t>
      </w:r>
    </w:p>
    <w:p w:rsidR="00BF1976" w:rsidRPr="00F36C6D" w:rsidRDefault="00F36C6D">
      <w:pPr>
        <w:pStyle w:val="a8"/>
        <w:shd w:val="clear" w:color="auto" w:fill="FFFFFF"/>
        <w:spacing w:before="0" w:after="0" w:line="360" w:lineRule="auto"/>
        <w:rPr>
          <w:lang w:val="en-US"/>
        </w:rPr>
      </w:pPr>
      <w:r>
        <w:rPr>
          <w:color w:val="000000"/>
          <w:sz w:val="28"/>
          <w:szCs w:val="23"/>
          <w:lang w:val="en-US"/>
        </w:rPr>
        <w:t xml:space="preserve">a) </w:t>
      </w:r>
      <w:proofErr w:type="gramStart"/>
      <w:r>
        <w:rPr>
          <w:color w:val="000000"/>
          <w:sz w:val="28"/>
          <w:szCs w:val="23"/>
          <w:lang w:val="en-US"/>
        </w:rPr>
        <w:t>the</w:t>
      </w:r>
      <w:proofErr w:type="gramEnd"/>
      <w:r>
        <w:rPr>
          <w:color w:val="000000"/>
          <w:sz w:val="28"/>
          <w:szCs w:val="23"/>
          <w:lang w:val="en-US"/>
        </w:rPr>
        <w:t xml:space="preserve"> tourist brochures are not available. </w:t>
      </w:r>
      <w:r>
        <w:rPr>
          <w:color w:val="000000"/>
          <w:sz w:val="28"/>
          <w:szCs w:val="23"/>
          <w:lang w:val="en-US"/>
        </w:rPr>
        <w:br/>
        <w:t xml:space="preserve">b) </w:t>
      </w:r>
      <w:proofErr w:type="gramStart"/>
      <w:r>
        <w:rPr>
          <w:color w:val="000000"/>
          <w:sz w:val="28"/>
          <w:szCs w:val="23"/>
          <w:lang w:val="en-US"/>
        </w:rPr>
        <w:t>a</w:t>
      </w:r>
      <w:proofErr w:type="gramEnd"/>
      <w:r>
        <w:rPr>
          <w:color w:val="000000"/>
          <w:sz w:val="28"/>
          <w:szCs w:val="23"/>
          <w:lang w:val="en-US"/>
        </w:rPr>
        <w:t xml:space="preserve"> local resident can show you some </w:t>
      </w:r>
      <w:hyperlink r:id="rId13" w:tooltip="Video illustration on the subject " w:history="1">
        <w:r>
          <w:rPr>
            <w:rStyle w:val="ad"/>
            <w:color w:val="000000"/>
            <w:sz w:val="28"/>
            <w:szCs w:val="23"/>
            <w:u w:val="none"/>
            <w:lang w:val="en-US"/>
          </w:rPr>
          <w:t>interesting</w:t>
        </w:r>
      </w:hyperlink>
      <w:r>
        <w:rPr>
          <w:color w:val="000000"/>
          <w:sz w:val="28"/>
          <w:szCs w:val="23"/>
          <w:lang w:val="en-US"/>
        </w:rPr>
        <w:t> places. </w:t>
      </w:r>
      <w:r>
        <w:rPr>
          <w:color w:val="000000"/>
          <w:sz w:val="28"/>
          <w:szCs w:val="23"/>
          <w:lang w:val="en-US"/>
        </w:rPr>
        <w:br/>
        <w:t xml:space="preserve">c) </w:t>
      </w:r>
      <w:proofErr w:type="gramStart"/>
      <w:r>
        <w:rPr>
          <w:color w:val="000000"/>
          <w:sz w:val="28"/>
          <w:szCs w:val="23"/>
          <w:lang w:val="en-US"/>
        </w:rPr>
        <w:t>there</w:t>
      </w:r>
      <w:proofErr w:type="gramEnd"/>
      <w:r>
        <w:rPr>
          <w:color w:val="000000"/>
          <w:sz w:val="28"/>
          <w:szCs w:val="23"/>
          <w:lang w:val="en-US"/>
        </w:rPr>
        <w:t xml:space="preserve"> are no guided tours in Cambridge. </w:t>
      </w:r>
      <w:r>
        <w:rPr>
          <w:color w:val="000000"/>
          <w:sz w:val="28"/>
          <w:szCs w:val="23"/>
          <w:lang w:val="en-US"/>
        </w:rPr>
        <w:br/>
        <w:t xml:space="preserve">d) </w:t>
      </w:r>
      <w:proofErr w:type="gramStart"/>
      <w:r>
        <w:rPr>
          <w:color w:val="000000"/>
          <w:sz w:val="28"/>
          <w:szCs w:val="23"/>
          <w:lang w:val="en-US"/>
        </w:rPr>
        <w:t>the</w:t>
      </w:r>
      <w:proofErr w:type="gramEnd"/>
      <w:r>
        <w:rPr>
          <w:color w:val="000000"/>
          <w:sz w:val="28"/>
          <w:szCs w:val="23"/>
          <w:lang w:val="en-US"/>
        </w:rPr>
        <w:t xml:space="preserve"> University is far from the city. </w:t>
      </w:r>
      <w:r>
        <w:rPr>
          <w:color w:val="000000"/>
          <w:sz w:val="28"/>
          <w:szCs w:val="23"/>
          <w:lang w:val="en-US"/>
        </w:rPr>
        <w:br/>
      </w:r>
      <w:r>
        <w:rPr>
          <w:bCs/>
          <w:color w:val="000000"/>
          <w:sz w:val="28"/>
          <w:szCs w:val="23"/>
          <w:lang w:val="en-US"/>
        </w:rPr>
        <w:t xml:space="preserve">3) One of the decorations - a complete sphere - from Clare College </w:t>
      </w:r>
      <w:proofErr w:type="gramStart"/>
      <w:r>
        <w:rPr>
          <w:bCs/>
          <w:color w:val="000000"/>
          <w:sz w:val="28"/>
          <w:szCs w:val="23"/>
          <w:lang w:val="en-US"/>
        </w:rPr>
        <w:t>bridge</w:t>
      </w:r>
      <w:proofErr w:type="gramEnd"/>
      <w:r>
        <w:rPr>
          <w:bCs/>
          <w:color w:val="000000"/>
          <w:sz w:val="28"/>
          <w:szCs w:val="23"/>
          <w:lang w:val="en-US"/>
        </w:rPr>
        <w:t>:</w:t>
      </w:r>
    </w:p>
    <w:p w:rsidR="00BF1976" w:rsidRPr="00F36C6D" w:rsidRDefault="00F36C6D">
      <w:pPr>
        <w:pStyle w:val="a8"/>
        <w:shd w:val="clear" w:color="auto" w:fill="FFFFFF"/>
        <w:spacing w:before="0" w:after="0" w:line="360" w:lineRule="auto"/>
        <w:rPr>
          <w:lang w:val="en-US"/>
        </w:rPr>
      </w:pPr>
      <w:r>
        <w:rPr>
          <w:color w:val="000000"/>
          <w:sz w:val="28"/>
          <w:szCs w:val="23"/>
          <w:lang w:val="en-US"/>
        </w:rPr>
        <w:t xml:space="preserve">a) </w:t>
      </w:r>
      <w:proofErr w:type="gramStart"/>
      <w:r>
        <w:rPr>
          <w:color w:val="000000"/>
          <w:sz w:val="28"/>
          <w:szCs w:val="23"/>
          <w:lang w:val="en-US"/>
        </w:rPr>
        <w:t>fell</w:t>
      </w:r>
      <w:proofErr w:type="gramEnd"/>
      <w:r>
        <w:rPr>
          <w:color w:val="000000"/>
          <w:sz w:val="28"/>
          <w:szCs w:val="23"/>
          <w:lang w:val="en-US"/>
        </w:rPr>
        <w:t xml:space="preserve"> into the river, </w:t>
      </w:r>
      <w:r>
        <w:rPr>
          <w:color w:val="000000"/>
          <w:sz w:val="28"/>
          <w:szCs w:val="23"/>
          <w:lang w:val="en-US"/>
        </w:rPr>
        <w:br/>
        <w:t>b) was stolen by tourists. </w:t>
      </w:r>
      <w:r>
        <w:rPr>
          <w:color w:val="000000"/>
          <w:sz w:val="28"/>
          <w:szCs w:val="23"/>
          <w:lang w:val="en-US"/>
        </w:rPr>
        <w:br/>
        <w:t xml:space="preserve">c) </w:t>
      </w:r>
      <w:proofErr w:type="gramStart"/>
      <w:r>
        <w:rPr>
          <w:color w:val="000000"/>
          <w:sz w:val="28"/>
          <w:szCs w:val="23"/>
          <w:lang w:val="en-US"/>
        </w:rPr>
        <w:t>was</w:t>
      </w:r>
      <w:proofErr w:type="gramEnd"/>
      <w:r>
        <w:rPr>
          <w:color w:val="000000"/>
          <w:sz w:val="28"/>
          <w:szCs w:val="23"/>
          <w:lang w:val="en-US"/>
        </w:rPr>
        <w:t xml:space="preserve"> broken by the students. </w:t>
      </w:r>
      <w:r>
        <w:rPr>
          <w:color w:val="000000"/>
          <w:sz w:val="28"/>
          <w:szCs w:val="23"/>
          <w:lang w:val="en-US"/>
        </w:rPr>
        <w:br/>
        <w:t xml:space="preserve">d) </w:t>
      </w:r>
      <w:proofErr w:type="gramStart"/>
      <w:r>
        <w:rPr>
          <w:color w:val="000000"/>
          <w:sz w:val="28"/>
          <w:szCs w:val="23"/>
          <w:lang w:val="en-US"/>
        </w:rPr>
        <w:t>was</w:t>
      </w:r>
      <w:proofErr w:type="gramEnd"/>
      <w:r>
        <w:rPr>
          <w:color w:val="000000"/>
          <w:sz w:val="28"/>
          <w:szCs w:val="23"/>
          <w:lang w:val="en-US"/>
        </w:rPr>
        <w:t xml:space="preserve"> removed by the students. </w:t>
      </w:r>
      <w:r>
        <w:rPr>
          <w:color w:val="000000"/>
          <w:sz w:val="28"/>
          <w:szCs w:val="23"/>
          <w:lang w:val="en-US"/>
        </w:rPr>
        <w:br/>
      </w:r>
      <w:r>
        <w:rPr>
          <w:bCs/>
          <w:color w:val="000000"/>
          <w:sz w:val="28"/>
          <w:szCs w:val="23"/>
          <w:lang w:val="en-US"/>
        </w:rPr>
        <w:t>4) Rag Day is:</w:t>
      </w:r>
    </w:p>
    <w:p w:rsidR="00BF1976" w:rsidRPr="00F36C6D" w:rsidRDefault="00F36C6D">
      <w:pPr>
        <w:pStyle w:val="a8"/>
        <w:shd w:val="clear" w:color="auto" w:fill="FFFFFF"/>
        <w:spacing w:before="0" w:after="0" w:line="360" w:lineRule="auto"/>
        <w:rPr>
          <w:lang w:val="en-US"/>
        </w:rPr>
      </w:pPr>
      <w:r>
        <w:rPr>
          <w:color w:val="000000"/>
          <w:sz w:val="28"/>
          <w:szCs w:val="23"/>
          <w:lang w:val="en-US"/>
        </w:rPr>
        <w:t xml:space="preserve">a) </w:t>
      </w:r>
      <w:proofErr w:type="gramStart"/>
      <w:r>
        <w:rPr>
          <w:color w:val="000000"/>
          <w:sz w:val="28"/>
          <w:szCs w:val="23"/>
          <w:lang w:val="en-US"/>
        </w:rPr>
        <w:t>the</w:t>
      </w:r>
      <w:proofErr w:type="gramEnd"/>
      <w:r>
        <w:rPr>
          <w:color w:val="000000"/>
          <w:sz w:val="28"/>
          <w:szCs w:val="23"/>
          <w:lang w:val="en-US"/>
        </w:rPr>
        <w:t xml:space="preserve"> day when students have exams. </w:t>
      </w:r>
      <w:r>
        <w:rPr>
          <w:color w:val="000000"/>
          <w:sz w:val="28"/>
          <w:szCs w:val="23"/>
          <w:lang w:val="en-US"/>
        </w:rPr>
        <w:br/>
        <w:t xml:space="preserve">b) </w:t>
      </w:r>
      <w:proofErr w:type="gramStart"/>
      <w:r>
        <w:rPr>
          <w:color w:val="000000"/>
          <w:sz w:val="28"/>
          <w:szCs w:val="23"/>
          <w:lang w:val="en-US"/>
        </w:rPr>
        <w:t>the</w:t>
      </w:r>
      <w:proofErr w:type="gramEnd"/>
      <w:r>
        <w:rPr>
          <w:color w:val="000000"/>
          <w:sz w:val="28"/>
          <w:szCs w:val="23"/>
          <w:lang w:val="en-US"/>
        </w:rPr>
        <w:t xml:space="preserve"> day when students collect money for charity. </w:t>
      </w:r>
      <w:r>
        <w:rPr>
          <w:color w:val="000000"/>
          <w:sz w:val="28"/>
          <w:szCs w:val="23"/>
          <w:lang w:val="en-US"/>
        </w:rPr>
        <w:br/>
        <w:t xml:space="preserve">c) </w:t>
      </w:r>
      <w:proofErr w:type="gramStart"/>
      <w:r>
        <w:rPr>
          <w:color w:val="000000"/>
          <w:sz w:val="28"/>
          <w:szCs w:val="23"/>
          <w:lang w:val="en-US"/>
        </w:rPr>
        <w:t>the</w:t>
      </w:r>
      <w:proofErr w:type="gramEnd"/>
      <w:r>
        <w:rPr>
          <w:color w:val="000000"/>
          <w:sz w:val="28"/>
          <w:szCs w:val="23"/>
          <w:lang w:val="en-US"/>
        </w:rPr>
        <w:t xml:space="preserve"> day when </w:t>
      </w:r>
      <w:proofErr w:type="spellStart"/>
      <w:r>
        <w:rPr>
          <w:color w:val="000000"/>
          <w:sz w:val="28"/>
          <w:szCs w:val="23"/>
          <w:lang w:val="en-US"/>
        </w:rPr>
        <w:t>stude</w:t>
      </w:r>
      <w:r w:rsidR="00C9312B">
        <w:rPr>
          <w:color w:val="000000"/>
          <w:sz w:val="28"/>
          <w:szCs w:val="23"/>
          <w:lang w:val="en-US"/>
        </w:rPr>
        <w:t>t</w:t>
      </w:r>
      <w:r>
        <w:rPr>
          <w:color w:val="000000"/>
          <w:sz w:val="28"/>
          <w:szCs w:val="23"/>
          <w:lang w:val="en-US"/>
        </w:rPr>
        <w:t>s</w:t>
      </w:r>
      <w:proofErr w:type="spellEnd"/>
      <w:r>
        <w:rPr>
          <w:color w:val="000000"/>
          <w:sz w:val="28"/>
          <w:szCs w:val="23"/>
          <w:lang w:val="en-US"/>
        </w:rPr>
        <w:t xml:space="preserve"> of Oxford and Cambridge compete. </w:t>
      </w:r>
      <w:r>
        <w:rPr>
          <w:color w:val="000000"/>
          <w:sz w:val="28"/>
          <w:szCs w:val="23"/>
          <w:lang w:val="en-US"/>
        </w:rPr>
        <w:br/>
        <w:t xml:space="preserve">d) </w:t>
      </w:r>
      <w:proofErr w:type="gramStart"/>
      <w:r>
        <w:rPr>
          <w:color w:val="000000"/>
          <w:sz w:val="28"/>
          <w:szCs w:val="23"/>
          <w:lang w:val="en-US"/>
        </w:rPr>
        <w:t>the</w:t>
      </w:r>
      <w:proofErr w:type="gramEnd"/>
      <w:r>
        <w:rPr>
          <w:color w:val="000000"/>
          <w:sz w:val="28"/>
          <w:szCs w:val="23"/>
          <w:lang w:val="en-US"/>
        </w:rPr>
        <w:t xml:space="preserve"> day when </w:t>
      </w:r>
      <w:hyperlink r:id="rId14" w:tooltip="Holidays" w:history="1">
        <w:r>
          <w:rPr>
            <w:rStyle w:val="ad"/>
            <w:color w:val="000000"/>
            <w:sz w:val="28"/>
            <w:szCs w:val="23"/>
            <w:u w:val="none"/>
            <w:lang w:val="en-US"/>
          </w:rPr>
          <w:t>holidays</w:t>
        </w:r>
      </w:hyperlink>
      <w:r>
        <w:rPr>
          <w:color w:val="000000"/>
          <w:sz w:val="28"/>
          <w:szCs w:val="23"/>
          <w:lang w:val="en-US"/>
        </w:rPr>
        <w:t> begin.</w:t>
      </w:r>
      <w:r>
        <w:rPr>
          <w:color w:val="000000"/>
          <w:sz w:val="28"/>
          <w:szCs w:val="23"/>
          <w:lang w:val="en-US"/>
        </w:rPr>
        <w:br/>
      </w:r>
      <w:r>
        <w:rPr>
          <w:bCs/>
          <w:i/>
          <w:iCs/>
          <w:color w:val="000000"/>
          <w:sz w:val="28"/>
          <w:szCs w:val="23"/>
          <w:lang w:val="en-US"/>
        </w:rPr>
        <w:lastRenderedPageBreak/>
        <w:br/>
      </w:r>
      <w:r>
        <w:rPr>
          <w:bCs/>
          <w:color w:val="000000"/>
          <w:sz w:val="28"/>
          <w:szCs w:val="23"/>
          <w:lang w:val="en-US"/>
        </w:rPr>
        <w:t>5 On top of the Senate House on one of the Rag Days there was:</w:t>
      </w:r>
    </w:p>
    <w:p w:rsidR="00BF1976" w:rsidRPr="00F36C6D" w:rsidRDefault="00F36C6D">
      <w:pPr>
        <w:pStyle w:val="a8"/>
        <w:shd w:val="clear" w:color="auto" w:fill="FFFFFF"/>
        <w:spacing w:before="0" w:after="0" w:line="360" w:lineRule="auto"/>
        <w:rPr>
          <w:lang w:val="en-US"/>
        </w:rPr>
      </w:pPr>
      <w:r>
        <w:rPr>
          <w:color w:val="000000"/>
          <w:sz w:val="28"/>
          <w:szCs w:val="23"/>
          <w:lang w:val="en-US"/>
        </w:rPr>
        <w:t xml:space="preserve">a) </w:t>
      </w:r>
      <w:proofErr w:type="gramStart"/>
      <w:r>
        <w:rPr>
          <w:color w:val="000000"/>
          <w:sz w:val="28"/>
          <w:szCs w:val="23"/>
          <w:lang w:val="en-US"/>
        </w:rPr>
        <w:t>a</w:t>
      </w:r>
      <w:proofErr w:type="gramEnd"/>
      <w:r>
        <w:rPr>
          <w:color w:val="000000"/>
          <w:sz w:val="28"/>
          <w:szCs w:val="23"/>
          <w:lang w:val="en-US"/>
        </w:rPr>
        <w:t xml:space="preserve"> cart. </w:t>
      </w:r>
      <w:r>
        <w:rPr>
          <w:color w:val="000000"/>
          <w:sz w:val="28"/>
          <w:szCs w:val="23"/>
          <w:lang w:val="en-US"/>
        </w:rPr>
        <w:br/>
        <w:t xml:space="preserve">b) </w:t>
      </w:r>
      <w:proofErr w:type="gramStart"/>
      <w:r>
        <w:rPr>
          <w:color w:val="000000"/>
          <w:sz w:val="28"/>
          <w:szCs w:val="23"/>
          <w:lang w:val="en-US"/>
        </w:rPr>
        <w:t>a</w:t>
      </w:r>
      <w:proofErr w:type="gramEnd"/>
      <w:r>
        <w:rPr>
          <w:color w:val="000000"/>
          <w:sz w:val="28"/>
          <w:szCs w:val="23"/>
          <w:lang w:val="en-US"/>
        </w:rPr>
        <w:t xml:space="preserve"> cow. </w:t>
      </w:r>
      <w:r>
        <w:rPr>
          <w:color w:val="000000"/>
          <w:sz w:val="28"/>
          <w:szCs w:val="23"/>
          <w:lang w:val="en-US"/>
        </w:rPr>
        <w:br/>
        <w:t xml:space="preserve">c) </w:t>
      </w:r>
      <w:proofErr w:type="gramStart"/>
      <w:r>
        <w:rPr>
          <w:color w:val="000000"/>
          <w:sz w:val="28"/>
          <w:szCs w:val="23"/>
          <w:lang w:val="en-US"/>
        </w:rPr>
        <w:t>a</w:t>
      </w:r>
      <w:proofErr w:type="gramEnd"/>
      <w:r w:rsidR="00C9312B">
        <w:rPr>
          <w:color w:val="000000"/>
          <w:sz w:val="28"/>
          <w:szCs w:val="23"/>
          <w:lang w:val="en-US"/>
        </w:rPr>
        <w:t xml:space="preserve"> </w:t>
      </w:r>
      <w:r>
        <w:rPr>
          <w:color w:val="000000"/>
          <w:sz w:val="28"/>
          <w:szCs w:val="23"/>
          <w:lang w:val="en-US"/>
        </w:rPr>
        <w:t>car. </w:t>
      </w:r>
      <w:r>
        <w:rPr>
          <w:color w:val="000000"/>
          <w:sz w:val="28"/>
          <w:szCs w:val="23"/>
          <w:lang w:val="en-US"/>
        </w:rPr>
        <w:br/>
        <w:t xml:space="preserve">d) </w:t>
      </w:r>
      <w:proofErr w:type="gramStart"/>
      <w:r>
        <w:rPr>
          <w:color w:val="000000"/>
          <w:sz w:val="28"/>
          <w:szCs w:val="23"/>
          <w:lang w:val="en-US"/>
        </w:rPr>
        <w:t>a</w:t>
      </w:r>
      <w:proofErr w:type="gramEnd"/>
      <w:r>
        <w:rPr>
          <w:color w:val="000000"/>
          <w:sz w:val="28"/>
          <w:szCs w:val="23"/>
          <w:lang w:val="en-US"/>
        </w:rPr>
        <w:t xml:space="preserve"> bicycle.</w:t>
      </w:r>
      <w:r>
        <w:rPr>
          <w:color w:val="000000"/>
          <w:sz w:val="28"/>
          <w:szCs w:val="23"/>
          <w:lang w:val="en-US"/>
        </w:rPr>
        <w:br/>
        <w:t> </w:t>
      </w:r>
      <w:r>
        <w:rPr>
          <w:bCs/>
          <w:color w:val="000000"/>
          <w:sz w:val="28"/>
          <w:szCs w:val="23"/>
          <w:lang w:val="en-US"/>
        </w:rPr>
        <w:t>6 "The Senate House Leap" is:</w:t>
      </w:r>
    </w:p>
    <w:p w:rsidR="00BF1976" w:rsidRDefault="00F36C6D">
      <w:pPr>
        <w:pStyle w:val="a8"/>
        <w:shd w:val="clear" w:color="auto" w:fill="FFFFFF"/>
        <w:spacing w:before="0" w:after="0" w:line="360" w:lineRule="auto"/>
        <w:rPr>
          <w:color w:val="000000"/>
          <w:sz w:val="28"/>
          <w:szCs w:val="23"/>
          <w:lang w:val="en-US"/>
        </w:rPr>
      </w:pPr>
      <w:r>
        <w:rPr>
          <w:color w:val="000000"/>
          <w:sz w:val="28"/>
          <w:szCs w:val="23"/>
          <w:lang w:val="en-US"/>
        </w:rPr>
        <w:t xml:space="preserve">a) </w:t>
      </w:r>
      <w:proofErr w:type="gramStart"/>
      <w:r>
        <w:rPr>
          <w:color w:val="000000"/>
          <w:sz w:val="28"/>
          <w:szCs w:val="23"/>
          <w:lang w:val="en-US"/>
        </w:rPr>
        <w:t>a</w:t>
      </w:r>
      <w:proofErr w:type="gramEnd"/>
      <w:r>
        <w:rPr>
          <w:color w:val="000000"/>
          <w:sz w:val="28"/>
          <w:szCs w:val="23"/>
          <w:lang w:val="en-US"/>
        </w:rPr>
        <w:t xml:space="preserve"> kind of athletic competition between Oxford and Cambridge students. </w:t>
      </w:r>
      <w:r>
        <w:rPr>
          <w:color w:val="000000"/>
          <w:sz w:val="28"/>
          <w:szCs w:val="23"/>
          <w:lang w:val="en-US"/>
        </w:rPr>
        <w:br/>
        <w:t xml:space="preserve">b) </w:t>
      </w:r>
      <w:proofErr w:type="gramStart"/>
      <w:r>
        <w:rPr>
          <w:color w:val="000000"/>
          <w:sz w:val="28"/>
          <w:szCs w:val="23"/>
          <w:lang w:val="en-US"/>
        </w:rPr>
        <w:t>a</w:t>
      </w:r>
      <w:proofErr w:type="gramEnd"/>
      <w:r>
        <w:rPr>
          <w:color w:val="000000"/>
          <w:sz w:val="28"/>
          <w:szCs w:val="23"/>
          <w:lang w:val="en-US"/>
        </w:rPr>
        <w:t xml:space="preserve"> jump from roof to roof. </w:t>
      </w:r>
      <w:r>
        <w:rPr>
          <w:color w:val="000000"/>
          <w:sz w:val="28"/>
          <w:szCs w:val="23"/>
          <w:lang w:val="en-US"/>
        </w:rPr>
        <w:br/>
        <w:t xml:space="preserve">c) </w:t>
      </w:r>
      <w:proofErr w:type="gramStart"/>
      <w:r>
        <w:rPr>
          <w:color w:val="000000"/>
          <w:sz w:val="28"/>
          <w:szCs w:val="23"/>
          <w:lang w:val="en-US"/>
        </w:rPr>
        <w:t>a</w:t>
      </w:r>
      <w:proofErr w:type="gramEnd"/>
      <w:r>
        <w:rPr>
          <w:color w:val="000000"/>
          <w:sz w:val="28"/>
          <w:szCs w:val="23"/>
          <w:lang w:val="en-US"/>
        </w:rPr>
        <w:t xml:space="preserve"> jump on the ground not less than 8-9 feet wide.</w:t>
      </w:r>
      <w:r>
        <w:rPr>
          <w:color w:val="000000"/>
          <w:sz w:val="28"/>
          <w:szCs w:val="23"/>
          <w:lang w:val="en-US"/>
        </w:rPr>
        <w:br/>
        <w:t xml:space="preserve">d) </w:t>
      </w:r>
      <w:proofErr w:type="gramStart"/>
      <w:r>
        <w:rPr>
          <w:color w:val="000000"/>
          <w:sz w:val="28"/>
          <w:szCs w:val="23"/>
          <w:lang w:val="en-US"/>
        </w:rPr>
        <w:t>an</w:t>
      </w:r>
      <w:proofErr w:type="gramEnd"/>
      <w:r>
        <w:rPr>
          <w:color w:val="000000"/>
          <w:sz w:val="28"/>
          <w:szCs w:val="23"/>
          <w:lang w:val="en-US"/>
        </w:rPr>
        <w:t xml:space="preserve"> athletic competition between Cambridge students and professors.</w:t>
      </w:r>
    </w:p>
    <w:p w:rsidR="00BF1976" w:rsidRDefault="00BF1976">
      <w:pPr>
        <w:pStyle w:val="Standard"/>
        <w:spacing w:after="0" w:line="360" w:lineRule="auto"/>
        <w:rPr>
          <w:lang w:val="en-US"/>
        </w:rPr>
      </w:pPr>
    </w:p>
    <w:p w:rsidR="00BF1976" w:rsidRDefault="00F36C6D">
      <w:pPr>
        <w:pStyle w:val="Standard"/>
        <w:spacing w:after="0" w:line="360" w:lineRule="auto"/>
        <w:ind w:left="360"/>
        <w:jc w:val="both"/>
      </w:pPr>
      <w:r>
        <w:rPr>
          <w:noProof/>
          <w:lang w:eastAsia="ru-RU"/>
        </w:rPr>
        <w:drawing>
          <wp:inline distT="0" distB="0" distL="0" distR="0">
            <wp:extent cx="4885044" cy="1531812"/>
            <wp:effectExtent l="0" t="0" r="0" b="0"/>
            <wp:docPr id="4"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t="69766" b="1809"/>
                    <a:stretch>
                      <a:fillRect/>
                    </a:stretch>
                  </pic:blipFill>
                  <pic:spPr>
                    <a:xfrm>
                      <a:off x="0" y="0"/>
                      <a:ext cx="4885044" cy="1531812"/>
                    </a:xfrm>
                    <a:prstGeom prst="rect">
                      <a:avLst/>
                    </a:prstGeom>
                    <a:noFill/>
                    <a:ln>
                      <a:noFill/>
                      <a:prstDash/>
                    </a:ln>
                  </pic:spPr>
                </pic:pic>
              </a:graphicData>
            </a:graphic>
          </wp:inline>
        </w:drawing>
      </w:r>
    </w:p>
    <w:p w:rsidR="00BF1976" w:rsidRDefault="00F36C6D">
      <w:pPr>
        <w:pStyle w:val="a5"/>
        <w:spacing w:after="0" w:line="360" w:lineRule="auto"/>
        <w:ind w:left="0"/>
        <w:jc w:val="both"/>
      </w:pPr>
      <w:r>
        <w:rPr>
          <w:rFonts w:ascii="Times New Roman" w:hAnsi="Times New Roman" w:cs="Times New Roman"/>
          <w:i/>
          <w:sz w:val="28"/>
          <w:szCs w:val="28"/>
        </w:rPr>
        <w:t xml:space="preserve">4) </w:t>
      </w:r>
      <w:proofErr w:type="spellStart"/>
      <w:r>
        <w:rPr>
          <w:rFonts w:ascii="Times New Roman" w:hAnsi="Times New Roman" w:cs="Times New Roman"/>
          <w:i/>
          <w:sz w:val="28"/>
          <w:szCs w:val="28"/>
          <w:lang w:val="en-US"/>
        </w:rPr>
        <w:t>Homeworks</w:t>
      </w:r>
      <w:proofErr w:type="spellEnd"/>
    </w:p>
    <w:p w:rsidR="00BF1976" w:rsidRDefault="00F36C6D">
      <w:pPr>
        <w:pStyle w:val="Standard"/>
        <w:spacing w:after="0" w:line="360" w:lineRule="auto"/>
        <w:jc w:val="both"/>
      </w:pPr>
      <w:r>
        <w:rPr>
          <w:rFonts w:ascii="Times New Roman" w:hAnsi="Times New Roman" w:cs="Times New Roman"/>
          <w:sz w:val="28"/>
          <w:szCs w:val="28"/>
        </w:rPr>
        <w:t xml:space="preserve">Напишите историю по данным картинкам, используя блок – схему и </w:t>
      </w:r>
      <w:proofErr w:type="spellStart"/>
      <w:r>
        <w:rPr>
          <w:rFonts w:ascii="Times New Roman" w:hAnsi="Times New Roman" w:cs="Times New Roman"/>
          <w:sz w:val="28"/>
          <w:szCs w:val="28"/>
          <w:lang w:val="en-US"/>
        </w:rPr>
        <w:t>LanguageSupport</w:t>
      </w:r>
      <w:proofErr w:type="spellEnd"/>
      <w:r>
        <w:rPr>
          <w:rFonts w:ascii="Times New Roman" w:hAnsi="Times New Roman" w:cs="Times New Roman"/>
          <w:sz w:val="28"/>
          <w:szCs w:val="28"/>
        </w:rPr>
        <w:t>.</w:t>
      </w:r>
    </w:p>
    <w:p w:rsidR="00BF1976" w:rsidRDefault="00F36C6D">
      <w:pPr>
        <w:pStyle w:val="Standard"/>
        <w:spacing w:after="0" w:line="360" w:lineRule="auto"/>
        <w:ind w:left="360"/>
        <w:jc w:val="both"/>
      </w:pPr>
      <w:r>
        <w:rPr>
          <w:noProof/>
          <w:lang w:eastAsia="ru-RU"/>
        </w:rPr>
        <w:drawing>
          <wp:inline distT="0" distB="0" distL="0" distR="0">
            <wp:extent cx="3383764" cy="2857911"/>
            <wp:effectExtent l="0" t="0" r="7136" b="0"/>
            <wp:docPr id="5"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blip>
                    <a:srcRect/>
                    <a:stretch>
                      <a:fillRect/>
                    </a:stretch>
                  </pic:blipFill>
                  <pic:spPr>
                    <a:xfrm>
                      <a:off x="0" y="0"/>
                      <a:ext cx="3383764" cy="2857911"/>
                    </a:xfrm>
                    <a:prstGeom prst="rect">
                      <a:avLst/>
                    </a:prstGeom>
                    <a:noFill/>
                    <a:ln>
                      <a:noFill/>
                      <a:prstDash/>
                    </a:ln>
                  </pic:spPr>
                </pic:pic>
              </a:graphicData>
            </a:graphic>
          </wp:inline>
        </w:drawing>
      </w:r>
    </w:p>
    <w:p w:rsidR="00BF1976" w:rsidRPr="00F36C6D" w:rsidRDefault="00F36C6D">
      <w:pPr>
        <w:pStyle w:val="Standard"/>
        <w:pageBreakBefore/>
        <w:spacing w:after="0" w:line="360" w:lineRule="auto"/>
        <w:ind w:left="360"/>
        <w:jc w:val="center"/>
        <w:rPr>
          <w:lang w:val="en-US"/>
        </w:rPr>
      </w:pPr>
      <w:r>
        <w:rPr>
          <w:rFonts w:ascii="Times New Roman" w:hAnsi="Times New Roman" w:cs="Times New Roman"/>
          <w:sz w:val="28"/>
        </w:rPr>
        <w:lastRenderedPageBreak/>
        <w:t>ПРИЛОЖЕНИЕВ</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rPr>
        <w:t>УРОК</w:t>
      </w:r>
      <w:r>
        <w:rPr>
          <w:rFonts w:ascii="Times New Roman" w:hAnsi="Times New Roman" w:cs="Times New Roman"/>
          <w:sz w:val="28"/>
          <w:lang w:val="en-US"/>
        </w:rPr>
        <w:t xml:space="preserve"> №3</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rPr>
        <w:t>Тема</w:t>
      </w:r>
      <w:r>
        <w:rPr>
          <w:rFonts w:ascii="Times New Roman" w:hAnsi="Times New Roman" w:cs="Times New Roman"/>
          <w:sz w:val="28"/>
          <w:lang w:val="en-US"/>
        </w:rPr>
        <w:t xml:space="preserve"> «They travel the world»</w:t>
      </w:r>
    </w:p>
    <w:p w:rsidR="00BF1976" w:rsidRDefault="00F36C6D">
      <w:pPr>
        <w:pStyle w:val="Standard"/>
        <w:numPr>
          <w:ilvl w:val="0"/>
          <w:numId w:val="59"/>
        </w:numPr>
        <w:spacing w:after="0" w:line="360" w:lineRule="auto"/>
        <w:jc w:val="both"/>
      </w:pPr>
      <w:r>
        <w:rPr>
          <w:rFonts w:ascii="Times New Roman" w:hAnsi="Times New Roman" w:cs="Times New Roman"/>
          <w:i/>
          <w:sz w:val="28"/>
          <w:lang w:val="en-US"/>
        </w:rPr>
        <w:t>Warm up</w:t>
      </w:r>
    </w:p>
    <w:p w:rsidR="00BF1976" w:rsidRDefault="00F36C6D">
      <w:pPr>
        <w:pStyle w:val="Standard"/>
        <w:spacing w:after="0" w:line="360" w:lineRule="auto"/>
        <w:jc w:val="both"/>
        <w:rPr>
          <w:rFonts w:ascii="Times New Roman" w:hAnsi="Times New Roman" w:cs="Times New Roman"/>
          <w:sz w:val="28"/>
        </w:rPr>
      </w:pPr>
      <w:r>
        <w:rPr>
          <w:rFonts w:ascii="Times New Roman" w:hAnsi="Times New Roman" w:cs="Times New Roman"/>
          <w:sz w:val="28"/>
        </w:rPr>
        <w:t xml:space="preserve">     Посмотрите на эти фотографии и ответьте на следующие вопросы</w:t>
      </w:r>
    </w:p>
    <w:p w:rsidR="00BF1976" w:rsidRDefault="00F36C6D">
      <w:pPr>
        <w:pStyle w:val="Standard"/>
        <w:spacing w:after="0" w:line="360" w:lineRule="auto"/>
        <w:jc w:val="both"/>
        <w:rPr>
          <w:rFonts w:ascii="Times New Roman" w:hAnsi="Times New Roman" w:cs="Times New Roman"/>
          <w:sz w:val="28"/>
          <w:lang w:val="en-US"/>
        </w:rPr>
      </w:pPr>
      <w:r>
        <w:rPr>
          <w:rFonts w:ascii="Times New Roman" w:hAnsi="Times New Roman" w:cs="Times New Roman"/>
          <w:sz w:val="28"/>
          <w:lang w:val="en-US"/>
        </w:rPr>
        <w:t>Who do you think these teenagers are?</w:t>
      </w:r>
    </w:p>
    <w:p w:rsidR="00BF1976" w:rsidRDefault="00F36C6D">
      <w:pPr>
        <w:pStyle w:val="Standard"/>
        <w:spacing w:after="0" w:line="360" w:lineRule="auto"/>
        <w:jc w:val="both"/>
        <w:rPr>
          <w:rFonts w:ascii="Times New Roman" w:hAnsi="Times New Roman" w:cs="Times New Roman"/>
          <w:sz w:val="28"/>
          <w:lang w:val="en-US"/>
        </w:rPr>
      </w:pPr>
      <w:r>
        <w:rPr>
          <w:rFonts w:ascii="Times New Roman" w:hAnsi="Times New Roman" w:cs="Times New Roman"/>
          <w:sz w:val="28"/>
          <w:lang w:val="en-US"/>
        </w:rPr>
        <w:t>Which countries could they be from?</w:t>
      </w:r>
    </w:p>
    <w:p w:rsidR="00BF1976" w:rsidRDefault="00F36C6D">
      <w:pPr>
        <w:pStyle w:val="Standard"/>
        <w:spacing w:after="0" w:line="360" w:lineRule="auto"/>
        <w:jc w:val="both"/>
      </w:pPr>
      <w:r>
        <w:rPr>
          <w:rFonts w:ascii="Times New Roman" w:hAnsi="Times New Roman" w:cs="Times New Roman"/>
          <w:noProof/>
          <w:sz w:val="28"/>
          <w:lang w:eastAsia="ru-RU"/>
        </w:rPr>
        <w:drawing>
          <wp:inline distT="0" distB="0" distL="0" distR="0">
            <wp:extent cx="5240042" cy="3692950"/>
            <wp:effectExtent l="0" t="0" r="0" b="2750"/>
            <wp:docPr id="6"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40042" cy="3692950"/>
                    </a:xfrm>
                    <a:prstGeom prst="rect">
                      <a:avLst/>
                    </a:prstGeom>
                    <a:noFill/>
                    <a:ln>
                      <a:noFill/>
                      <a:prstDash/>
                    </a:ln>
                  </pic:spPr>
                </pic:pic>
              </a:graphicData>
            </a:graphic>
          </wp:inline>
        </w:drawing>
      </w:r>
    </w:p>
    <w:p w:rsidR="00BF1976" w:rsidRDefault="00F36C6D">
      <w:pPr>
        <w:pStyle w:val="Standard"/>
        <w:numPr>
          <w:ilvl w:val="0"/>
          <w:numId w:val="59"/>
        </w:numPr>
        <w:spacing w:after="0" w:line="360" w:lineRule="auto"/>
        <w:jc w:val="both"/>
        <w:rPr>
          <w:rFonts w:ascii="Times New Roman" w:hAnsi="Times New Roman" w:cs="Times New Roman"/>
          <w:i/>
          <w:sz w:val="28"/>
          <w:lang w:val="en-US"/>
        </w:rPr>
      </w:pPr>
      <w:r>
        <w:rPr>
          <w:rFonts w:ascii="Times New Roman" w:hAnsi="Times New Roman" w:cs="Times New Roman"/>
          <w:i/>
          <w:sz w:val="28"/>
          <w:lang w:val="en-US"/>
        </w:rPr>
        <w:t>Reading</w:t>
      </w:r>
    </w:p>
    <w:p w:rsidR="00BF1976" w:rsidRDefault="00F36C6D">
      <w:pPr>
        <w:pStyle w:val="Standard"/>
        <w:spacing w:after="0" w:line="360" w:lineRule="auto"/>
        <w:ind w:left="360"/>
        <w:jc w:val="both"/>
        <w:rPr>
          <w:rFonts w:ascii="Times New Roman" w:hAnsi="Times New Roman" w:cs="Times New Roman"/>
          <w:sz w:val="28"/>
        </w:rPr>
      </w:pPr>
      <w:r>
        <w:rPr>
          <w:rFonts w:ascii="Times New Roman" w:hAnsi="Times New Roman" w:cs="Times New Roman"/>
          <w:sz w:val="28"/>
        </w:rPr>
        <w:t>Прочитайте следующие истории и ответьте на вопросы</w:t>
      </w:r>
    </w:p>
    <w:p w:rsidR="00BF1976" w:rsidRPr="00F36C6D" w:rsidRDefault="00F36C6D">
      <w:pPr>
        <w:pStyle w:val="Standard"/>
        <w:spacing w:after="0" w:line="360" w:lineRule="auto"/>
        <w:ind w:left="360"/>
        <w:jc w:val="both"/>
        <w:rPr>
          <w:lang w:val="en-US"/>
        </w:rPr>
      </w:pPr>
      <w:r>
        <w:rPr>
          <w:rFonts w:ascii="Times New Roman" w:hAnsi="Times New Roman" w:cs="Times New Roman"/>
          <w:sz w:val="28"/>
        </w:rPr>
        <w:t>А</w:t>
      </w:r>
      <w:r>
        <w:rPr>
          <w:rFonts w:ascii="Times New Roman" w:hAnsi="Times New Roman" w:cs="Times New Roman"/>
          <w:sz w:val="28"/>
          <w:lang w:val="en-US"/>
        </w:rPr>
        <w:t xml:space="preserve">) </w:t>
      </w:r>
      <w:r>
        <w:rPr>
          <w:rFonts w:ascii="Times New Roman" w:hAnsi="Times New Roman" w:cs="Times New Roman"/>
          <w:color w:val="000000"/>
          <w:sz w:val="28"/>
          <w:szCs w:val="28"/>
          <w:shd w:val="clear" w:color="auto" w:fill="FFFFFF"/>
          <w:lang w:val="en-US"/>
        </w:rPr>
        <w:t>From Europe to Australia. Africa to Asia, these teenagers pack their bags, say goodbye to friends and </w:t>
      </w:r>
      <w:hyperlink r:id="rId18" w:tooltip="Family song" w:history="1">
        <w:r>
          <w:rPr>
            <w:rStyle w:val="ad"/>
            <w:rFonts w:ascii="Times New Roman" w:hAnsi="Times New Roman" w:cs="Times New Roman"/>
            <w:color w:val="000000"/>
            <w:sz w:val="28"/>
            <w:szCs w:val="28"/>
            <w:u w:val="none"/>
            <w:shd w:val="clear" w:color="auto" w:fill="FFFFFF"/>
            <w:lang w:val="en-US"/>
          </w:rPr>
          <w:t>family</w:t>
        </w:r>
      </w:hyperlink>
      <w:r>
        <w:rPr>
          <w:rFonts w:ascii="Times New Roman" w:hAnsi="Times New Roman" w:cs="Times New Roman"/>
          <w:color w:val="000000"/>
          <w:sz w:val="28"/>
          <w:szCs w:val="28"/>
          <w:shd w:val="clear" w:color="auto" w:fill="FFFFFF"/>
          <w:lang w:val="en-US"/>
        </w:rPr>
        <w:t xml:space="preserve">, then they sit on a plane for hours to arrive in a country they have probably only read about or seen on TV. Have you ever sat down and talked to these people? Asked them where they've been, and what they've seen? Have you ever wondered what it would be like to be in their shoes? Having been in their situation myself, I know what it feels like Imagine waking up one day in a country that you've never been to, don't know the language, and know no one there. It is an incredible experience, and something that these students will remember </w:t>
      </w:r>
      <w:proofErr w:type="spellStart"/>
      <w:r>
        <w:rPr>
          <w:rFonts w:ascii="Times New Roman" w:hAnsi="Times New Roman" w:cs="Times New Roman"/>
          <w:color w:val="000000"/>
          <w:sz w:val="28"/>
          <w:szCs w:val="28"/>
          <w:shd w:val="clear" w:color="auto" w:fill="FFFFFF"/>
          <w:lang w:val="en-US"/>
        </w:rPr>
        <w:t>for ever</w:t>
      </w:r>
      <w:proofErr w:type="spellEnd"/>
      <w:r>
        <w:rPr>
          <w:rFonts w:ascii="Times New Roman" w:hAnsi="Times New Roman" w:cs="Times New Roman"/>
          <w:color w:val="000000"/>
          <w:sz w:val="28"/>
          <w:szCs w:val="28"/>
          <w:shd w:val="clear" w:color="auto" w:fill="FFFFFF"/>
          <w:lang w:val="en-US"/>
        </w:rPr>
        <w:t>.</w:t>
      </w:r>
    </w:p>
    <w:p w:rsidR="00BF1976" w:rsidRDefault="00F36C6D">
      <w:pPr>
        <w:pStyle w:val="Standard"/>
        <w:spacing w:after="0" w:line="360" w:lineRule="auto"/>
        <w:ind w:left="360"/>
        <w:rPr>
          <w:rFonts w:ascii="Times New Roman" w:hAnsi="Times New Roman" w:cs="Times New Roman"/>
          <w:iCs/>
          <w:color w:val="000000"/>
          <w:sz w:val="28"/>
          <w:szCs w:val="28"/>
          <w:shd w:val="clear" w:color="auto" w:fill="FFFFFF"/>
          <w:lang w:val="en-US"/>
        </w:rPr>
      </w:pPr>
      <w:r>
        <w:rPr>
          <w:rFonts w:ascii="Times New Roman" w:hAnsi="Times New Roman" w:cs="Times New Roman"/>
          <w:iCs/>
          <w:color w:val="000000"/>
          <w:sz w:val="28"/>
          <w:szCs w:val="28"/>
          <w:shd w:val="clear" w:color="auto" w:fill="FFFFFF"/>
          <w:lang w:val="en-US"/>
        </w:rPr>
        <w:lastRenderedPageBreak/>
        <w:t>1) Why do you think these teenagers pack their bags? </w:t>
      </w:r>
      <w:r>
        <w:rPr>
          <w:rFonts w:ascii="Times New Roman" w:hAnsi="Times New Roman" w:cs="Times New Roman"/>
          <w:iCs/>
          <w:color w:val="000000"/>
          <w:sz w:val="28"/>
          <w:szCs w:val="28"/>
          <w:shd w:val="clear" w:color="auto" w:fill="FFFFFF"/>
          <w:lang w:val="en-US"/>
        </w:rPr>
        <w:br/>
      </w:r>
      <w:proofErr w:type="gramStart"/>
      <w:r>
        <w:rPr>
          <w:rFonts w:ascii="Times New Roman" w:hAnsi="Times New Roman" w:cs="Times New Roman"/>
          <w:iCs/>
          <w:color w:val="000000"/>
          <w:sz w:val="28"/>
          <w:szCs w:val="28"/>
          <w:shd w:val="clear" w:color="auto" w:fill="FFFFFF"/>
          <w:lang w:val="en-US"/>
        </w:rPr>
        <w:t>2 )</w:t>
      </w:r>
      <w:proofErr w:type="gramEnd"/>
      <w:r>
        <w:rPr>
          <w:rFonts w:ascii="Times New Roman" w:hAnsi="Times New Roman" w:cs="Times New Roman"/>
          <w:iCs/>
          <w:color w:val="000000"/>
          <w:sz w:val="28"/>
          <w:szCs w:val="28"/>
          <w:shd w:val="clear" w:color="auto" w:fill="FFFFFF"/>
          <w:lang w:val="en-US"/>
        </w:rPr>
        <w:t xml:space="preserve"> Do you think it is interesting to talk to them? Why? </w:t>
      </w:r>
      <w:r>
        <w:rPr>
          <w:rFonts w:ascii="Times New Roman" w:hAnsi="Times New Roman" w:cs="Times New Roman"/>
          <w:iCs/>
          <w:color w:val="000000"/>
          <w:sz w:val="28"/>
          <w:szCs w:val="28"/>
          <w:shd w:val="clear" w:color="auto" w:fill="FFFFFF"/>
          <w:lang w:val="en-US"/>
        </w:rPr>
        <w:br/>
        <w:t>3) What problems do you think they might come across? </w:t>
      </w:r>
      <w:r>
        <w:rPr>
          <w:rFonts w:ascii="Times New Roman" w:hAnsi="Times New Roman" w:cs="Times New Roman"/>
          <w:iCs/>
          <w:color w:val="000000"/>
          <w:sz w:val="28"/>
          <w:szCs w:val="28"/>
          <w:shd w:val="clear" w:color="auto" w:fill="FFFFFF"/>
          <w:lang w:val="en-US"/>
        </w:rPr>
        <w:br/>
      </w:r>
      <w:proofErr w:type="gramStart"/>
      <w:r>
        <w:rPr>
          <w:rFonts w:ascii="Times New Roman" w:hAnsi="Times New Roman" w:cs="Times New Roman"/>
          <w:iCs/>
          <w:color w:val="000000"/>
          <w:sz w:val="28"/>
          <w:szCs w:val="28"/>
          <w:shd w:val="clear" w:color="auto" w:fill="FFFFFF"/>
          <w:lang w:val="en-US"/>
        </w:rPr>
        <w:t>4 )</w:t>
      </w:r>
      <w:proofErr w:type="gramEnd"/>
      <w:r>
        <w:rPr>
          <w:rFonts w:ascii="Times New Roman" w:hAnsi="Times New Roman" w:cs="Times New Roman"/>
          <w:iCs/>
          <w:color w:val="000000"/>
          <w:sz w:val="28"/>
          <w:szCs w:val="28"/>
          <w:shd w:val="clear" w:color="auto" w:fill="FFFFFF"/>
          <w:lang w:val="en-US"/>
        </w:rPr>
        <w:t xml:space="preserve"> Why do the students remember their experience </w:t>
      </w:r>
      <w:proofErr w:type="spellStart"/>
      <w:r>
        <w:rPr>
          <w:rFonts w:ascii="Times New Roman" w:hAnsi="Times New Roman" w:cs="Times New Roman"/>
          <w:iCs/>
          <w:color w:val="000000"/>
          <w:sz w:val="28"/>
          <w:szCs w:val="28"/>
          <w:shd w:val="clear" w:color="auto" w:fill="FFFFFF"/>
          <w:lang w:val="en-US"/>
        </w:rPr>
        <w:t>for ever</w:t>
      </w:r>
      <w:proofErr w:type="spellEnd"/>
      <w:r>
        <w:rPr>
          <w:rFonts w:ascii="Times New Roman" w:hAnsi="Times New Roman" w:cs="Times New Roman"/>
          <w:iCs/>
          <w:color w:val="000000"/>
          <w:sz w:val="28"/>
          <w:szCs w:val="28"/>
          <w:shd w:val="clear" w:color="auto" w:fill="FFFFFF"/>
          <w:lang w:val="en-US"/>
        </w:rPr>
        <w:t>? </w:t>
      </w:r>
    </w:p>
    <w:p w:rsidR="00BF1976" w:rsidRPr="00F36C6D" w:rsidRDefault="00F36C6D">
      <w:pPr>
        <w:pStyle w:val="Standard"/>
        <w:spacing w:after="0" w:line="360" w:lineRule="auto"/>
        <w:ind w:left="360"/>
        <w:jc w:val="both"/>
        <w:rPr>
          <w:lang w:val="en-US"/>
        </w:rPr>
      </w:pPr>
      <w:r>
        <w:rPr>
          <w:rFonts w:ascii="Times New Roman" w:hAnsi="Times New Roman" w:cs="Times New Roman"/>
          <w:iCs/>
          <w:color w:val="000000"/>
          <w:sz w:val="28"/>
          <w:szCs w:val="28"/>
          <w:shd w:val="clear" w:color="auto" w:fill="FFFFFF"/>
          <w:lang w:val="en-US"/>
        </w:rPr>
        <w:t>B) Before our experience with the exchange program, the only feelings we had toward Russia and its people, were "cold war" related. The program allowed us to begin to put names and faces to a country that during our childhood was our enemy. We have two daughters, Mallory and Amanda. They are four and seven. Our daughters learn about Russia through their elder sister's eyes. To this day, when we see something on the news about </w:t>
      </w:r>
      <w:hyperlink r:id="rId19" w:tooltip="Spotlight on Russia" w:history="1">
        <w:r>
          <w:rPr>
            <w:rStyle w:val="ad"/>
            <w:rFonts w:ascii="Times New Roman" w:hAnsi="Times New Roman" w:cs="Times New Roman"/>
            <w:iCs/>
            <w:color w:val="000000"/>
            <w:sz w:val="28"/>
            <w:szCs w:val="28"/>
            <w:u w:val="none"/>
            <w:shd w:val="clear" w:color="auto" w:fill="FFFFFF"/>
            <w:lang w:val="en-US"/>
          </w:rPr>
          <w:t>Russia</w:t>
        </w:r>
      </w:hyperlink>
      <w:r>
        <w:rPr>
          <w:rFonts w:ascii="Times New Roman" w:hAnsi="Times New Roman" w:cs="Times New Roman"/>
          <w:iCs/>
          <w:color w:val="000000"/>
          <w:sz w:val="28"/>
          <w:szCs w:val="28"/>
          <w:shd w:val="clear" w:color="auto" w:fill="FFFFFF"/>
          <w:lang w:val="en-US"/>
        </w:rPr>
        <w:t xml:space="preserve">, Amanda, our youngest says, "That's where </w:t>
      </w:r>
      <w:proofErr w:type="spellStart"/>
      <w:r>
        <w:rPr>
          <w:rFonts w:ascii="Times New Roman" w:hAnsi="Times New Roman" w:cs="Times New Roman"/>
          <w:iCs/>
          <w:color w:val="000000"/>
          <w:sz w:val="28"/>
          <w:szCs w:val="28"/>
          <w:shd w:val="clear" w:color="auto" w:fill="FFFFFF"/>
          <w:lang w:val="en-US"/>
        </w:rPr>
        <w:t>Katya</w:t>
      </w:r>
      <w:proofErr w:type="spellEnd"/>
      <w:r>
        <w:rPr>
          <w:rFonts w:ascii="Times New Roman" w:hAnsi="Times New Roman" w:cs="Times New Roman"/>
          <w:iCs/>
          <w:color w:val="000000"/>
          <w:sz w:val="28"/>
          <w:szCs w:val="28"/>
          <w:shd w:val="clear" w:color="auto" w:fill="FFFFFF"/>
          <w:lang w:val="en-US"/>
        </w:rPr>
        <w:t xml:space="preserve"> lives." We know we had an impact on our Russian daughter's life that will never go away: while here, she was exposed to art and started drawing in school. She said she had really never had an opportunity to learn drawing before. For better or worse, that exposure to art at school may have changed her life. When she went home, we were so sad - we loved her just as one of our own. She will always be welcome in our home. There will always be a little part of our hearts missing, because we sent it back to Russia.</w:t>
      </w:r>
    </w:p>
    <w:p w:rsidR="00BF1976" w:rsidRPr="00F36C6D" w:rsidRDefault="00F36C6D">
      <w:pPr>
        <w:pStyle w:val="Standard"/>
        <w:spacing w:after="0" w:line="360" w:lineRule="auto"/>
        <w:ind w:left="360"/>
        <w:rPr>
          <w:lang w:val="en-US"/>
        </w:rPr>
      </w:pPr>
      <w:r>
        <w:rPr>
          <w:rFonts w:ascii="Times New Roman" w:hAnsi="Times New Roman" w:cs="Times New Roman"/>
          <w:color w:val="000000"/>
          <w:sz w:val="28"/>
          <w:szCs w:val="23"/>
          <w:shd w:val="clear" w:color="auto" w:fill="FFFFFF"/>
          <w:lang w:val="en-US"/>
        </w:rPr>
        <w:t>1) Did the </w:t>
      </w:r>
      <w:hyperlink r:id="rId20" w:tooltip="How to greet people" w:history="1">
        <w:r>
          <w:rPr>
            <w:rStyle w:val="ad"/>
            <w:rFonts w:ascii="Times New Roman" w:hAnsi="Times New Roman" w:cs="Times New Roman"/>
            <w:color w:val="000000"/>
            <w:sz w:val="28"/>
            <w:szCs w:val="23"/>
            <w:u w:val="none"/>
            <w:shd w:val="clear" w:color="auto" w:fill="FFFFFF"/>
            <w:lang w:val="en-US"/>
          </w:rPr>
          <w:t>people</w:t>
        </w:r>
      </w:hyperlink>
      <w:r>
        <w:rPr>
          <w:rFonts w:ascii="Times New Roman" w:hAnsi="Times New Roman" w:cs="Times New Roman"/>
          <w:color w:val="000000"/>
          <w:sz w:val="28"/>
          <w:szCs w:val="23"/>
          <w:shd w:val="clear" w:color="auto" w:fill="FFFFFF"/>
          <w:lang w:val="en-US"/>
        </w:rPr>
        <w:t> know much about Russia before the program? </w:t>
      </w:r>
      <w:r>
        <w:rPr>
          <w:rFonts w:ascii="Times New Roman" w:hAnsi="Times New Roman" w:cs="Times New Roman"/>
          <w:color w:val="000000"/>
          <w:sz w:val="28"/>
          <w:szCs w:val="23"/>
          <w:lang w:val="en-US"/>
        </w:rPr>
        <w:br/>
      </w:r>
      <w:proofErr w:type="gramStart"/>
      <w:r>
        <w:rPr>
          <w:rFonts w:ascii="Times New Roman" w:hAnsi="Times New Roman" w:cs="Times New Roman"/>
          <w:color w:val="000000"/>
          <w:sz w:val="28"/>
          <w:szCs w:val="23"/>
          <w:shd w:val="clear" w:color="auto" w:fill="FFFFFF"/>
          <w:lang w:val="en-US"/>
        </w:rPr>
        <w:t>2 )</w:t>
      </w:r>
      <w:proofErr w:type="gramEnd"/>
      <w:r>
        <w:rPr>
          <w:rFonts w:ascii="Times New Roman" w:hAnsi="Times New Roman" w:cs="Times New Roman"/>
          <w:color w:val="000000"/>
          <w:sz w:val="28"/>
          <w:szCs w:val="23"/>
          <w:shd w:val="clear" w:color="auto" w:fill="FFFFFF"/>
          <w:lang w:val="en-US"/>
        </w:rPr>
        <w:t xml:space="preserve"> What has the program changed in the author's life? </w:t>
      </w:r>
      <w:r>
        <w:rPr>
          <w:rFonts w:ascii="Times New Roman" w:hAnsi="Times New Roman" w:cs="Times New Roman"/>
          <w:color w:val="000000"/>
          <w:sz w:val="28"/>
          <w:szCs w:val="23"/>
          <w:lang w:val="en-US"/>
        </w:rPr>
        <w:br/>
      </w:r>
      <w:r>
        <w:rPr>
          <w:rFonts w:ascii="Times New Roman" w:hAnsi="Times New Roman" w:cs="Times New Roman"/>
          <w:color w:val="000000"/>
          <w:sz w:val="28"/>
          <w:szCs w:val="23"/>
          <w:shd w:val="clear" w:color="auto" w:fill="FFFFFF"/>
          <w:lang w:val="en-US"/>
        </w:rPr>
        <w:t>3)  What impact did the program have on their little daughters? </w:t>
      </w:r>
      <w:r>
        <w:rPr>
          <w:rFonts w:ascii="Times New Roman" w:hAnsi="Times New Roman" w:cs="Times New Roman"/>
          <w:color w:val="000000"/>
          <w:sz w:val="28"/>
          <w:szCs w:val="23"/>
          <w:lang w:val="en-US"/>
        </w:rPr>
        <w:br/>
      </w:r>
      <w:r>
        <w:rPr>
          <w:rFonts w:ascii="Times New Roman" w:hAnsi="Times New Roman" w:cs="Times New Roman"/>
          <w:color w:val="000000"/>
          <w:sz w:val="28"/>
          <w:szCs w:val="23"/>
          <w:shd w:val="clear" w:color="auto" w:fill="FFFFFF"/>
          <w:lang w:val="en-US"/>
        </w:rPr>
        <w:t>4)  How did the program influence their Russian daughter's life? </w:t>
      </w:r>
    </w:p>
    <w:p w:rsidR="00BF1976" w:rsidRPr="00F36C6D" w:rsidRDefault="00F36C6D">
      <w:pPr>
        <w:pStyle w:val="Standard"/>
        <w:spacing w:after="0" w:line="360" w:lineRule="auto"/>
        <w:ind w:left="360"/>
        <w:jc w:val="both"/>
        <w:rPr>
          <w:lang w:val="en-US"/>
        </w:rPr>
      </w:pPr>
      <w:r>
        <w:rPr>
          <w:rFonts w:ascii="Times New Roman" w:hAnsi="Times New Roman" w:cs="Times New Roman"/>
          <w:i/>
          <w:color w:val="000000"/>
          <w:sz w:val="28"/>
          <w:szCs w:val="23"/>
          <w:shd w:val="clear" w:color="auto" w:fill="FFFFFF"/>
          <w:lang w:val="en-US"/>
        </w:rPr>
        <w:t>3) Listening</w:t>
      </w:r>
    </w:p>
    <w:p w:rsidR="00BF1976" w:rsidRPr="00E2292F" w:rsidRDefault="00F36C6D">
      <w:pPr>
        <w:pStyle w:val="Standard"/>
        <w:spacing w:after="0" w:line="360" w:lineRule="auto"/>
        <w:ind w:left="360"/>
        <w:jc w:val="both"/>
        <w:rPr>
          <w:lang w:val="en-US"/>
        </w:rPr>
      </w:pPr>
      <w:r>
        <w:rPr>
          <w:rFonts w:ascii="Times New Roman" w:hAnsi="Times New Roman" w:cs="Times New Roman"/>
          <w:color w:val="000000"/>
          <w:sz w:val="28"/>
          <w:szCs w:val="23"/>
          <w:shd w:val="clear" w:color="auto" w:fill="FFFFFF"/>
        </w:rPr>
        <w:t>А</w:t>
      </w:r>
      <w:r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Послушайте</w:t>
      </w:r>
      <w:r w:rsidR="00C9312B"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интервью</w:t>
      </w:r>
      <w:r w:rsidR="00C9312B"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человека</w:t>
      </w:r>
      <w:r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отвечающего</w:t>
      </w:r>
      <w:r w:rsidR="00C9312B"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за</w:t>
      </w:r>
      <w:r w:rsidR="00C9312B"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программу</w:t>
      </w:r>
      <w:r w:rsidR="00C9312B" w:rsidRPr="00E2292F">
        <w:rPr>
          <w:rFonts w:ascii="Times New Roman" w:hAnsi="Times New Roman" w:cs="Times New Roman"/>
          <w:color w:val="000000"/>
          <w:sz w:val="28"/>
          <w:szCs w:val="23"/>
          <w:shd w:val="clear" w:color="auto" w:fill="FFFFFF"/>
          <w:lang w:val="en-US"/>
        </w:rPr>
        <w:t xml:space="preserve"> </w:t>
      </w:r>
      <w:r>
        <w:rPr>
          <w:rFonts w:ascii="Times New Roman" w:hAnsi="Times New Roman" w:cs="Times New Roman"/>
          <w:color w:val="000000"/>
          <w:sz w:val="28"/>
          <w:szCs w:val="23"/>
          <w:shd w:val="clear" w:color="auto" w:fill="FFFFFF"/>
        </w:rPr>
        <w:t>обмена</w:t>
      </w:r>
      <w:r w:rsidRPr="00E2292F">
        <w:rPr>
          <w:rFonts w:ascii="Times New Roman" w:hAnsi="Times New Roman" w:cs="Times New Roman"/>
          <w:color w:val="000000"/>
          <w:sz w:val="28"/>
          <w:szCs w:val="23"/>
          <w:shd w:val="clear" w:color="auto" w:fill="FFFFFF"/>
          <w:lang w:val="en-US"/>
        </w:rPr>
        <w:t>.</w:t>
      </w:r>
    </w:p>
    <w:p w:rsidR="00BF1976" w:rsidRDefault="00F36C6D">
      <w:pPr>
        <w:pStyle w:val="Standard"/>
        <w:spacing w:after="0" w:line="360" w:lineRule="auto"/>
        <w:ind w:left="36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Поработайте в парах или небольшими группами и решите, как американские и российские студенты могут извлечь выгоду из таких программ. Перечислите свои идеи.</w:t>
      </w:r>
    </w:p>
    <w:p w:rsidR="00BF1976" w:rsidRDefault="00F36C6D">
      <w:pPr>
        <w:pStyle w:val="Standard"/>
        <w:spacing w:after="0" w:line="360" w:lineRule="auto"/>
        <w:ind w:left="36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В) Послушайте интервью снова и сделайте заметки для того, чтобы ответить на следующие вопросы</w:t>
      </w:r>
    </w:p>
    <w:p w:rsidR="00BF1976" w:rsidRPr="00F36C6D" w:rsidRDefault="00F36C6D">
      <w:pPr>
        <w:pStyle w:val="Standard"/>
        <w:spacing w:after="0" w:line="360" w:lineRule="auto"/>
        <w:ind w:left="360"/>
        <w:rPr>
          <w:lang w:val="en-US"/>
        </w:rPr>
      </w:pPr>
      <w:r>
        <w:rPr>
          <w:rFonts w:ascii="Times New Roman" w:hAnsi="Times New Roman" w:cs="Times New Roman"/>
          <w:iCs/>
          <w:color w:val="000000"/>
          <w:sz w:val="28"/>
          <w:szCs w:val="28"/>
          <w:shd w:val="clear" w:color="auto" w:fill="FFFFFF"/>
          <w:lang w:val="en-US"/>
        </w:rPr>
        <w:t>1) What are the goals of the exchange programs for secondary school students? </w:t>
      </w:r>
      <w:r>
        <w:rPr>
          <w:rFonts w:ascii="Times New Roman" w:hAnsi="Times New Roman" w:cs="Times New Roman"/>
          <w:iCs/>
          <w:color w:val="000000"/>
          <w:sz w:val="28"/>
          <w:szCs w:val="28"/>
          <w:shd w:val="clear" w:color="auto" w:fill="FFFFFF"/>
          <w:lang w:val="en-US"/>
        </w:rPr>
        <w:br/>
      </w:r>
      <w:proofErr w:type="gramStart"/>
      <w:r>
        <w:rPr>
          <w:rFonts w:ascii="Times New Roman" w:hAnsi="Times New Roman" w:cs="Times New Roman"/>
          <w:iCs/>
          <w:color w:val="000000"/>
          <w:sz w:val="28"/>
          <w:szCs w:val="28"/>
          <w:shd w:val="clear" w:color="auto" w:fill="FFFFFF"/>
          <w:lang w:val="en-US"/>
        </w:rPr>
        <w:t>2 )</w:t>
      </w:r>
      <w:proofErr w:type="gramEnd"/>
      <w:r>
        <w:rPr>
          <w:rFonts w:ascii="Times New Roman" w:hAnsi="Times New Roman" w:cs="Times New Roman"/>
          <w:iCs/>
          <w:color w:val="000000"/>
          <w:sz w:val="28"/>
          <w:szCs w:val="28"/>
          <w:shd w:val="clear" w:color="auto" w:fill="FFFFFF"/>
          <w:lang w:val="en-US"/>
        </w:rPr>
        <w:t xml:space="preserve"> What does a person need in order to be a successful candidate? </w:t>
      </w:r>
      <w:r>
        <w:rPr>
          <w:rFonts w:ascii="Times New Roman" w:hAnsi="Times New Roman" w:cs="Times New Roman"/>
          <w:iCs/>
          <w:color w:val="000000"/>
          <w:sz w:val="28"/>
          <w:szCs w:val="28"/>
          <w:shd w:val="clear" w:color="auto" w:fill="FFFFFF"/>
          <w:lang w:val="en-US"/>
        </w:rPr>
        <w:br/>
      </w:r>
      <w:r>
        <w:rPr>
          <w:rFonts w:ascii="Times New Roman" w:hAnsi="Times New Roman" w:cs="Times New Roman"/>
          <w:iCs/>
          <w:color w:val="000000"/>
          <w:sz w:val="28"/>
          <w:szCs w:val="28"/>
          <w:shd w:val="clear" w:color="auto" w:fill="FFFFFF"/>
          <w:lang w:val="en-US"/>
        </w:rPr>
        <w:lastRenderedPageBreak/>
        <w:t>3) What are the reasons for the success of the exchange </w:t>
      </w:r>
      <w:hyperlink r:id="rId21" w:tooltip="Семестрoве oцінювання з гoвoріння: The power of programs. Повні уроки" w:history="1">
        <w:r>
          <w:rPr>
            <w:rStyle w:val="ad"/>
            <w:rFonts w:ascii="Times New Roman" w:hAnsi="Times New Roman" w:cs="Times New Roman"/>
            <w:iCs/>
            <w:color w:val="000000"/>
            <w:sz w:val="28"/>
            <w:szCs w:val="28"/>
            <w:u w:val="none"/>
            <w:shd w:val="clear" w:color="auto" w:fill="FFFFFF"/>
            <w:lang w:val="en-US"/>
          </w:rPr>
          <w:t>programs</w:t>
        </w:r>
      </w:hyperlink>
      <w:r>
        <w:rPr>
          <w:rFonts w:ascii="Times New Roman" w:hAnsi="Times New Roman" w:cs="Times New Roman"/>
          <w:iCs/>
          <w:color w:val="000000"/>
          <w:sz w:val="28"/>
          <w:szCs w:val="28"/>
          <w:shd w:val="clear" w:color="auto" w:fill="FFFFFF"/>
          <w:lang w:val="en-US"/>
        </w:rPr>
        <w:t>? </w:t>
      </w:r>
      <w:r>
        <w:rPr>
          <w:rFonts w:ascii="Times New Roman" w:hAnsi="Times New Roman" w:cs="Times New Roman"/>
          <w:iCs/>
          <w:color w:val="000000"/>
          <w:sz w:val="28"/>
          <w:szCs w:val="28"/>
          <w:shd w:val="clear" w:color="auto" w:fill="FFFFFF"/>
          <w:lang w:val="en-US"/>
        </w:rPr>
        <w:br/>
      </w:r>
      <w:proofErr w:type="gramStart"/>
      <w:r>
        <w:rPr>
          <w:rFonts w:ascii="Times New Roman" w:hAnsi="Times New Roman" w:cs="Times New Roman"/>
          <w:iCs/>
          <w:color w:val="000000"/>
          <w:sz w:val="28"/>
          <w:szCs w:val="28"/>
          <w:shd w:val="clear" w:color="auto" w:fill="FFFFFF"/>
          <w:lang w:val="en-US"/>
        </w:rPr>
        <w:t>4 )</w:t>
      </w:r>
      <w:proofErr w:type="gramEnd"/>
      <w:r>
        <w:rPr>
          <w:rFonts w:ascii="Times New Roman" w:hAnsi="Times New Roman" w:cs="Times New Roman"/>
          <w:iCs/>
          <w:color w:val="000000"/>
          <w:sz w:val="28"/>
          <w:szCs w:val="28"/>
          <w:shd w:val="clear" w:color="auto" w:fill="FFFFFF"/>
          <w:lang w:val="en-US"/>
        </w:rPr>
        <w:t xml:space="preserve"> What are the major problems exchange students have? </w:t>
      </w:r>
      <w:r>
        <w:rPr>
          <w:rFonts w:ascii="Times New Roman" w:hAnsi="Times New Roman" w:cs="Times New Roman"/>
          <w:iCs/>
          <w:color w:val="000000"/>
          <w:sz w:val="28"/>
          <w:szCs w:val="28"/>
          <w:shd w:val="clear" w:color="auto" w:fill="FFFFFF"/>
          <w:lang w:val="en-US"/>
        </w:rPr>
        <w:br/>
        <w:t>5)  What impact have the programs had on individuals, on the community, on the countries involved? </w:t>
      </w:r>
    </w:p>
    <w:p w:rsidR="00BF1976" w:rsidRDefault="00F36C6D">
      <w:pPr>
        <w:pStyle w:val="Standard"/>
        <w:spacing w:after="0" w:line="360" w:lineRule="auto"/>
        <w:ind w:left="36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С) Сопоставьте выражения из колонки A с </w:t>
      </w:r>
      <w:proofErr w:type="gramStart"/>
      <w:r>
        <w:rPr>
          <w:rFonts w:ascii="Times New Roman" w:hAnsi="Times New Roman" w:cs="Times New Roman"/>
          <w:iCs/>
          <w:color w:val="000000"/>
          <w:sz w:val="28"/>
          <w:szCs w:val="28"/>
          <w:shd w:val="clear" w:color="auto" w:fill="FFFFFF"/>
        </w:rPr>
        <w:t>ближайшим</w:t>
      </w:r>
      <w:proofErr w:type="gramEnd"/>
      <w:r>
        <w:rPr>
          <w:rFonts w:ascii="Times New Roman" w:hAnsi="Times New Roman" w:cs="Times New Roman"/>
          <w:iCs/>
          <w:color w:val="000000"/>
          <w:sz w:val="28"/>
          <w:szCs w:val="28"/>
          <w:shd w:val="clear" w:color="auto" w:fill="FFFFFF"/>
        </w:rPr>
        <w:t xml:space="preserve"> по значению из колонки  В.</w:t>
      </w:r>
    </w:p>
    <w:p w:rsidR="00BF1976" w:rsidRDefault="00F36C6D">
      <w:pPr>
        <w:pStyle w:val="Standard"/>
        <w:spacing w:after="0" w:line="360" w:lineRule="auto"/>
        <w:ind w:left="360"/>
        <w:jc w:val="both"/>
      </w:pPr>
      <w:r>
        <w:rPr>
          <w:rFonts w:ascii="Times New Roman" w:hAnsi="Times New Roman" w:cs="Times New Roman"/>
          <w:iCs/>
          <w:noProof/>
          <w:color w:val="000000"/>
          <w:sz w:val="28"/>
          <w:szCs w:val="28"/>
          <w:shd w:val="clear" w:color="auto" w:fill="FFFFFF"/>
          <w:lang w:eastAsia="ru-RU"/>
        </w:rPr>
        <w:drawing>
          <wp:inline distT="0" distB="0" distL="0" distR="0">
            <wp:extent cx="5940427" cy="1842772"/>
            <wp:effectExtent l="0" t="0" r="3173" b="5078"/>
            <wp:docPr id="7"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0427" cy="1842772"/>
                    </a:xfrm>
                    <a:prstGeom prst="rect">
                      <a:avLst/>
                    </a:prstGeom>
                    <a:noFill/>
                    <a:ln>
                      <a:noFill/>
                      <a:prstDash/>
                    </a:ln>
                  </pic:spPr>
                </pic:pic>
              </a:graphicData>
            </a:graphic>
          </wp:inline>
        </w:drawing>
      </w:r>
    </w:p>
    <w:p w:rsidR="00BF1976" w:rsidRDefault="00F36C6D">
      <w:pPr>
        <w:pStyle w:val="Standard"/>
        <w:numPr>
          <w:ilvl w:val="0"/>
          <w:numId w:val="60"/>
        </w:numPr>
        <w:spacing w:after="0" w:line="360" w:lineRule="auto"/>
        <w:jc w:val="both"/>
      </w:pPr>
      <w:r>
        <w:rPr>
          <w:rFonts w:ascii="Times New Roman" w:hAnsi="Times New Roman" w:cs="Times New Roman"/>
          <w:i/>
          <w:iCs/>
          <w:color w:val="000000"/>
          <w:sz w:val="28"/>
          <w:szCs w:val="28"/>
          <w:shd w:val="clear" w:color="auto" w:fill="FFFFFF"/>
          <w:lang w:val="en-US"/>
        </w:rPr>
        <w:t xml:space="preserve">Reading </w:t>
      </w:r>
    </w:p>
    <w:p w:rsidR="00BF1976" w:rsidRDefault="00F36C6D">
      <w:pPr>
        <w:pStyle w:val="Standard"/>
        <w:spacing w:after="0" w:line="360" w:lineRule="auto"/>
        <w:ind w:left="360"/>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Прочитайте часть письма – заявителя, который был принят в программу обмена</w:t>
      </w:r>
    </w:p>
    <w:p w:rsidR="00BF1976" w:rsidRDefault="00F36C6D">
      <w:pPr>
        <w:pStyle w:val="a8"/>
        <w:shd w:val="clear" w:color="auto" w:fill="FFFFFF"/>
        <w:spacing w:before="0" w:after="0" w:line="360" w:lineRule="auto"/>
        <w:jc w:val="both"/>
        <w:rPr>
          <w:color w:val="000000"/>
          <w:sz w:val="28"/>
          <w:szCs w:val="28"/>
          <w:lang w:val="en-US"/>
        </w:rPr>
      </w:pPr>
      <w:r>
        <w:rPr>
          <w:color w:val="000000"/>
          <w:sz w:val="28"/>
          <w:szCs w:val="28"/>
          <w:lang w:val="en-US"/>
        </w:rPr>
        <w:t>Dear Sir I Madam,</w:t>
      </w:r>
    </w:p>
    <w:p w:rsidR="00BF1976" w:rsidRDefault="00F36C6D">
      <w:pPr>
        <w:pStyle w:val="a8"/>
        <w:shd w:val="clear" w:color="auto" w:fill="FFFFFF"/>
        <w:spacing w:before="0" w:after="0" w:line="360" w:lineRule="auto"/>
        <w:jc w:val="both"/>
        <w:rPr>
          <w:color w:val="000000"/>
          <w:sz w:val="28"/>
          <w:szCs w:val="28"/>
          <w:lang w:val="en-US"/>
        </w:rPr>
      </w:pPr>
      <w:r>
        <w:rPr>
          <w:color w:val="000000"/>
          <w:sz w:val="28"/>
          <w:szCs w:val="28"/>
          <w:lang w:val="en-US"/>
        </w:rPr>
        <w:t>I would like to apply for the Students' Exchange Program. There are several reasons why I am applying.</w:t>
      </w:r>
    </w:p>
    <w:p w:rsidR="00BF1976" w:rsidRPr="00F36C6D" w:rsidRDefault="00F36C6D">
      <w:pPr>
        <w:pStyle w:val="a8"/>
        <w:shd w:val="clear" w:color="auto" w:fill="FFFFFF"/>
        <w:spacing w:before="0" w:after="0" w:line="360" w:lineRule="auto"/>
        <w:jc w:val="both"/>
        <w:rPr>
          <w:lang w:val="en-US"/>
        </w:rPr>
      </w:pPr>
      <w:r>
        <w:rPr>
          <w:color w:val="000000"/>
          <w:sz w:val="28"/>
          <w:szCs w:val="28"/>
          <w:lang w:val="en-US"/>
        </w:rPr>
        <w:t>Firstly,</w:t>
      </w:r>
      <w:r w:rsidR="000E0B90">
        <w:rPr>
          <w:color w:val="000000"/>
          <w:sz w:val="28"/>
          <w:szCs w:val="28"/>
          <w:lang w:val="en-US"/>
        </w:rPr>
        <w:t xml:space="preserve"> I am very interested in the U.S</w:t>
      </w:r>
      <w:r>
        <w:rPr>
          <w:color w:val="000000"/>
          <w:sz w:val="28"/>
          <w:szCs w:val="28"/>
          <w:lang w:val="en-US"/>
        </w:rPr>
        <w:t>.A., its culture, </w:t>
      </w:r>
      <w:hyperlink r:id="rId23" w:tooltip="I study Dragon History" w:history="1">
        <w:r>
          <w:rPr>
            <w:rStyle w:val="ad"/>
            <w:color w:val="000000"/>
            <w:sz w:val="28"/>
            <w:szCs w:val="28"/>
            <w:lang w:val="en-US"/>
          </w:rPr>
          <w:t>history</w:t>
        </w:r>
      </w:hyperlink>
      <w:r>
        <w:rPr>
          <w:color w:val="000000"/>
          <w:sz w:val="28"/>
          <w:szCs w:val="28"/>
          <w:lang w:val="en-US"/>
        </w:rPr>
        <w:t>, and people. The program will provide me with a good opportunity to compare what I already know about the U.S.A, with what the nation is really like, I think American society is very effective in many areas: governmental institutions are transparent, industry is well developed, living standards are high, and the people have a say in their future. I want to understand how the U.S.A. has achieved all this and bring this knowledge back to Russia and apply it here. I strongly believe my generation can do a lot for Russia.</w:t>
      </w:r>
    </w:p>
    <w:p w:rsidR="00BF1976" w:rsidRDefault="00F36C6D">
      <w:pPr>
        <w:pStyle w:val="a8"/>
        <w:shd w:val="clear" w:color="auto" w:fill="FFFFFF"/>
        <w:spacing w:before="0" w:after="0" w:line="360" w:lineRule="auto"/>
        <w:jc w:val="both"/>
        <w:rPr>
          <w:color w:val="000000"/>
          <w:sz w:val="28"/>
          <w:szCs w:val="28"/>
          <w:lang w:val="en-US"/>
        </w:rPr>
      </w:pPr>
      <w:r>
        <w:rPr>
          <w:color w:val="000000"/>
          <w:sz w:val="28"/>
          <w:szCs w:val="28"/>
          <w:lang w:val="en-US"/>
        </w:rPr>
        <w:t xml:space="preserve">Secondly, in my opinion both countries are very similar, Russia and the US are very multicultural - diversity is a common feature of both nations. </w:t>
      </w:r>
      <w:proofErr w:type="spellStart"/>
      <w:proofErr w:type="gramStart"/>
      <w:r>
        <w:rPr>
          <w:color w:val="000000"/>
          <w:sz w:val="28"/>
          <w:szCs w:val="28"/>
          <w:lang w:val="en-US"/>
        </w:rPr>
        <w:t>tf</w:t>
      </w:r>
      <w:proofErr w:type="spellEnd"/>
      <w:proofErr w:type="gramEnd"/>
      <w:r>
        <w:rPr>
          <w:color w:val="000000"/>
          <w:sz w:val="28"/>
          <w:szCs w:val="28"/>
          <w:lang w:val="en-US"/>
        </w:rPr>
        <w:t xml:space="preserve"> you imagine a group photograph of the people living in the countries it would be like a patchwork, so different would they look!</w:t>
      </w:r>
    </w:p>
    <w:p w:rsidR="00BF1976" w:rsidRPr="00F36C6D" w:rsidRDefault="00F36C6D">
      <w:pPr>
        <w:pStyle w:val="a8"/>
        <w:shd w:val="clear" w:color="auto" w:fill="FFFFFF"/>
        <w:spacing w:before="0" w:after="0" w:line="360" w:lineRule="auto"/>
        <w:jc w:val="both"/>
        <w:rPr>
          <w:lang w:val="en-US"/>
        </w:rPr>
      </w:pPr>
      <w:r>
        <w:rPr>
          <w:color w:val="000000"/>
          <w:sz w:val="28"/>
          <w:szCs w:val="28"/>
          <w:lang w:val="en-US"/>
        </w:rPr>
        <w:lastRenderedPageBreak/>
        <w:t>Also,</w:t>
      </w:r>
      <w:r w:rsidR="000E0B90">
        <w:rPr>
          <w:color w:val="000000"/>
          <w:sz w:val="28"/>
          <w:szCs w:val="28"/>
          <w:lang w:val="en-US"/>
        </w:rPr>
        <w:t xml:space="preserve"> both countries are very large </w:t>
      </w:r>
      <w:r w:rsidR="000E0B90" w:rsidRPr="000E0B90">
        <w:rPr>
          <w:sz w:val="28"/>
          <w:szCs w:val="28"/>
          <w:lang w:val="en-US"/>
        </w:rPr>
        <w:t>–</w:t>
      </w:r>
      <w:r>
        <w:rPr>
          <w:color w:val="000000"/>
          <w:sz w:val="28"/>
          <w:szCs w:val="28"/>
          <w:lang w:val="en-US"/>
        </w:rPr>
        <w:t xml:space="preserve"> I mean the size of the territory and the population, Americans and Russians have a very rich history, unique culture, and outstanding technological achievements (in space exploration, for example). American and </w:t>
      </w:r>
      <w:hyperlink r:id="rId24" w:tooltip="Great Russian poets" w:history="1">
        <w:r>
          <w:rPr>
            <w:rStyle w:val="ad"/>
            <w:color w:val="000000"/>
            <w:sz w:val="28"/>
            <w:szCs w:val="28"/>
            <w:u w:val="none"/>
            <w:lang w:val="en-US"/>
          </w:rPr>
          <w:t>Russian</w:t>
        </w:r>
      </w:hyperlink>
      <w:r>
        <w:rPr>
          <w:color w:val="000000"/>
          <w:sz w:val="28"/>
          <w:szCs w:val="28"/>
          <w:lang w:val="en-US"/>
        </w:rPr>
        <w:t> soldiers defended democracy together during World War II when they defeated fascism, Student; exchanges can bridge the gap between our nations and make all of us better people.</w:t>
      </w:r>
    </w:p>
    <w:p w:rsidR="00BF1976" w:rsidRDefault="00F36C6D">
      <w:pPr>
        <w:pStyle w:val="a8"/>
        <w:shd w:val="clear" w:color="auto" w:fill="FFFFFF"/>
        <w:spacing w:before="0" w:after="0" w:line="360" w:lineRule="auto"/>
        <w:jc w:val="both"/>
        <w:rPr>
          <w:color w:val="000000"/>
          <w:sz w:val="28"/>
          <w:szCs w:val="28"/>
          <w:lang w:val="en-US"/>
        </w:rPr>
      </w:pPr>
      <w:r>
        <w:rPr>
          <w:color w:val="000000"/>
          <w:sz w:val="28"/>
          <w:szCs w:val="28"/>
          <w:lang w:val="en-US"/>
        </w:rPr>
        <w:t xml:space="preserve">To sum it up, when I am back I will have my own impressions and image of the US, my own personal experience. </w:t>
      </w:r>
      <w:proofErr w:type="gramStart"/>
      <w:r>
        <w:rPr>
          <w:color w:val="000000"/>
          <w:sz w:val="28"/>
          <w:szCs w:val="28"/>
          <w:lang w:val="en-US"/>
        </w:rPr>
        <w:t>which</w:t>
      </w:r>
      <w:proofErr w:type="gramEnd"/>
      <w:r>
        <w:rPr>
          <w:color w:val="000000"/>
          <w:sz w:val="28"/>
          <w:szCs w:val="28"/>
          <w:lang w:val="en-US"/>
        </w:rPr>
        <w:t xml:space="preserve"> when shared with my friends here in Russia, will promote a better understanding of the cultures involved and will make the world a little safer. </w:t>
      </w:r>
    </w:p>
    <w:p w:rsidR="00BF1976" w:rsidRDefault="00F36C6D">
      <w:pPr>
        <w:pStyle w:val="Standard"/>
        <w:numPr>
          <w:ilvl w:val="0"/>
          <w:numId w:val="60"/>
        </w:numPr>
        <w:spacing w:after="0" w:line="360" w:lineRule="auto"/>
        <w:jc w:val="both"/>
      </w:pPr>
      <w:proofErr w:type="spellStart"/>
      <w:r>
        <w:rPr>
          <w:rFonts w:ascii="Times New Roman" w:hAnsi="Times New Roman" w:cs="Times New Roman"/>
          <w:i/>
          <w:iCs/>
          <w:color w:val="000000"/>
          <w:sz w:val="28"/>
          <w:szCs w:val="28"/>
          <w:shd w:val="clear" w:color="auto" w:fill="FFFFFF"/>
          <w:lang w:val="en-US"/>
        </w:rPr>
        <w:t>Homeworks</w:t>
      </w:r>
      <w:proofErr w:type="spellEnd"/>
    </w:p>
    <w:p w:rsidR="00BF1976" w:rsidRDefault="00F36C6D">
      <w:pPr>
        <w:pStyle w:val="Standard"/>
        <w:spacing w:after="0" w:line="360" w:lineRule="auto"/>
        <w:jc w:val="both"/>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Представьте, что вы участвуете в конкурсе на получение гранта на программу обмена с США.  Напишите свое письмо</w:t>
      </w:r>
      <w:r w:rsidR="00CE643A" w:rsidRPr="00CE643A">
        <w:rPr>
          <w:rFonts w:ascii="Times New Roman" w:hAnsi="Times New Roman" w:cs="Times New Roman"/>
          <w:iCs/>
          <w:color w:val="000000"/>
          <w:sz w:val="28"/>
          <w:szCs w:val="28"/>
          <w:shd w:val="clear" w:color="auto" w:fill="FFFFFF"/>
        </w:rPr>
        <w:t xml:space="preserve"> - </w:t>
      </w:r>
      <w:r>
        <w:rPr>
          <w:rFonts w:ascii="Times New Roman" w:hAnsi="Times New Roman" w:cs="Times New Roman"/>
          <w:iCs/>
          <w:color w:val="000000"/>
          <w:sz w:val="28"/>
          <w:szCs w:val="28"/>
          <w:shd w:val="clear" w:color="auto" w:fill="FFFFFF"/>
        </w:rPr>
        <w:t xml:space="preserve">заявление в США о принятии вас в программу обмена. Объясните, почему вы хотите принять участие в программе. </w:t>
      </w: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rPr>
      </w:pPr>
      <w:bookmarkStart w:id="0" w:name="_GoBack"/>
      <w:bookmarkEnd w:id="0"/>
    </w:p>
    <w:p w:rsidR="00BF1976" w:rsidRDefault="00BF1976">
      <w:pPr>
        <w:pStyle w:val="Standard"/>
        <w:spacing w:after="0" w:line="360" w:lineRule="auto"/>
        <w:ind w:left="360"/>
        <w:jc w:val="both"/>
        <w:rPr>
          <w:rFonts w:ascii="Times New Roman" w:hAnsi="Times New Roman" w:cs="Times New Roman"/>
          <w:sz w:val="28"/>
        </w:rPr>
      </w:pPr>
    </w:p>
    <w:p w:rsidR="00BF1976" w:rsidRDefault="00BF1976">
      <w:pPr>
        <w:pStyle w:val="Standard"/>
        <w:spacing w:after="0" w:line="360" w:lineRule="auto"/>
        <w:ind w:left="360"/>
        <w:jc w:val="both"/>
        <w:rPr>
          <w:rFonts w:ascii="Times New Roman" w:hAnsi="Times New Roman" w:cs="Times New Roman"/>
          <w:sz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Standard"/>
        <w:spacing w:after="0" w:line="360" w:lineRule="auto"/>
        <w:ind w:left="360"/>
        <w:jc w:val="both"/>
        <w:rPr>
          <w:rFonts w:ascii="Times New Roman" w:hAnsi="Times New Roman" w:cs="Times New Roman"/>
          <w:sz w:val="28"/>
          <w:szCs w:val="28"/>
        </w:rPr>
      </w:pPr>
    </w:p>
    <w:p w:rsidR="00BF1976" w:rsidRDefault="00BF1976">
      <w:pPr>
        <w:pStyle w:val="a5"/>
        <w:spacing w:after="0" w:line="360" w:lineRule="auto"/>
        <w:ind w:left="0"/>
        <w:jc w:val="both"/>
        <w:rPr>
          <w:rFonts w:ascii="Times New Roman" w:hAnsi="Times New Roman" w:cs="Times New Roman"/>
          <w:sz w:val="28"/>
          <w:szCs w:val="28"/>
        </w:rPr>
      </w:pPr>
    </w:p>
    <w:p w:rsidR="00BF1976" w:rsidRPr="00C9312B" w:rsidRDefault="00BF1976">
      <w:pPr>
        <w:pStyle w:val="Standard"/>
        <w:spacing w:after="0" w:line="360" w:lineRule="auto"/>
        <w:jc w:val="both"/>
      </w:pPr>
    </w:p>
    <w:sectPr w:rsidR="00BF1976" w:rsidRPr="00C9312B" w:rsidSect="0070661D">
      <w:footerReference w:type="default" r:id="rId25"/>
      <w:footerReference w:type="first" r:id="rId26"/>
      <w:pgSz w:w="11906" w:h="16838"/>
      <w:pgMar w:top="1134" w:right="567" w:bottom="1134" w:left="1701" w:header="720" w:footer="425"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ECA" w:rsidRDefault="00F40ECA">
      <w:pPr>
        <w:spacing w:after="0" w:line="240" w:lineRule="auto"/>
      </w:pPr>
      <w:r>
        <w:separator/>
      </w:r>
    </w:p>
  </w:endnote>
  <w:endnote w:type="continuationSeparator" w:id="0">
    <w:p w:rsidR="00F40ECA" w:rsidRDefault="00F40E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Ўм-ЎмЎгЎм?Ўм§ё"/>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52B" w:rsidRDefault="004F1F75">
    <w:pPr>
      <w:pStyle w:val="a7"/>
      <w:jc w:val="center"/>
    </w:pPr>
    <w:r>
      <w:fldChar w:fldCharType="begin"/>
    </w:r>
    <w:r w:rsidR="00F0552B">
      <w:instrText xml:space="preserve"> PAGE </w:instrText>
    </w:r>
    <w:r>
      <w:fldChar w:fldCharType="separate"/>
    </w:r>
    <w:r w:rsidR="00AF5F2F">
      <w:rPr>
        <w:noProof/>
      </w:rPr>
      <w:t>3</w:t>
    </w:r>
    <w:r>
      <w:fldChar w:fldCharType="end"/>
    </w:r>
  </w:p>
  <w:p w:rsidR="00F0552B" w:rsidRDefault="00F0552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52B" w:rsidRDefault="00F0552B">
    <w:pPr>
      <w:pStyle w:val="a7"/>
      <w:jc w:val="center"/>
    </w:pPr>
  </w:p>
  <w:p w:rsidR="00F0552B" w:rsidRDefault="00F0552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ECA" w:rsidRDefault="00F40ECA">
      <w:pPr>
        <w:spacing w:after="0" w:line="240" w:lineRule="auto"/>
      </w:pPr>
      <w:r>
        <w:rPr>
          <w:color w:val="000000"/>
        </w:rPr>
        <w:separator/>
      </w:r>
    </w:p>
  </w:footnote>
  <w:footnote w:type="continuationSeparator" w:id="0">
    <w:p w:rsidR="00F40ECA" w:rsidRDefault="00F40E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278A"/>
    <w:multiLevelType w:val="multilevel"/>
    <w:tmpl w:val="177EB610"/>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58E3BDA"/>
    <w:multiLevelType w:val="multilevel"/>
    <w:tmpl w:val="9476E476"/>
    <w:lvl w:ilvl="0">
      <w:start w:val="1"/>
      <w:numFmt w:val="decimal"/>
      <w:lvlText w:val="%1"/>
      <w:lvlJc w:val="left"/>
      <w:pPr>
        <w:ind w:left="375" w:hanging="375"/>
      </w:pPr>
      <w:rPr>
        <w:b/>
        <w:color w:val="000000"/>
        <w:sz w:val="28"/>
      </w:rPr>
    </w:lvl>
    <w:lvl w:ilvl="1">
      <w:start w:val="2"/>
      <w:numFmt w:val="decimal"/>
      <w:lvlText w:val="%1.%2"/>
      <w:lvlJc w:val="left"/>
      <w:pPr>
        <w:ind w:left="955" w:hanging="375"/>
      </w:pPr>
      <w:rPr>
        <w:b/>
        <w:color w:val="000000"/>
        <w:sz w:val="28"/>
      </w:rPr>
    </w:lvl>
    <w:lvl w:ilvl="2">
      <w:start w:val="1"/>
      <w:numFmt w:val="decimal"/>
      <w:lvlText w:val="%1.%2.%3"/>
      <w:lvlJc w:val="left"/>
      <w:pPr>
        <w:ind w:left="1880" w:hanging="720"/>
      </w:pPr>
      <w:rPr>
        <w:b/>
        <w:color w:val="000000"/>
        <w:sz w:val="28"/>
      </w:rPr>
    </w:lvl>
    <w:lvl w:ilvl="3">
      <w:start w:val="1"/>
      <w:numFmt w:val="decimal"/>
      <w:lvlText w:val="%1.%2.%3.%4"/>
      <w:lvlJc w:val="left"/>
      <w:pPr>
        <w:ind w:left="2460" w:hanging="720"/>
      </w:pPr>
      <w:rPr>
        <w:b/>
        <w:color w:val="000000"/>
        <w:sz w:val="28"/>
      </w:rPr>
    </w:lvl>
    <w:lvl w:ilvl="4">
      <w:start w:val="1"/>
      <w:numFmt w:val="decimal"/>
      <w:lvlText w:val="%1.%2.%3.%4.%5"/>
      <w:lvlJc w:val="left"/>
      <w:pPr>
        <w:ind w:left="3400" w:hanging="1080"/>
      </w:pPr>
      <w:rPr>
        <w:b/>
        <w:color w:val="000000"/>
        <w:sz w:val="28"/>
      </w:rPr>
    </w:lvl>
    <w:lvl w:ilvl="5">
      <w:start w:val="1"/>
      <w:numFmt w:val="decimal"/>
      <w:lvlText w:val="%1.%2.%3.%4.%5.%6"/>
      <w:lvlJc w:val="left"/>
      <w:pPr>
        <w:ind w:left="3980" w:hanging="1080"/>
      </w:pPr>
      <w:rPr>
        <w:b/>
        <w:color w:val="000000"/>
        <w:sz w:val="28"/>
      </w:rPr>
    </w:lvl>
    <w:lvl w:ilvl="6">
      <w:start w:val="1"/>
      <w:numFmt w:val="decimal"/>
      <w:lvlText w:val="%1.%2.%3.%4.%5.%6.%7"/>
      <w:lvlJc w:val="left"/>
      <w:pPr>
        <w:ind w:left="4920" w:hanging="1440"/>
      </w:pPr>
      <w:rPr>
        <w:b/>
        <w:color w:val="000000"/>
        <w:sz w:val="28"/>
      </w:rPr>
    </w:lvl>
    <w:lvl w:ilvl="7">
      <w:start w:val="1"/>
      <w:numFmt w:val="decimal"/>
      <w:lvlText w:val="%1.%2.%3.%4.%5.%6.%7.%8"/>
      <w:lvlJc w:val="left"/>
      <w:pPr>
        <w:ind w:left="5500" w:hanging="1440"/>
      </w:pPr>
      <w:rPr>
        <w:b/>
        <w:color w:val="000000"/>
        <w:sz w:val="28"/>
      </w:rPr>
    </w:lvl>
    <w:lvl w:ilvl="8">
      <w:start w:val="1"/>
      <w:numFmt w:val="decimal"/>
      <w:lvlText w:val="%1.%2.%3.%4.%5.%6.%7.%8.%9"/>
      <w:lvlJc w:val="left"/>
      <w:pPr>
        <w:ind w:left="6440" w:hanging="1800"/>
      </w:pPr>
      <w:rPr>
        <w:b/>
        <w:color w:val="000000"/>
        <w:sz w:val="28"/>
      </w:rPr>
    </w:lvl>
  </w:abstractNum>
  <w:abstractNum w:abstractNumId="2">
    <w:nsid w:val="05E53FAB"/>
    <w:multiLevelType w:val="multilevel"/>
    <w:tmpl w:val="A5E61348"/>
    <w:styleLink w:val="WWNum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nsid w:val="08001566"/>
    <w:multiLevelType w:val="multilevel"/>
    <w:tmpl w:val="5B1CDA74"/>
    <w:styleLink w:val="WWNum3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nsid w:val="0C6D6C2B"/>
    <w:multiLevelType w:val="multilevel"/>
    <w:tmpl w:val="F4F05306"/>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nsid w:val="0DAC2116"/>
    <w:multiLevelType w:val="multilevel"/>
    <w:tmpl w:val="E99A4E26"/>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nsid w:val="0E2B28C3"/>
    <w:multiLevelType w:val="multilevel"/>
    <w:tmpl w:val="FF2E0EBE"/>
    <w:styleLink w:val="WWNum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7">
    <w:nsid w:val="0E7962A1"/>
    <w:multiLevelType w:val="multilevel"/>
    <w:tmpl w:val="F55A2204"/>
    <w:lvl w:ilvl="0">
      <w:start w:val="1"/>
      <w:numFmt w:val="decimal"/>
      <w:lvlText w:val="%1)"/>
      <w:lvlJc w:val="left"/>
      <w:pPr>
        <w:ind w:left="828" w:hanging="468"/>
      </w:pPr>
      <w:rPr>
        <w:rFonts w:ascii="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524E7D"/>
    <w:multiLevelType w:val="multilevel"/>
    <w:tmpl w:val="AD2ACA2A"/>
    <w:styleLink w:val="WWNum1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nsid w:val="117C708D"/>
    <w:multiLevelType w:val="multilevel"/>
    <w:tmpl w:val="3014D07C"/>
    <w:lvl w:ilvl="0">
      <w:start w:val="1"/>
      <w:numFmt w:val="decimal"/>
      <w:lvlText w:val="%1"/>
      <w:lvlJc w:val="left"/>
      <w:pPr>
        <w:ind w:left="375" w:hanging="375"/>
      </w:pPr>
      <w:rPr>
        <w:rFonts w:ascii="Times New Roman" w:hAnsi="Times New Roman" w:cs="Times New Roman"/>
        <w:b w:val="0"/>
        <w:color w:val="000000"/>
        <w:sz w:val="28"/>
        <w:szCs w:val="28"/>
      </w:rPr>
    </w:lvl>
    <w:lvl w:ilvl="1">
      <w:start w:val="2"/>
      <w:numFmt w:val="decimal"/>
      <w:lvlText w:val="%1.%2"/>
      <w:lvlJc w:val="left"/>
      <w:pPr>
        <w:ind w:left="955" w:hanging="375"/>
      </w:pPr>
      <w:rPr>
        <w:b/>
        <w:color w:val="000000"/>
        <w:sz w:val="28"/>
      </w:rPr>
    </w:lvl>
    <w:lvl w:ilvl="2">
      <w:start w:val="1"/>
      <w:numFmt w:val="decimal"/>
      <w:lvlText w:val="%1.%2.%3"/>
      <w:lvlJc w:val="left"/>
      <w:pPr>
        <w:ind w:left="1880" w:hanging="720"/>
      </w:pPr>
      <w:rPr>
        <w:b/>
        <w:color w:val="000000"/>
        <w:sz w:val="28"/>
      </w:rPr>
    </w:lvl>
    <w:lvl w:ilvl="3">
      <w:start w:val="1"/>
      <w:numFmt w:val="decimal"/>
      <w:lvlText w:val="%1.%2.%3.%4"/>
      <w:lvlJc w:val="left"/>
      <w:pPr>
        <w:ind w:left="2460" w:hanging="720"/>
      </w:pPr>
      <w:rPr>
        <w:b/>
        <w:color w:val="000000"/>
        <w:sz w:val="28"/>
      </w:rPr>
    </w:lvl>
    <w:lvl w:ilvl="4">
      <w:start w:val="1"/>
      <w:numFmt w:val="decimal"/>
      <w:lvlText w:val="%1.%2.%3.%4.%5"/>
      <w:lvlJc w:val="left"/>
      <w:pPr>
        <w:ind w:left="3400" w:hanging="1080"/>
      </w:pPr>
      <w:rPr>
        <w:b/>
        <w:color w:val="000000"/>
        <w:sz w:val="28"/>
      </w:rPr>
    </w:lvl>
    <w:lvl w:ilvl="5">
      <w:start w:val="1"/>
      <w:numFmt w:val="decimal"/>
      <w:lvlText w:val="%1.%2.%3.%4.%5.%6"/>
      <w:lvlJc w:val="left"/>
      <w:pPr>
        <w:ind w:left="3980" w:hanging="1080"/>
      </w:pPr>
      <w:rPr>
        <w:b/>
        <w:color w:val="000000"/>
        <w:sz w:val="28"/>
      </w:rPr>
    </w:lvl>
    <w:lvl w:ilvl="6">
      <w:start w:val="1"/>
      <w:numFmt w:val="decimal"/>
      <w:lvlText w:val="%1.%2.%3.%4.%5.%6.%7"/>
      <w:lvlJc w:val="left"/>
      <w:pPr>
        <w:ind w:left="4920" w:hanging="1440"/>
      </w:pPr>
      <w:rPr>
        <w:b/>
        <w:color w:val="000000"/>
        <w:sz w:val="28"/>
      </w:rPr>
    </w:lvl>
    <w:lvl w:ilvl="7">
      <w:start w:val="1"/>
      <w:numFmt w:val="decimal"/>
      <w:lvlText w:val="%1.%2.%3.%4.%5.%6.%7.%8"/>
      <w:lvlJc w:val="left"/>
      <w:pPr>
        <w:ind w:left="5500" w:hanging="1440"/>
      </w:pPr>
      <w:rPr>
        <w:b/>
        <w:color w:val="000000"/>
        <w:sz w:val="28"/>
      </w:rPr>
    </w:lvl>
    <w:lvl w:ilvl="8">
      <w:start w:val="1"/>
      <w:numFmt w:val="decimal"/>
      <w:lvlText w:val="%1.%2.%3.%4.%5.%6.%7.%8.%9"/>
      <w:lvlJc w:val="left"/>
      <w:pPr>
        <w:ind w:left="6440" w:hanging="1800"/>
      </w:pPr>
      <w:rPr>
        <w:b/>
        <w:color w:val="000000"/>
        <w:sz w:val="28"/>
      </w:rPr>
    </w:lvl>
  </w:abstractNum>
  <w:abstractNum w:abstractNumId="10">
    <w:nsid w:val="156150E3"/>
    <w:multiLevelType w:val="multilevel"/>
    <w:tmpl w:val="BBCC110A"/>
    <w:styleLink w:val="WWNum28"/>
    <w:lvl w:ilvl="0">
      <w:start w:val="1"/>
      <w:numFmt w:val="decimal"/>
      <w:lvlText w:val="%1."/>
      <w:lvlJc w:val="left"/>
      <w:pPr>
        <w:ind w:left="1069" w:hanging="360"/>
      </w:pPr>
    </w:lvl>
    <w:lvl w:ilvl="1">
      <w:start w:val="3"/>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1">
    <w:nsid w:val="16CF3FA4"/>
    <w:multiLevelType w:val="multilevel"/>
    <w:tmpl w:val="5902357A"/>
    <w:styleLink w:val="WWNum1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nsid w:val="171A641E"/>
    <w:multiLevelType w:val="multilevel"/>
    <w:tmpl w:val="268E880A"/>
    <w:styleLink w:val="WWNum1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13">
    <w:nsid w:val="18313C2D"/>
    <w:multiLevelType w:val="multilevel"/>
    <w:tmpl w:val="6F16FC00"/>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nsid w:val="19160BC9"/>
    <w:multiLevelType w:val="multilevel"/>
    <w:tmpl w:val="7982D15C"/>
    <w:styleLink w:val="WWNum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nsid w:val="1BC21C39"/>
    <w:multiLevelType w:val="multilevel"/>
    <w:tmpl w:val="CD442880"/>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nsid w:val="1C017AE5"/>
    <w:multiLevelType w:val="multilevel"/>
    <w:tmpl w:val="E45649EA"/>
    <w:lvl w:ilvl="0">
      <w:start w:val="1"/>
      <w:numFmt w:val="decimal"/>
      <w:lvlText w:val="%1."/>
      <w:lvlJc w:val="left"/>
      <w:pPr>
        <w:ind w:left="450" w:hanging="450"/>
      </w:pPr>
      <w:rPr>
        <w:rFonts w:ascii="Times New Roman" w:hAnsi="Times New Roman" w:cs="Times New Roman"/>
        <w:sz w:val="28"/>
        <w:szCs w:val="28"/>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1C0A57B7"/>
    <w:multiLevelType w:val="multilevel"/>
    <w:tmpl w:val="823C95F4"/>
    <w:styleLink w:val="WWNum1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18">
    <w:nsid w:val="1DD10FE8"/>
    <w:multiLevelType w:val="multilevel"/>
    <w:tmpl w:val="DF8CA784"/>
    <w:styleLink w:val="WWNum1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nsid w:val="1EF9694C"/>
    <w:multiLevelType w:val="multilevel"/>
    <w:tmpl w:val="8F6A3FBE"/>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nsid w:val="1FC906CC"/>
    <w:multiLevelType w:val="multilevel"/>
    <w:tmpl w:val="C0180E8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3F76C7A"/>
    <w:multiLevelType w:val="multilevel"/>
    <w:tmpl w:val="B2CE1C76"/>
    <w:lvl w:ilvl="0">
      <w:start w:val="2"/>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8EC1ED6"/>
    <w:multiLevelType w:val="multilevel"/>
    <w:tmpl w:val="5DFA93A2"/>
    <w:styleLink w:val="WWNum11"/>
    <w:lvl w:ilvl="0">
      <w:start w:val="2"/>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3">
    <w:nsid w:val="2B215A2A"/>
    <w:multiLevelType w:val="multilevel"/>
    <w:tmpl w:val="86E21816"/>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nsid w:val="30100F21"/>
    <w:multiLevelType w:val="multilevel"/>
    <w:tmpl w:val="131A0FD6"/>
    <w:lvl w:ilvl="0">
      <w:start w:val="1"/>
      <w:numFmt w:val="decimal"/>
      <w:lvlText w:val="%1"/>
      <w:lvlJc w:val="left"/>
      <w:pPr>
        <w:ind w:left="375" w:hanging="375"/>
      </w:pPr>
      <w:rPr>
        <w:rFonts w:ascii="Times New Roman" w:hAnsi="Times New Roman" w:cs="Times New Roman"/>
        <w:b w:val="0"/>
        <w:color w:val="000000"/>
        <w:sz w:val="28"/>
        <w:szCs w:val="28"/>
      </w:rPr>
    </w:lvl>
    <w:lvl w:ilvl="1">
      <w:start w:val="2"/>
      <w:numFmt w:val="decimal"/>
      <w:lvlText w:val="%1.%2"/>
      <w:lvlJc w:val="left"/>
      <w:pPr>
        <w:ind w:left="955" w:hanging="375"/>
      </w:pPr>
      <w:rPr>
        <w:b/>
        <w:color w:val="000000"/>
        <w:sz w:val="28"/>
      </w:rPr>
    </w:lvl>
    <w:lvl w:ilvl="2">
      <w:start w:val="1"/>
      <w:numFmt w:val="decimal"/>
      <w:lvlText w:val="%1.%2.%3"/>
      <w:lvlJc w:val="left"/>
      <w:pPr>
        <w:ind w:left="1880" w:hanging="720"/>
      </w:pPr>
      <w:rPr>
        <w:b/>
        <w:color w:val="000000"/>
        <w:sz w:val="28"/>
      </w:rPr>
    </w:lvl>
    <w:lvl w:ilvl="3">
      <w:start w:val="1"/>
      <w:numFmt w:val="decimal"/>
      <w:lvlText w:val="%1.%2.%3.%4"/>
      <w:lvlJc w:val="left"/>
      <w:pPr>
        <w:ind w:left="2460" w:hanging="720"/>
      </w:pPr>
      <w:rPr>
        <w:b/>
        <w:color w:val="000000"/>
        <w:sz w:val="28"/>
      </w:rPr>
    </w:lvl>
    <w:lvl w:ilvl="4">
      <w:start w:val="1"/>
      <w:numFmt w:val="decimal"/>
      <w:lvlText w:val="%1.%2.%3.%4.%5"/>
      <w:lvlJc w:val="left"/>
      <w:pPr>
        <w:ind w:left="3400" w:hanging="1080"/>
      </w:pPr>
      <w:rPr>
        <w:b/>
        <w:color w:val="000000"/>
        <w:sz w:val="28"/>
      </w:rPr>
    </w:lvl>
    <w:lvl w:ilvl="5">
      <w:start w:val="1"/>
      <w:numFmt w:val="decimal"/>
      <w:lvlText w:val="%1.%2.%3.%4.%5.%6"/>
      <w:lvlJc w:val="left"/>
      <w:pPr>
        <w:ind w:left="3980" w:hanging="1080"/>
      </w:pPr>
      <w:rPr>
        <w:b/>
        <w:color w:val="000000"/>
        <w:sz w:val="28"/>
      </w:rPr>
    </w:lvl>
    <w:lvl w:ilvl="6">
      <w:start w:val="1"/>
      <w:numFmt w:val="decimal"/>
      <w:lvlText w:val="%1.%2.%3.%4.%5.%6.%7"/>
      <w:lvlJc w:val="left"/>
      <w:pPr>
        <w:ind w:left="4920" w:hanging="1440"/>
      </w:pPr>
      <w:rPr>
        <w:b/>
        <w:color w:val="000000"/>
        <w:sz w:val="28"/>
      </w:rPr>
    </w:lvl>
    <w:lvl w:ilvl="7">
      <w:start w:val="1"/>
      <w:numFmt w:val="decimal"/>
      <w:lvlText w:val="%1.%2.%3.%4.%5.%6.%7.%8"/>
      <w:lvlJc w:val="left"/>
      <w:pPr>
        <w:ind w:left="5500" w:hanging="1440"/>
      </w:pPr>
      <w:rPr>
        <w:b/>
        <w:color w:val="000000"/>
        <w:sz w:val="28"/>
      </w:rPr>
    </w:lvl>
    <w:lvl w:ilvl="8">
      <w:start w:val="1"/>
      <w:numFmt w:val="decimal"/>
      <w:lvlText w:val="%1.%2.%3.%4.%5.%6.%7.%8.%9"/>
      <w:lvlJc w:val="left"/>
      <w:pPr>
        <w:ind w:left="6440" w:hanging="1800"/>
      </w:pPr>
      <w:rPr>
        <w:b/>
        <w:color w:val="000000"/>
        <w:sz w:val="28"/>
      </w:rPr>
    </w:lvl>
  </w:abstractNum>
  <w:abstractNum w:abstractNumId="25">
    <w:nsid w:val="31287ECB"/>
    <w:multiLevelType w:val="multilevel"/>
    <w:tmpl w:val="1ED2BC6C"/>
    <w:styleLink w:val="WWNum16"/>
    <w:lvl w:ilvl="0">
      <w:start w:val="1"/>
      <w:numFmt w:val="decimal"/>
      <w:lvlText w:val="%1"/>
      <w:lvlJc w:val="left"/>
      <w:pPr>
        <w:ind w:left="660" w:hanging="660"/>
      </w:pPr>
      <w:rPr>
        <w:color w:val="000000"/>
      </w:rPr>
    </w:lvl>
    <w:lvl w:ilvl="1">
      <w:start w:val="1"/>
      <w:numFmt w:val="decimal"/>
      <w:lvlText w:val="%1.%2"/>
      <w:lvlJc w:val="left"/>
      <w:pPr>
        <w:ind w:left="880" w:hanging="660"/>
      </w:pPr>
      <w:rPr>
        <w:color w:val="000000"/>
      </w:rPr>
    </w:lvl>
    <w:lvl w:ilvl="2">
      <w:start w:val="1"/>
      <w:numFmt w:val="decimal"/>
      <w:lvlText w:val="%1.%2.%3"/>
      <w:lvlJc w:val="left"/>
      <w:pPr>
        <w:ind w:left="1160" w:hanging="720"/>
      </w:pPr>
      <w:rPr>
        <w:color w:val="000000"/>
      </w:rPr>
    </w:lvl>
    <w:lvl w:ilvl="3">
      <w:start w:val="1"/>
      <w:numFmt w:val="decimal"/>
      <w:lvlText w:val="%1.%2.%3.%4"/>
      <w:lvlJc w:val="left"/>
      <w:pPr>
        <w:ind w:left="1380" w:hanging="720"/>
      </w:pPr>
      <w:rPr>
        <w:color w:val="000000"/>
      </w:rPr>
    </w:lvl>
    <w:lvl w:ilvl="4">
      <w:start w:val="1"/>
      <w:numFmt w:val="decimal"/>
      <w:lvlText w:val="%1.%2.%3.%4.%5"/>
      <w:lvlJc w:val="left"/>
      <w:pPr>
        <w:ind w:left="1960" w:hanging="1080"/>
      </w:pPr>
      <w:rPr>
        <w:color w:val="000000"/>
      </w:rPr>
    </w:lvl>
    <w:lvl w:ilvl="5">
      <w:start w:val="1"/>
      <w:numFmt w:val="decimal"/>
      <w:lvlText w:val="%1.%2.%3.%4.%5.%6"/>
      <w:lvlJc w:val="left"/>
      <w:pPr>
        <w:ind w:left="2180" w:hanging="1080"/>
      </w:pPr>
      <w:rPr>
        <w:color w:val="000000"/>
      </w:rPr>
    </w:lvl>
    <w:lvl w:ilvl="6">
      <w:start w:val="1"/>
      <w:numFmt w:val="decimal"/>
      <w:lvlText w:val="%1.%2.%3.%4.%5.%6.%7"/>
      <w:lvlJc w:val="left"/>
      <w:pPr>
        <w:ind w:left="2760" w:hanging="1440"/>
      </w:pPr>
      <w:rPr>
        <w:color w:val="000000"/>
      </w:rPr>
    </w:lvl>
    <w:lvl w:ilvl="7">
      <w:start w:val="1"/>
      <w:numFmt w:val="decimal"/>
      <w:lvlText w:val="%1.%2.%3.%4.%5.%6.%7.%8"/>
      <w:lvlJc w:val="left"/>
      <w:pPr>
        <w:ind w:left="2980" w:hanging="1440"/>
      </w:pPr>
      <w:rPr>
        <w:color w:val="000000"/>
      </w:rPr>
    </w:lvl>
    <w:lvl w:ilvl="8">
      <w:start w:val="1"/>
      <w:numFmt w:val="decimal"/>
      <w:lvlText w:val="%1.%2.%3.%4.%5.%6.%7.%8.%9"/>
      <w:lvlJc w:val="left"/>
      <w:pPr>
        <w:ind w:left="3200" w:hanging="1440"/>
      </w:pPr>
      <w:rPr>
        <w:color w:val="000000"/>
      </w:rPr>
    </w:lvl>
  </w:abstractNum>
  <w:abstractNum w:abstractNumId="26">
    <w:nsid w:val="36896EC7"/>
    <w:multiLevelType w:val="multilevel"/>
    <w:tmpl w:val="2B1AE25C"/>
    <w:styleLink w:val="WWNum5"/>
    <w:lvl w:ilvl="0">
      <w:start w:val="1"/>
      <w:numFmt w:val="decimal"/>
      <w:lvlText w:val="%1."/>
      <w:lvlJc w:val="left"/>
      <w:pPr>
        <w:ind w:left="720" w:hanging="360"/>
      </w:p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nsid w:val="39651CB0"/>
    <w:multiLevelType w:val="multilevel"/>
    <w:tmpl w:val="6DB41800"/>
    <w:styleLink w:val="WWNum3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nsid w:val="397F7EAE"/>
    <w:multiLevelType w:val="multilevel"/>
    <w:tmpl w:val="49BAF822"/>
    <w:lvl w:ilvl="0">
      <w:start w:val="1"/>
      <w:numFmt w:val="decimal"/>
      <w:lvlText w:val="%1."/>
      <w:lvlJc w:val="left"/>
      <w:pPr>
        <w:ind w:left="450" w:hanging="450"/>
      </w:pPr>
      <w:rPr>
        <w:sz w:val="28"/>
        <w:szCs w:val="28"/>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nsid w:val="3E3F3865"/>
    <w:multiLevelType w:val="multilevel"/>
    <w:tmpl w:val="79FE822C"/>
    <w:styleLink w:val="WWNum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nsid w:val="42DC386C"/>
    <w:multiLevelType w:val="multilevel"/>
    <w:tmpl w:val="7E64370C"/>
    <w:lvl w:ilvl="0">
      <w:start w:val="1"/>
      <w:numFmt w:val="decimal"/>
      <w:lvlText w:val="%1)"/>
      <w:lvlJc w:val="left"/>
      <w:pPr>
        <w:ind w:left="720" w:hanging="360"/>
      </w:pPr>
      <w:rPr>
        <w:rFonts w:ascii="Times New Roman" w:hAnsi="Times New Roman" w:cs="Times New Roman"/>
        <w:color w:val="00000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3875571"/>
    <w:multiLevelType w:val="multilevel"/>
    <w:tmpl w:val="13D658B6"/>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nsid w:val="44D135C3"/>
    <w:multiLevelType w:val="multilevel"/>
    <w:tmpl w:val="7C0427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489360E3"/>
    <w:multiLevelType w:val="multilevel"/>
    <w:tmpl w:val="7514F4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4B1777FF"/>
    <w:multiLevelType w:val="multilevel"/>
    <w:tmpl w:val="7CCCFA24"/>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nsid w:val="4D351F60"/>
    <w:multiLevelType w:val="multilevel"/>
    <w:tmpl w:val="9670B4F0"/>
    <w:styleLink w:val="WWNum21"/>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1.%2.%3."/>
      <w:lvlJc w:val="right"/>
      <w:pPr>
        <w:ind w:left="2232" w:hanging="180"/>
      </w:pPr>
    </w:lvl>
    <w:lvl w:ilvl="3">
      <w:start w:val="1"/>
      <w:numFmt w:val="decimal"/>
      <w:lvlText w:val="%1.%2.%3.%4."/>
      <w:lvlJc w:val="left"/>
      <w:pPr>
        <w:ind w:left="2952" w:hanging="360"/>
      </w:pPr>
    </w:lvl>
    <w:lvl w:ilvl="4">
      <w:start w:val="1"/>
      <w:numFmt w:val="lowerLetter"/>
      <w:lvlText w:val="%1.%2.%3.%4.%5."/>
      <w:lvlJc w:val="left"/>
      <w:pPr>
        <w:ind w:left="3672" w:hanging="360"/>
      </w:pPr>
    </w:lvl>
    <w:lvl w:ilvl="5">
      <w:start w:val="1"/>
      <w:numFmt w:val="lowerRoman"/>
      <w:lvlText w:val="%1.%2.%3.%4.%5.%6."/>
      <w:lvlJc w:val="right"/>
      <w:pPr>
        <w:ind w:left="4392" w:hanging="180"/>
      </w:pPr>
    </w:lvl>
    <w:lvl w:ilvl="6">
      <w:start w:val="1"/>
      <w:numFmt w:val="decimal"/>
      <w:lvlText w:val="%1.%2.%3.%4.%5.%6.%7."/>
      <w:lvlJc w:val="left"/>
      <w:pPr>
        <w:ind w:left="5112" w:hanging="360"/>
      </w:pPr>
    </w:lvl>
    <w:lvl w:ilvl="7">
      <w:start w:val="1"/>
      <w:numFmt w:val="lowerLetter"/>
      <w:lvlText w:val="%1.%2.%3.%4.%5.%6.%7.%8."/>
      <w:lvlJc w:val="left"/>
      <w:pPr>
        <w:ind w:left="5832" w:hanging="360"/>
      </w:pPr>
    </w:lvl>
    <w:lvl w:ilvl="8">
      <w:start w:val="1"/>
      <w:numFmt w:val="lowerRoman"/>
      <w:lvlText w:val="%1.%2.%3.%4.%5.%6.%7.%8.%9."/>
      <w:lvlJc w:val="right"/>
      <w:pPr>
        <w:ind w:left="6552" w:hanging="180"/>
      </w:pPr>
    </w:lvl>
  </w:abstractNum>
  <w:abstractNum w:abstractNumId="36">
    <w:nsid w:val="4E932A97"/>
    <w:multiLevelType w:val="multilevel"/>
    <w:tmpl w:val="253A64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4EF96592"/>
    <w:multiLevelType w:val="multilevel"/>
    <w:tmpl w:val="C95C6B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4FEA781A"/>
    <w:multiLevelType w:val="multilevel"/>
    <w:tmpl w:val="BE9278F6"/>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nsid w:val="50116426"/>
    <w:multiLevelType w:val="multilevel"/>
    <w:tmpl w:val="AF5AA1D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nsid w:val="53A7712D"/>
    <w:multiLevelType w:val="multilevel"/>
    <w:tmpl w:val="34A6521A"/>
    <w:lvl w:ilvl="0">
      <w:start w:val="1"/>
      <w:numFmt w:val="decimal"/>
      <w:lvlText w:val="%1"/>
      <w:lvlJc w:val="left"/>
      <w:pPr>
        <w:ind w:left="375" w:hanging="375"/>
      </w:pPr>
      <w:rPr>
        <w:rFonts w:ascii="Times New Roman" w:hAnsi="Times New Roman" w:cs="Times New Roman"/>
        <w:b w:val="0"/>
        <w:color w:val="000000"/>
        <w:sz w:val="28"/>
        <w:szCs w:val="28"/>
      </w:rPr>
    </w:lvl>
    <w:lvl w:ilvl="1">
      <w:start w:val="2"/>
      <w:numFmt w:val="decimal"/>
      <w:lvlText w:val="%1.%2"/>
      <w:lvlJc w:val="left"/>
      <w:pPr>
        <w:ind w:left="955" w:hanging="375"/>
      </w:pPr>
      <w:rPr>
        <w:b/>
        <w:color w:val="000000"/>
        <w:sz w:val="28"/>
      </w:rPr>
    </w:lvl>
    <w:lvl w:ilvl="2">
      <w:start w:val="1"/>
      <w:numFmt w:val="decimal"/>
      <w:lvlText w:val="%1.%2.%3"/>
      <w:lvlJc w:val="left"/>
      <w:pPr>
        <w:ind w:left="1880" w:hanging="720"/>
      </w:pPr>
      <w:rPr>
        <w:b/>
        <w:color w:val="000000"/>
        <w:sz w:val="28"/>
      </w:rPr>
    </w:lvl>
    <w:lvl w:ilvl="3">
      <w:start w:val="1"/>
      <w:numFmt w:val="decimal"/>
      <w:lvlText w:val="%1.%2.%3.%4"/>
      <w:lvlJc w:val="left"/>
      <w:pPr>
        <w:ind w:left="2460" w:hanging="720"/>
      </w:pPr>
      <w:rPr>
        <w:b/>
        <w:color w:val="000000"/>
        <w:sz w:val="28"/>
      </w:rPr>
    </w:lvl>
    <w:lvl w:ilvl="4">
      <w:start w:val="1"/>
      <w:numFmt w:val="decimal"/>
      <w:lvlText w:val="%1.%2.%3.%4.%5"/>
      <w:lvlJc w:val="left"/>
      <w:pPr>
        <w:ind w:left="3400" w:hanging="1080"/>
      </w:pPr>
      <w:rPr>
        <w:b/>
        <w:color w:val="000000"/>
        <w:sz w:val="28"/>
      </w:rPr>
    </w:lvl>
    <w:lvl w:ilvl="5">
      <w:start w:val="1"/>
      <w:numFmt w:val="decimal"/>
      <w:lvlText w:val="%1.%2.%3.%4.%5.%6"/>
      <w:lvlJc w:val="left"/>
      <w:pPr>
        <w:ind w:left="3980" w:hanging="1080"/>
      </w:pPr>
      <w:rPr>
        <w:b/>
        <w:color w:val="000000"/>
        <w:sz w:val="28"/>
      </w:rPr>
    </w:lvl>
    <w:lvl w:ilvl="6">
      <w:start w:val="1"/>
      <w:numFmt w:val="decimal"/>
      <w:lvlText w:val="%1.%2.%3.%4.%5.%6.%7"/>
      <w:lvlJc w:val="left"/>
      <w:pPr>
        <w:ind w:left="4920" w:hanging="1440"/>
      </w:pPr>
      <w:rPr>
        <w:b/>
        <w:color w:val="000000"/>
        <w:sz w:val="28"/>
      </w:rPr>
    </w:lvl>
    <w:lvl w:ilvl="7">
      <w:start w:val="1"/>
      <w:numFmt w:val="decimal"/>
      <w:lvlText w:val="%1.%2.%3.%4.%5.%6.%7.%8"/>
      <w:lvlJc w:val="left"/>
      <w:pPr>
        <w:ind w:left="5500" w:hanging="1440"/>
      </w:pPr>
      <w:rPr>
        <w:b/>
        <w:color w:val="000000"/>
        <w:sz w:val="28"/>
      </w:rPr>
    </w:lvl>
    <w:lvl w:ilvl="8">
      <w:start w:val="1"/>
      <w:numFmt w:val="decimal"/>
      <w:lvlText w:val="%1.%2.%3.%4.%5.%6.%7.%8.%9"/>
      <w:lvlJc w:val="left"/>
      <w:pPr>
        <w:ind w:left="6440" w:hanging="1800"/>
      </w:pPr>
      <w:rPr>
        <w:b/>
        <w:color w:val="000000"/>
        <w:sz w:val="28"/>
      </w:rPr>
    </w:lvl>
  </w:abstractNum>
  <w:abstractNum w:abstractNumId="41">
    <w:nsid w:val="57534B5B"/>
    <w:multiLevelType w:val="multilevel"/>
    <w:tmpl w:val="41CCC03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nsid w:val="58481A6C"/>
    <w:multiLevelType w:val="multilevel"/>
    <w:tmpl w:val="A788AABE"/>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nsid w:val="5C382696"/>
    <w:multiLevelType w:val="multilevel"/>
    <w:tmpl w:val="0E32E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F4117D3"/>
    <w:multiLevelType w:val="multilevel"/>
    <w:tmpl w:val="7084E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F520652"/>
    <w:multiLevelType w:val="multilevel"/>
    <w:tmpl w:val="6A5A64DC"/>
    <w:styleLink w:val="WWNum39"/>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nsid w:val="6AD00BA5"/>
    <w:multiLevelType w:val="multilevel"/>
    <w:tmpl w:val="B2F8899E"/>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nsid w:val="6EDD6360"/>
    <w:multiLevelType w:val="multilevel"/>
    <w:tmpl w:val="657235F0"/>
    <w:styleLink w:val="WWNum20"/>
    <w:lvl w:ilvl="0">
      <w:start w:val="1"/>
      <w:numFmt w:val="decimal"/>
      <w:lvlText w:val="%1"/>
      <w:lvlJc w:val="left"/>
      <w:pPr>
        <w:ind w:left="360" w:hanging="360"/>
      </w:pPr>
    </w:lvl>
    <w:lvl w:ilvl="1">
      <w:start w:val="2"/>
      <w:numFmt w:val="decimal"/>
      <w:lvlText w:val="%1.%2"/>
      <w:lvlJc w:val="left"/>
      <w:pPr>
        <w:ind w:left="580" w:hanging="360"/>
      </w:pPr>
    </w:lvl>
    <w:lvl w:ilvl="2">
      <w:start w:val="1"/>
      <w:numFmt w:val="decimal"/>
      <w:lvlText w:val="%1.%2.%3"/>
      <w:lvlJc w:val="left"/>
      <w:pPr>
        <w:ind w:left="1160" w:hanging="720"/>
      </w:pPr>
    </w:lvl>
    <w:lvl w:ilvl="3">
      <w:start w:val="1"/>
      <w:numFmt w:val="decimal"/>
      <w:lvlText w:val="%1.%2.%3.%4"/>
      <w:lvlJc w:val="left"/>
      <w:pPr>
        <w:ind w:left="1740" w:hanging="1080"/>
      </w:pPr>
    </w:lvl>
    <w:lvl w:ilvl="4">
      <w:start w:val="1"/>
      <w:numFmt w:val="decimal"/>
      <w:lvlText w:val="%1.%2.%3.%4.%5"/>
      <w:lvlJc w:val="left"/>
      <w:pPr>
        <w:ind w:left="1960" w:hanging="1080"/>
      </w:pPr>
    </w:lvl>
    <w:lvl w:ilvl="5">
      <w:start w:val="1"/>
      <w:numFmt w:val="decimal"/>
      <w:lvlText w:val="%1.%2.%3.%4.%5.%6"/>
      <w:lvlJc w:val="left"/>
      <w:pPr>
        <w:ind w:left="2540" w:hanging="1440"/>
      </w:pPr>
    </w:lvl>
    <w:lvl w:ilvl="6">
      <w:start w:val="1"/>
      <w:numFmt w:val="decimal"/>
      <w:lvlText w:val="%1.%2.%3.%4.%5.%6.%7"/>
      <w:lvlJc w:val="left"/>
      <w:pPr>
        <w:ind w:left="2760" w:hanging="1440"/>
      </w:pPr>
    </w:lvl>
    <w:lvl w:ilvl="7">
      <w:start w:val="1"/>
      <w:numFmt w:val="decimal"/>
      <w:lvlText w:val="%1.%2.%3.%4.%5.%6.%7.%8"/>
      <w:lvlJc w:val="left"/>
      <w:pPr>
        <w:ind w:left="3340" w:hanging="1800"/>
      </w:pPr>
    </w:lvl>
    <w:lvl w:ilvl="8">
      <w:start w:val="1"/>
      <w:numFmt w:val="decimal"/>
      <w:lvlText w:val="%1.%2.%3.%4.%5.%6.%7.%8.%9"/>
      <w:lvlJc w:val="left"/>
      <w:pPr>
        <w:ind w:left="3920" w:hanging="2160"/>
      </w:pPr>
    </w:lvl>
  </w:abstractNum>
  <w:abstractNum w:abstractNumId="48">
    <w:nsid w:val="6F5F6EBC"/>
    <w:multiLevelType w:val="multilevel"/>
    <w:tmpl w:val="F01A9A54"/>
    <w:styleLink w:val="WWNum13"/>
    <w:lvl w:ilvl="0">
      <w:start w:val="1"/>
      <w:numFmt w:val="decimal"/>
      <w:lvlText w:val="%1."/>
      <w:lvlJc w:val="left"/>
      <w:pPr>
        <w:ind w:left="1410" w:hanging="69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49">
    <w:nsid w:val="705652CA"/>
    <w:multiLevelType w:val="multilevel"/>
    <w:tmpl w:val="B7584E48"/>
    <w:lvl w:ilvl="0">
      <w:start w:val="1"/>
      <w:numFmt w:val="decimal"/>
      <w:lvlText w:val="%1)"/>
      <w:lvlJc w:val="left"/>
      <w:pPr>
        <w:ind w:left="828" w:hanging="468"/>
      </w:pPr>
      <w:rPr>
        <w:rFonts w:ascii="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3596A84"/>
    <w:multiLevelType w:val="multilevel"/>
    <w:tmpl w:val="4DD2DEEE"/>
    <w:lvl w:ilvl="0">
      <w:start w:val="1"/>
      <w:numFmt w:val="decimal"/>
      <w:lvlText w:val="%1"/>
      <w:lvlJc w:val="left"/>
      <w:pPr>
        <w:ind w:left="375" w:hanging="375"/>
      </w:pPr>
      <w:rPr>
        <w:rFonts w:ascii="Times New Roman" w:hAnsi="Times New Roman" w:cs="Times New Roman"/>
        <w:b w:val="0"/>
        <w:color w:val="000000"/>
        <w:sz w:val="28"/>
        <w:szCs w:val="28"/>
      </w:rPr>
    </w:lvl>
    <w:lvl w:ilvl="1">
      <w:start w:val="2"/>
      <w:numFmt w:val="decimal"/>
      <w:lvlText w:val="%1.%2"/>
      <w:lvlJc w:val="left"/>
      <w:pPr>
        <w:ind w:left="955" w:hanging="375"/>
      </w:pPr>
      <w:rPr>
        <w:b/>
        <w:color w:val="000000"/>
        <w:sz w:val="28"/>
      </w:rPr>
    </w:lvl>
    <w:lvl w:ilvl="2">
      <w:start w:val="1"/>
      <w:numFmt w:val="decimal"/>
      <w:lvlText w:val="%1.%2.%3"/>
      <w:lvlJc w:val="left"/>
      <w:pPr>
        <w:ind w:left="1880" w:hanging="720"/>
      </w:pPr>
      <w:rPr>
        <w:b/>
        <w:color w:val="000000"/>
        <w:sz w:val="28"/>
      </w:rPr>
    </w:lvl>
    <w:lvl w:ilvl="3">
      <w:start w:val="1"/>
      <w:numFmt w:val="decimal"/>
      <w:lvlText w:val="%1.%2.%3.%4"/>
      <w:lvlJc w:val="left"/>
      <w:pPr>
        <w:ind w:left="2460" w:hanging="720"/>
      </w:pPr>
      <w:rPr>
        <w:b/>
        <w:color w:val="000000"/>
        <w:sz w:val="28"/>
      </w:rPr>
    </w:lvl>
    <w:lvl w:ilvl="4">
      <w:start w:val="1"/>
      <w:numFmt w:val="decimal"/>
      <w:lvlText w:val="%1.%2.%3.%4.%5"/>
      <w:lvlJc w:val="left"/>
      <w:pPr>
        <w:ind w:left="3400" w:hanging="1080"/>
      </w:pPr>
      <w:rPr>
        <w:b/>
        <w:color w:val="000000"/>
        <w:sz w:val="28"/>
      </w:rPr>
    </w:lvl>
    <w:lvl w:ilvl="5">
      <w:start w:val="1"/>
      <w:numFmt w:val="decimal"/>
      <w:lvlText w:val="%1.%2.%3.%4.%5.%6"/>
      <w:lvlJc w:val="left"/>
      <w:pPr>
        <w:ind w:left="3980" w:hanging="1080"/>
      </w:pPr>
      <w:rPr>
        <w:b/>
        <w:color w:val="000000"/>
        <w:sz w:val="28"/>
      </w:rPr>
    </w:lvl>
    <w:lvl w:ilvl="6">
      <w:start w:val="1"/>
      <w:numFmt w:val="decimal"/>
      <w:lvlText w:val="%1.%2.%3.%4.%5.%6.%7"/>
      <w:lvlJc w:val="left"/>
      <w:pPr>
        <w:ind w:left="4920" w:hanging="1440"/>
      </w:pPr>
      <w:rPr>
        <w:b/>
        <w:color w:val="000000"/>
        <w:sz w:val="28"/>
      </w:rPr>
    </w:lvl>
    <w:lvl w:ilvl="7">
      <w:start w:val="1"/>
      <w:numFmt w:val="decimal"/>
      <w:lvlText w:val="%1.%2.%3.%4.%5.%6.%7.%8"/>
      <w:lvlJc w:val="left"/>
      <w:pPr>
        <w:ind w:left="5500" w:hanging="1440"/>
      </w:pPr>
      <w:rPr>
        <w:b/>
        <w:color w:val="000000"/>
        <w:sz w:val="28"/>
      </w:rPr>
    </w:lvl>
    <w:lvl w:ilvl="8">
      <w:start w:val="1"/>
      <w:numFmt w:val="decimal"/>
      <w:lvlText w:val="%1.%2.%3.%4.%5.%6.%7.%8.%9"/>
      <w:lvlJc w:val="left"/>
      <w:pPr>
        <w:ind w:left="6440" w:hanging="1800"/>
      </w:pPr>
      <w:rPr>
        <w:b/>
        <w:color w:val="000000"/>
        <w:sz w:val="28"/>
      </w:rPr>
    </w:lvl>
  </w:abstractNum>
  <w:abstractNum w:abstractNumId="51">
    <w:nsid w:val="74011ED7"/>
    <w:multiLevelType w:val="multilevel"/>
    <w:tmpl w:val="D18093EE"/>
    <w:styleLink w:val="WWNum8"/>
    <w:lvl w:ilvl="0">
      <w:start w:val="1"/>
      <w:numFmt w:val="decimal"/>
      <w:lvlText w:val="%1."/>
      <w:lvlJc w:val="left"/>
      <w:pPr>
        <w:ind w:left="720" w:hanging="360"/>
      </w:pPr>
    </w:lvl>
    <w:lvl w:ilvl="1">
      <w:start w:val="1"/>
      <w:numFmt w:val="decimal"/>
      <w:lvlText w:val="%1.%2"/>
      <w:lvlJc w:val="left"/>
      <w:pPr>
        <w:ind w:left="795" w:hanging="43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2">
    <w:nsid w:val="77D62864"/>
    <w:multiLevelType w:val="multilevel"/>
    <w:tmpl w:val="9C58664E"/>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nsid w:val="7C812908"/>
    <w:multiLevelType w:val="multilevel"/>
    <w:tmpl w:val="B4187E3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nsid w:val="7E445239"/>
    <w:multiLevelType w:val="multilevel"/>
    <w:tmpl w:val="300EE398"/>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7F303510"/>
    <w:multiLevelType w:val="multilevel"/>
    <w:tmpl w:val="BDECA4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7F931105"/>
    <w:multiLevelType w:val="multilevel"/>
    <w:tmpl w:val="1E5AA4AE"/>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FB344D1"/>
    <w:multiLevelType w:val="multilevel"/>
    <w:tmpl w:val="709CB0B4"/>
    <w:styleLink w:val="WWNum2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nsid w:val="7FC574D9"/>
    <w:multiLevelType w:val="multilevel"/>
    <w:tmpl w:val="D4D0EEB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52"/>
  </w:num>
  <w:num w:numId="2">
    <w:abstractNumId w:val="6"/>
  </w:num>
  <w:num w:numId="3">
    <w:abstractNumId w:val="2"/>
  </w:num>
  <w:num w:numId="4">
    <w:abstractNumId w:val="58"/>
  </w:num>
  <w:num w:numId="5">
    <w:abstractNumId w:val="26"/>
  </w:num>
  <w:num w:numId="6">
    <w:abstractNumId w:val="34"/>
  </w:num>
  <w:num w:numId="7">
    <w:abstractNumId w:val="54"/>
  </w:num>
  <w:num w:numId="8">
    <w:abstractNumId w:val="51"/>
  </w:num>
  <w:num w:numId="9">
    <w:abstractNumId w:val="41"/>
  </w:num>
  <w:num w:numId="10">
    <w:abstractNumId w:val="8"/>
  </w:num>
  <w:num w:numId="11">
    <w:abstractNumId w:val="22"/>
  </w:num>
  <w:num w:numId="12">
    <w:abstractNumId w:val="11"/>
  </w:num>
  <w:num w:numId="13">
    <w:abstractNumId w:val="48"/>
  </w:num>
  <w:num w:numId="14">
    <w:abstractNumId w:val="17"/>
  </w:num>
  <w:num w:numId="15">
    <w:abstractNumId w:val="12"/>
  </w:num>
  <w:num w:numId="16">
    <w:abstractNumId w:val="25"/>
  </w:num>
  <w:num w:numId="17">
    <w:abstractNumId w:val="0"/>
  </w:num>
  <w:num w:numId="18">
    <w:abstractNumId w:val="14"/>
  </w:num>
  <w:num w:numId="19">
    <w:abstractNumId w:val="18"/>
  </w:num>
  <w:num w:numId="20">
    <w:abstractNumId w:val="47"/>
  </w:num>
  <w:num w:numId="21">
    <w:abstractNumId w:val="35"/>
  </w:num>
  <w:num w:numId="22">
    <w:abstractNumId w:val="53"/>
  </w:num>
  <w:num w:numId="23">
    <w:abstractNumId w:val="42"/>
  </w:num>
  <w:num w:numId="24">
    <w:abstractNumId w:val="46"/>
  </w:num>
  <w:num w:numId="25">
    <w:abstractNumId w:val="5"/>
  </w:num>
  <w:num w:numId="26">
    <w:abstractNumId w:val="31"/>
  </w:num>
  <w:num w:numId="27">
    <w:abstractNumId w:val="37"/>
  </w:num>
  <w:num w:numId="28">
    <w:abstractNumId w:val="10"/>
  </w:num>
  <w:num w:numId="29">
    <w:abstractNumId w:val="57"/>
  </w:num>
  <w:num w:numId="30">
    <w:abstractNumId w:val="27"/>
  </w:num>
  <w:num w:numId="31">
    <w:abstractNumId w:val="4"/>
  </w:num>
  <w:num w:numId="32">
    <w:abstractNumId w:val="38"/>
  </w:num>
  <w:num w:numId="33">
    <w:abstractNumId w:val="3"/>
  </w:num>
  <w:num w:numId="34">
    <w:abstractNumId w:val="23"/>
  </w:num>
  <w:num w:numId="35">
    <w:abstractNumId w:val="29"/>
  </w:num>
  <w:num w:numId="36">
    <w:abstractNumId w:val="15"/>
  </w:num>
  <w:num w:numId="37">
    <w:abstractNumId w:val="13"/>
  </w:num>
  <w:num w:numId="38">
    <w:abstractNumId w:val="19"/>
  </w:num>
  <w:num w:numId="39">
    <w:abstractNumId w:val="45"/>
  </w:num>
  <w:num w:numId="40">
    <w:abstractNumId w:val="56"/>
  </w:num>
  <w:num w:numId="41">
    <w:abstractNumId w:val="21"/>
  </w:num>
  <w:num w:numId="42">
    <w:abstractNumId w:val="39"/>
  </w:num>
  <w:num w:numId="43">
    <w:abstractNumId w:val="28"/>
  </w:num>
  <w:num w:numId="44">
    <w:abstractNumId w:val="16"/>
  </w:num>
  <w:num w:numId="45">
    <w:abstractNumId w:val="0"/>
  </w:num>
  <w:num w:numId="46">
    <w:abstractNumId w:val="1"/>
  </w:num>
  <w:num w:numId="47">
    <w:abstractNumId w:val="9"/>
  </w:num>
  <w:num w:numId="48">
    <w:abstractNumId w:val="50"/>
  </w:num>
  <w:num w:numId="49">
    <w:abstractNumId w:val="37"/>
  </w:num>
  <w:num w:numId="50">
    <w:abstractNumId w:val="36"/>
  </w:num>
  <w:num w:numId="51">
    <w:abstractNumId w:val="7"/>
  </w:num>
  <w:num w:numId="52">
    <w:abstractNumId w:val="32"/>
  </w:num>
  <w:num w:numId="53">
    <w:abstractNumId w:val="30"/>
  </w:num>
  <w:num w:numId="54">
    <w:abstractNumId w:val="33"/>
  </w:num>
  <w:num w:numId="55">
    <w:abstractNumId w:val="49"/>
  </w:num>
  <w:num w:numId="56">
    <w:abstractNumId w:val="40"/>
  </w:num>
  <w:num w:numId="57">
    <w:abstractNumId w:val="24"/>
  </w:num>
  <w:num w:numId="58">
    <w:abstractNumId w:val="43"/>
  </w:num>
  <w:num w:numId="59">
    <w:abstractNumId w:val="44"/>
  </w:num>
  <w:num w:numId="60">
    <w:abstractNumId w:val="20"/>
  </w:num>
  <w:num w:numId="61">
    <w:abstractNumId w:val="5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footnotePr>
    <w:footnote w:id="-1"/>
    <w:footnote w:id="0"/>
  </w:footnotePr>
  <w:endnotePr>
    <w:endnote w:id="-1"/>
    <w:endnote w:id="0"/>
  </w:endnotePr>
  <w:compat>
    <w:useFELayout/>
  </w:compat>
  <w:rsids>
    <w:rsidRoot w:val="00BF1976"/>
    <w:rsid w:val="00006792"/>
    <w:rsid w:val="00033C12"/>
    <w:rsid w:val="00043835"/>
    <w:rsid w:val="000E0B90"/>
    <w:rsid w:val="0010154E"/>
    <w:rsid w:val="001B69F0"/>
    <w:rsid w:val="00201AC0"/>
    <w:rsid w:val="002C579E"/>
    <w:rsid w:val="004F1F75"/>
    <w:rsid w:val="00522689"/>
    <w:rsid w:val="00550184"/>
    <w:rsid w:val="00641A94"/>
    <w:rsid w:val="0070661D"/>
    <w:rsid w:val="00722BFE"/>
    <w:rsid w:val="007A5AB2"/>
    <w:rsid w:val="008B142D"/>
    <w:rsid w:val="00920A7E"/>
    <w:rsid w:val="009A1B79"/>
    <w:rsid w:val="009E0AB2"/>
    <w:rsid w:val="00AB303F"/>
    <w:rsid w:val="00AF5F2F"/>
    <w:rsid w:val="00B00CC4"/>
    <w:rsid w:val="00B73704"/>
    <w:rsid w:val="00BC389A"/>
    <w:rsid w:val="00BF1976"/>
    <w:rsid w:val="00C10877"/>
    <w:rsid w:val="00C9312B"/>
    <w:rsid w:val="00CE643A"/>
    <w:rsid w:val="00D62EB3"/>
    <w:rsid w:val="00DD40D2"/>
    <w:rsid w:val="00DD5554"/>
    <w:rsid w:val="00DE0EAB"/>
    <w:rsid w:val="00E2292F"/>
    <w:rsid w:val="00F0552B"/>
    <w:rsid w:val="00F36C6D"/>
    <w:rsid w:val="00F40ECA"/>
    <w:rsid w:val="00F60C3D"/>
    <w:rsid w:val="00F63D46"/>
    <w:rsid w:val="00FC769D"/>
    <w:rsid w:val="00FF41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kern w:val="3"/>
        <w:sz w:val="22"/>
        <w:szCs w:val="22"/>
        <w:lang w:val="ru-RU" w:eastAsia="en-US" w:bidi="ar-SA"/>
      </w:rPr>
    </w:rPrDefault>
    <w:pPrDefault>
      <w:pPr>
        <w:widowControl w:val="0"/>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0661D"/>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0661D"/>
    <w:pPr>
      <w:widowControl/>
      <w:suppressAutoHyphens/>
    </w:pPr>
  </w:style>
  <w:style w:type="paragraph" w:customStyle="1" w:styleId="Heading">
    <w:name w:val="Heading"/>
    <w:basedOn w:val="Standard"/>
    <w:next w:val="Textbody"/>
    <w:rsid w:val="0070661D"/>
    <w:pPr>
      <w:keepNext/>
      <w:spacing w:before="240" w:after="120"/>
    </w:pPr>
    <w:rPr>
      <w:rFonts w:ascii="Arial" w:eastAsia="Microsoft YaHei" w:hAnsi="Arial" w:cs="Mangal"/>
      <w:sz w:val="28"/>
      <w:szCs w:val="28"/>
    </w:rPr>
  </w:style>
  <w:style w:type="paragraph" w:customStyle="1" w:styleId="Textbody">
    <w:name w:val="Text body"/>
    <w:basedOn w:val="Standard"/>
    <w:rsid w:val="0070661D"/>
    <w:pPr>
      <w:spacing w:after="120"/>
    </w:pPr>
  </w:style>
  <w:style w:type="paragraph" w:styleId="a3">
    <w:name w:val="List"/>
    <w:basedOn w:val="Textbody"/>
    <w:rsid w:val="0070661D"/>
    <w:rPr>
      <w:rFonts w:cs="Mangal"/>
    </w:rPr>
  </w:style>
  <w:style w:type="paragraph" w:styleId="a4">
    <w:name w:val="caption"/>
    <w:basedOn w:val="Standard"/>
    <w:rsid w:val="0070661D"/>
    <w:pPr>
      <w:suppressLineNumbers/>
      <w:spacing w:before="120" w:after="120"/>
    </w:pPr>
    <w:rPr>
      <w:rFonts w:cs="Mangal"/>
      <w:i/>
      <w:iCs/>
      <w:sz w:val="24"/>
      <w:szCs w:val="24"/>
    </w:rPr>
  </w:style>
  <w:style w:type="paragraph" w:customStyle="1" w:styleId="Index">
    <w:name w:val="Index"/>
    <w:basedOn w:val="Standard"/>
    <w:rsid w:val="0070661D"/>
    <w:pPr>
      <w:suppressLineNumbers/>
    </w:pPr>
    <w:rPr>
      <w:rFonts w:cs="Mangal"/>
    </w:rPr>
  </w:style>
  <w:style w:type="paragraph" w:styleId="a5">
    <w:name w:val="List Paragraph"/>
    <w:basedOn w:val="Standard"/>
    <w:rsid w:val="0070661D"/>
    <w:pPr>
      <w:ind w:left="720"/>
    </w:pPr>
  </w:style>
  <w:style w:type="paragraph" w:styleId="a6">
    <w:name w:val="header"/>
    <w:basedOn w:val="Standard"/>
    <w:rsid w:val="0070661D"/>
    <w:pPr>
      <w:suppressLineNumbers/>
      <w:tabs>
        <w:tab w:val="center" w:pos="4677"/>
        <w:tab w:val="right" w:pos="9355"/>
      </w:tabs>
      <w:spacing w:after="0" w:line="240" w:lineRule="auto"/>
    </w:pPr>
  </w:style>
  <w:style w:type="paragraph" w:styleId="a7">
    <w:name w:val="footer"/>
    <w:basedOn w:val="Standard"/>
    <w:rsid w:val="0070661D"/>
    <w:pPr>
      <w:suppressLineNumbers/>
      <w:tabs>
        <w:tab w:val="center" w:pos="4677"/>
        <w:tab w:val="right" w:pos="9355"/>
      </w:tabs>
      <w:spacing w:after="0" w:line="240" w:lineRule="auto"/>
    </w:pPr>
  </w:style>
  <w:style w:type="paragraph" w:customStyle="1" w:styleId="Contents1">
    <w:name w:val="Contents 1"/>
    <w:basedOn w:val="Standard"/>
    <w:rsid w:val="0070661D"/>
    <w:pPr>
      <w:tabs>
        <w:tab w:val="right" w:leader="dot" w:pos="9638"/>
      </w:tabs>
      <w:spacing w:after="100" w:line="276" w:lineRule="auto"/>
    </w:pPr>
  </w:style>
  <w:style w:type="paragraph" w:customStyle="1" w:styleId="Contents2">
    <w:name w:val="Contents 2"/>
    <w:basedOn w:val="Standard"/>
    <w:rsid w:val="0070661D"/>
    <w:pPr>
      <w:tabs>
        <w:tab w:val="right" w:leader="dot" w:pos="9575"/>
      </w:tabs>
      <w:spacing w:after="100" w:line="276" w:lineRule="auto"/>
      <w:ind w:left="220"/>
    </w:pPr>
  </w:style>
  <w:style w:type="paragraph" w:styleId="a8">
    <w:name w:val="Normal (Web)"/>
    <w:basedOn w:val="Standard"/>
    <w:rsid w:val="0070661D"/>
    <w:pPr>
      <w:spacing w:before="100" w:after="100" w:line="240" w:lineRule="auto"/>
    </w:pPr>
    <w:rPr>
      <w:rFonts w:ascii="Times New Roman" w:eastAsia="Times New Roman" w:hAnsi="Times New Roman" w:cs="Times New Roman"/>
      <w:sz w:val="24"/>
      <w:szCs w:val="24"/>
      <w:lang w:eastAsia="ru-RU"/>
    </w:rPr>
  </w:style>
  <w:style w:type="paragraph" w:styleId="a9">
    <w:name w:val="Balloon Text"/>
    <w:basedOn w:val="Standard"/>
    <w:rsid w:val="0070661D"/>
    <w:pPr>
      <w:spacing w:after="0" w:line="240" w:lineRule="auto"/>
    </w:pPr>
    <w:rPr>
      <w:rFonts w:ascii="Tahoma" w:hAnsi="Tahoma" w:cs="Tahoma"/>
      <w:sz w:val="16"/>
      <w:szCs w:val="16"/>
    </w:rPr>
  </w:style>
  <w:style w:type="paragraph" w:customStyle="1" w:styleId="PreformattedText">
    <w:name w:val="Preformatted Text"/>
    <w:basedOn w:val="Standard"/>
    <w:rsid w:val="0070661D"/>
    <w:pPr>
      <w:spacing w:after="0"/>
    </w:pPr>
    <w:rPr>
      <w:rFonts w:ascii="Courier New" w:eastAsia="Courier New" w:hAnsi="Courier New" w:cs="Courier New"/>
      <w:sz w:val="20"/>
      <w:szCs w:val="20"/>
    </w:rPr>
  </w:style>
  <w:style w:type="character" w:customStyle="1" w:styleId="aa">
    <w:name w:val="Верхний колонтитул Знак"/>
    <w:basedOn w:val="a0"/>
    <w:rsid w:val="0070661D"/>
  </w:style>
  <w:style w:type="character" w:customStyle="1" w:styleId="ab">
    <w:name w:val="Нижний колонтитул Знак"/>
    <w:basedOn w:val="a0"/>
    <w:rsid w:val="0070661D"/>
  </w:style>
  <w:style w:type="character" w:customStyle="1" w:styleId="Internetlink">
    <w:name w:val="Internet link"/>
    <w:basedOn w:val="a0"/>
    <w:rsid w:val="0070661D"/>
    <w:rPr>
      <w:color w:val="0563C1"/>
      <w:u w:val="single"/>
    </w:rPr>
  </w:style>
  <w:style w:type="character" w:customStyle="1" w:styleId="ft53">
    <w:name w:val="ft53"/>
    <w:basedOn w:val="a0"/>
    <w:rsid w:val="0070661D"/>
  </w:style>
  <w:style w:type="character" w:customStyle="1" w:styleId="ac">
    <w:name w:val="Текст выноски Знак"/>
    <w:basedOn w:val="a0"/>
    <w:rsid w:val="0070661D"/>
    <w:rPr>
      <w:rFonts w:ascii="Tahoma" w:hAnsi="Tahoma" w:cs="Tahoma"/>
      <w:sz w:val="16"/>
      <w:szCs w:val="16"/>
    </w:rPr>
  </w:style>
  <w:style w:type="character" w:customStyle="1" w:styleId="ListLabel1">
    <w:name w:val="ListLabel 1"/>
    <w:rsid w:val="0070661D"/>
    <w:rPr>
      <w:rFonts w:cs="Courier New"/>
    </w:rPr>
  </w:style>
  <w:style w:type="character" w:customStyle="1" w:styleId="ListLabel2">
    <w:name w:val="ListLabel 2"/>
    <w:rsid w:val="0070661D"/>
    <w:rPr>
      <w:color w:val="000000"/>
    </w:rPr>
  </w:style>
  <w:style w:type="character" w:customStyle="1" w:styleId="ListLabel3">
    <w:name w:val="ListLabel 3"/>
    <w:rsid w:val="0070661D"/>
    <w:rPr>
      <w:sz w:val="20"/>
    </w:rPr>
  </w:style>
  <w:style w:type="character" w:customStyle="1" w:styleId="StrongEmphasis">
    <w:name w:val="Strong Emphasis"/>
    <w:rsid w:val="0070661D"/>
    <w:rPr>
      <w:b/>
      <w:bCs/>
    </w:rPr>
  </w:style>
  <w:style w:type="character" w:customStyle="1" w:styleId="NumberingSymbols">
    <w:name w:val="Numbering Symbols"/>
    <w:rsid w:val="0070661D"/>
    <w:rPr>
      <w:rFonts w:ascii="Times New Roman" w:hAnsi="Times New Roman"/>
      <w:sz w:val="28"/>
      <w:szCs w:val="28"/>
    </w:rPr>
  </w:style>
  <w:style w:type="paragraph" w:styleId="HTML">
    <w:name w:val="HTML Preformatted"/>
    <w:basedOn w:val="a"/>
    <w:rsid w:val="007066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rsid w:val="0070661D"/>
    <w:rPr>
      <w:rFonts w:ascii="Courier New" w:eastAsia="Times New Roman" w:hAnsi="Courier New" w:cs="Courier New"/>
      <w:kern w:val="0"/>
      <w:sz w:val="20"/>
      <w:szCs w:val="20"/>
      <w:lang w:eastAsia="ru-RU"/>
    </w:rPr>
  </w:style>
  <w:style w:type="character" w:styleId="ad">
    <w:name w:val="Hyperlink"/>
    <w:basedOn w:val="a0"/>
    <w:rsid w:val="0070661D"/>
    <w:rPr>
      <w:color w:val="0563C1"/>
      <w:u w:val="single"/>
    </w:rPr>
  </w:style>
  <w:style w:type="character" w:customStyle="1" w:styleId="1">
    <w:name w:val="Неразрешенное упоминание1"/>
    <w:basedOn w:val="a0"/>
    <w:rsid w:val="0070661D"/>
    <w:rPr>
      <w:color w:val="605E5C"/>
      <w:shd w:val="clear" w:color="auto" w:fill="E1DFDD"/>
    </w:rPr>
  </w:style>
  <w:style w:type="numbering" w:customStyle="1" w:styleId="WWNum1">
    <w:name w:val="WWNum1"/>
    <w:basedOn w:val="a2"/>
    <w:rsid w:val="0070661D"/>
    <w:pPr>
      <w:numPr>
        <w:numId w:val="1"/>
      </w:numPr>
    </w:pPr>
  </w:style>
  <w:style w:type="numbering" w:customStyle="1" w:styleId="WWNum2">
    <w:name w:val="WWNum2"/>
    <w:basedOn w:val="a2"/>
    <w:rsid w:val="0070661D"/>
    <w:pPr>
      <w:numPr>
        <w:numId w:val="2"/>
      </w:numPr>
    </w:pPr>
  </w:style>
  <w:style w:type="numbering" w:customStyle="1" w:styleId="WWNum3">
    <w:name w:val="WWNum3"/>
    <w:basedOn w:val="a2"/>
    <w:rsid w:val="0070661D"/>
    <w:pPr>
      <w:numPr>
        <w:numId w:val="3"/>
      </w:numPr>
    </w:pPr>
  </w:style>
  <w:style w:type="numbering" w:customStyle="1" w:styleId="WWNum4">
    <w:name w:val="WWNum4"/>
    <w:basedOn w:val="a2"/>
    <w:rsid w:val="0070661D"/>
    <w:pPr>
      <w:numPr>
        <w:numId w:val="4"/>
      </w:numPr>
    </w:pPr>
  </w:style>
  <w:style w:type="numbering" w:customStyle="1" w:styleId="WWNum5">
    <w:name w:val="WWNum5"/>
    <w:basedOn w:val="a2"/>
    <w:rsid w:val="0070661D"/>
    <w:pPr>
      <w:numPr>
        <w:numId w:val="5"/>
      </w:numPr>
    </w:pPr>
  </w:style>
  <w:style w:type="numbering" w:customStyle="1" w:styleId="WWNum6">
    <w:name w:val="WWNum6"/>
    <w:basedOn w:val="a2"/>
    <w:rsid w:val="0070661D"/>
    <w:pPr>
      <w:numPr>
        <w:numId w:val="6"/>
      </w:numPr>
    </w:pPr>
  </w:style>
  <w:style w:type="numbering" w:customStyle="1" w:styleId="WWNum7">
    <w:name w:val="WWNum7"/>
    <w:basedOn w:val="a2"/>
    <w:rsid w:val="0070661D"/>
    <w:pPr>
      <w:numPr>
        <w:numId w:val="7"/>
      </w:numPr>
    </w:pPr>
  </w:style>
  <w:style w:type="numbering" w:customStyle="1" w:styleId="WWNum8">
    <w:name w:val="WWNum8"/>
    <w:basedOn w:val="a2"/>
    <w:rsid w:val="0070661D"/>
    <w:pPr>
      <w:numPr>
        <w:numId w:val="8"/>
      </w:numPr>
    </w:pPr>
  </w:style>
  <w:style w:type="numbering" w:customStyle="1" w:styleId="WWNum9">
    <w:name w:val="WWNum9"/>
    <w:basedOn w:val="a2"/>
    <w:rsid w:val="0070661D"/>
    <w:pPr>
      <w:numPr>
        <w:numId w:val="9"/>
      </w:numPr>
    </w:pPr>
  </w:style>
  <w:style w:type="numbering" w:customStyle="1" w:styleId="WWNum10">
    <w:name w:val="WWNum10"/>
    <w:basedOn w:val="a2"/>
    <w:rsid w:val="0070661D"/>
    <w:pPr>
      <w:numPr>
        <w:numId w:val="10"/>
      </w:numPr>
    </w:pPr>
  </w:style>
  <w:style w:type="numbering" w:customStyle="1" w:styleId="WWNum11">
    <w:name w:val="WWNum11"/>
    <w:basedOn w:val="a2"/>
    <w:rsid w:val="0070661D"/>
    <w:pPr>
      <w:numPr>
        <w:numId w:val="11"/>
      </w:numPr>
    </w:pPr>
  </w:style>
  <w:style w:type="numbering" w:customStyle="1" w:styleId="WWNum12">
    <w:name w:val="WWNum12"/>
    <w:basedOn w:val="a2"/>
    <w:rsid w:val="0070661D"/>
    <w:pPr>
      <w:numPr>
        <w:numId w:val="12"/>
      </w:numPr>
    </w:pPr>
  </w:style>
  <w:style w:type="numbering" w:customStyle="1" w:styleId="WWNum13">
    <w:name w:val="WWNum13"/>
    <w:basedOn w:val="a2"/>
    <w:rsid w:val="0070661D"/>
    <w:pPr>
      <w:numPr>
        <w:numId w:val="13"/>
      </w:numPr>
    </w:pPr>
  </w:style>
  <w:style w:type="numbering" w:customStyle="1" w:styleId="WWNum14">
    <w:name w:val="WWNum14"/>
    <w:basedOn w:val="a2"/>
    <w:rsid w:val="0070661D"/>
    <w:pPr>
      <w:numPr>
        <w:numId w:val="14"/>
      </w:numPr>
    </w:pPr>
  </w:style>
  <w:style w:type="numbering" w:customStyle="1" w:styleId="WWNum15">
    <w:name w:val="WWNum15"/>
    <w:basedOn w:val="a2"/>
    <w:rsid w:val="0070661D"/>
    <w:pPr>
      <w:numPr>
        <w:numId w:val="15"/>
      </w:numPr>
    </w:pPr>
  </w:style>
  <w:style w:type="numbering" w:customStyle="1" w:styleId="WWNum16">
    <w:name w:val="WWNum16"/>
    <w:basedOn w:val="a2"/>
    <w:rsid w:val="0070661D"/>
    <w:pPr>
      <w:numPr>
        <w:numId w:val="16"/>
      </w:numPr>
    </w:pPr>
  </w:style>
  <w:style w:type="numbering" w:customStyle="1" w:styleId="WWNum17">
    <w:name w:val="WWNum17"/>
    <w:basedOn w:val="a2"/>
    <w:rsid w:val="0070661D"/>
    <w:pPr>
      <w:numPr>
        <w:numId w:val="17"/>
      </w:numPr>
    </w:pPr>
  </w:style>
  <w:style w:type="numbering" w:customStyle="1" w:styleId="WWNum18">
    <w:name w:val="WWNum18"/>
    <w:basedOn w:val="a2"/>
    <w:rsid w:val="0070661D"/>
    <w:pPr>
      <w:numPr>
        <w:numId w:val="18"/>
      </w:numPr>
    </w:pPr>
  </w:style>
  <w:style w:type="numbering" w:customStyle="1" w:styleId="WWNum19">
    <w:name w:val="WWNum19"/>
    <w:basedOn w:val="a2"/>
    <w:rsid w:val="0070661D"/>
    <w:pPr>
      <w:numPr>
        <w:numId w:val="19"/>
      </w:numPr>
    </w:pPr>
  </w:style>
  <w:style w:type="numbering" w:customStyle="1" w:styleId="WWNum20">
    <w:name w:val="WWNum20"/>
    <w:basedOn w:val="a2"/>
    <w:rsid w:val="0070661D"/>
    <w:pPr>
      <w:numPr>
        <w:numId w:val="20"/>
      </w:numPr>
    </w:pPr>
  </w:style>
  <w:style w:type="numbering" w:customStyle="1" w:styleId="WWNum21">
    <w:name w:val="WWNum21"/>
    <w:basedOn w:val="a2"/>
    <w:rsid w:val="0070661D"/>
    <w:pPr>
      <w:numPr>
        <w:numId w:val="21"/>
      </w:numPr>
    </w:pPr>
  </w:style>
  <w:style w:type="numbering" w:customStyle="1" w:styleId="WWNum22">
    <w:name w:val="WWNum22"/>
    <w:basedOn w:val="a2"/>
    <w:rsid w:val="0070661D"/>
    <w:pPr>
      <w:numPr>
        <w:numId w:val="22"/>
      </w:numPr>
    </w:pPr>
  </w:style>
  <w:style w:type="numbering" w:customStyle="1" w:styleId="WWNum23">
    <w:name w:val="WWNum23"/>
    <w:basedOn w:val="a2"/>
    <w:rsid w:val="0070661D"/>
    <w:pPr>
      <w:numPr>
        <w:numId w:val="23"/>
      </w:numPr>
    </w:pPr>
  </w:style>
  <w:style w:type="numbering" w:customStyle="1" w:styleId="WWNum24">
    <w:name w:val="WWNum24"/>
    <w:basedOn w:val="a2"/>
    <w:rsid w:val="0070661D"/>
    <w:pPr>
      <w:numPr>
        <w:numId w:val="24"/>
      </w:numPr>
    </w:pPr>
  </w:style>
  <w:style w:type="numbering" w:customStyle="1" w:styleId="WWNum25">
    <w:name w:val="WWNum25"/>
    <w:basedOn w:val="a2"/>
    <w:rsid w:val="0070661D"/>
    <w:pPr>
      <w:numPr>
        <w:numId w:val="25"/>
      </w:numPr>
    </w:pPr>
  </w:style>
  <w:style w:type="numbering" w:customStyle="1" w:styleId="WWNum26">
    <w:name w:val="WWNum26"/>
    <w:basedOn w:val="a2"/>
    <w:rsid w:val="0070661D"/>
    <w:pPr>
      <w:numPr>
        <w:numId w:val="26"/>
      </w:numPr>
    </w:pPr>
  </w:style>
  <w:style w:type="numbering" w:customStyle="1" w:styleId="WWNum27">
    <w:name w:val="WWNum27"/>
    <w:basedOn w:val="a2"/>
    <w:rsid w:val="0070661D"/>
    <w:pPr>
      <w:numPr>
        <w:numId w:val="27"/>
      </w:numPr>
    </w:pPr>
  </w:style>
  <w:style w:type="numbering" w:customStyle="1" w:styleId="WWNum28">
    <w:name w:val="WWNum28"/>
    <w:basedOn w:val="a2"/>
    <w:rsid w:val="0070661D"/>
    <w:pPr>
      <w:numPr>
        <w:numId w:val="28"/>
      </w:numPr>
    </w:pPr>
  </w:style>
  <w:style w:type="numbering" w:customStyle="1" w:styleId="WWNum29">
    <w:name w:val="WWNum29"/>
    <w:basedOn w:val="a2"/>
    <w:rsid w:val="0070661D"/>
    <w:pPr>
      <w:numPr>
        <w:numId w:val="29"/>
      </w:numPr>
    </w:pPr>
  </w:style>
  <w:style w:type="numbering" w:customStyle="1" w:styleId="WWNum30">
    <w:name w:val="WWNum30"/>
    <w:basedOn w:val="a2"/>
    <w:rsid w:val="0070661D"/>
    <w:pPr>
      <w:numPr>
        <w:numId w:val="30"/>
      </w:numPr>
    </w:pPr>
  </w:style>
  <w:style w:type="numbering" w:customStyle="1" w:styleId="WWNum31">
    <w:name w:val="WWNum31"/>
    <w:basedOn w:val="a2"/>
    <w:rsid w:val="0070661D"/>
    <w:pPr>
      <w:numPr>
        <w:numId w:val="31"/>
      </w:numPr>
    </w:pPr>
  </w:style>
  <w:style w:type="numbering" w:customStyle="1" w:styleId="WWNum32">
    <w:name w:val="WWNum32"/>
    <w:basedOn w:val="a2"/>
    <w:rsid w:val="0070661D"/>
    <w:pPr>
      <w:numPr>
        <w:numId w:val="32"/>
      </w:numPr>
    </w:pPr>
  </w:style>
  <w:style w:type="numbering" w:customStyle="1" w:styleId="WWNum33">
    <w:name w:val="WWNum33"/>
    <w:basedOn w:val="a2"/>
    <w:rsid w:val="0070661D"/>
    <w:pPr>
      <w:numPr>
        <w:numId w:val="33"/>
      </w:numPr>
    </w:pPr>
  </w:style>
  <w:style w:type="numbering" w:customStyle="1" w:styleId="WWNum34">
    <w:name w:val="WWNum34"/>
    <w:basedOn w:val="a2"/>
    <w:rsid w:val="0070661D"/>
    <w:pPr>
      <w:numPr>
        <w:numId w:val="34"/>
      </w:numPr>
    </w:pPr>
  </w:style>
  <w:style w:type="numbering" w:customStyle="1" w:styleId="WWNum35">
    <w:name w:val="WWNum35"/>
    <w:basedOn w:val="a2"/>
    <w:rsid w:val="0070661D"/>
    <w:pPr>
      <w:numPr>
        <w:numId w:val="35"/>
      </w:numPr>
    </w:pPr>
  </w:style>
  <w:style w:type="numbering" w:customStyle="1" w:styleId="WWNum36">
    <w:name w:val="WWNum36"/>
    <w:basedOn w:val="a2"/>
    <w:rsid w:val="0070661D"/>
    <w:pPr>
      <w:numPr>
        <w:numId w:val="36"/>
      </w:numPr>
    </w:pPr>
  </w:style>
  <w:style w:type="numbering" w:customStyle="1" w:styleId="WWNum37">
    <w:name w:val="WWNum37"/>
    <w:basedOn w:val="a2"/>
    <w:rsid w:val="0070661D"/>
    <w:pPr>
      <w:numPr>
        <w:numId w:val="37"/>
      </w:numPr>
    </w:pPr>
  </w:style>
  <w:style w:type="numbering" w:customStyle="1" w:styleId="WWNum38">
    <w:name w:val="WWNum38"/>
    <w:basedOn w:val="a2"/>
    <w:rsid w:val="0070661D"/>
    <w:pPr>
      <w:numPr>
        <w:numId w:val="38"/>
      </w:numPr>
    </w:pPr>
  </w:style>
  <w:style w:type="numbering" w:customStyle="1" w:styleId="WWNum39">
    <w:name w:val="WWNum39"/>
    <w:basedOn w:val="a2"/>
    <w:rsid w:val="0070661D"/>
    <w:pPr>
      <w:numPr>
        <w:numId w:val="39"/>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dufuture.biz/index.php?title=Video_illustration_on_the_subject_" TargetMode="External"/><Relationship Id="rId18" Type="http://schemas.openxmlformats.org/officeDocument/2006/relationships/hyperlink" Target="http://edufuture.biz/index.php?title=Family_so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dufuture.biz/index.php?title=&#1057;&#1077;&#1084;&#1077;&#1089;&#1090;&#1088;o&#1074;&#1077;_o&#1094;&#1110;&#1085;&#1102;&#1074;&#1072;&#1085;&#1085;&#1103;_&#1079;_&#1075;o&#1074;o&#1088;&#1110;&#1085;&#1085;&#1103;:_The_power_of_programs._&#1055;&#1086;&#1074;&#1085;&#1110;_&#1091;&#1088;&#1086;&#1082;&#108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dufuture.biz/index.php?title=How_to_greet_peop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future.biz/index.php?title=&#1057;&#1087;&#1077;&#1094;&#1110;&#1072;&#1083;&#1100;&#1085;&#1077;_&#1079;&#1072;&#1087;&#1080;&#1090;&#1072;&#1085;&#1085;&#1103;_" TargetMode="External"/><Relationship Id="rId24" Type="http://schemas.openxmlformats.org/officeDocument/2006/relationships/hyperlink" Target="http://edufuture.biz/index.php?title=Great_Russian_poet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dufuture.biz/index.php?title=I_study_Dragon_History" TargetMode="External"/><Relationship Id="rId28" Type="http://schemas.openxmlformats.org/officeDocument/2006/relationships/theme" Target="theme/theme1.xml"/><Relationship Id="rId10" Type="http://schemas.openxmlformats.org/officeDocument/2006/relationships/hyperlink" Target="http://edufuture.biz/index.php?title=Water_World_Story" TargetMode="External"/><Relationship Id="rId19" Type="http://schemas.openxmlformats.org/officeDocument/2006/relationships/hyperlink" Target="http://edufuture.biz/index.php?title=Spotlight_on_Russ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future.biz/index.php?title=Holidays"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D1662-8D72-4A6F-BD58-4FAC73A67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12371</Words>
  <Characters>70520</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Администратор</cp:lastModifiedBy>
  <cp:revision>3</cp:revision>
  <dcterms:created xsi:type="dcterms:W3CDTF">2019-06-27T14:11:00Z</dcterms:created>
  <dcterms:modified xsi:type="dcterms:W3CDTF">2019-06-27T14:12:00Z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