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BC" w:rsidRDefault="00E2766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-1083663</wp:posOffset>
            </wp:positionH>
            <wp:positionV relativeFrom="paragraph">
              <wp:posOffset>-570865</wp:posOffset>
            </wp:positionV>
            <wp:extent cx="7552267" cy="10701867"/>
            <wp:effectExtent l="19050" t="0" r="0" b="0"/>
            <wp:wrapNone/>
            <wp:docPr id="3" name="Рисунок 2" descr="кв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вад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67" cy="1070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6912"/>
        <w:gridCol w:w="2658"/>
      </w:tblGrid>
      <w:tr w:rsidR="008309BC" w:rsidRPr="005F048A" w:rsidTr="005F048A">
        <w:trPr>
          <w:trHeight w:val="2272"/>
        </w:trPr>
        <w:tc>
          <w:tcPr>
            <w:tcW w:w="6912" w:type="dxa"/>
          </w:tcPr>
          <w:p w:rsidR="000B0A10" w:rsidRPr="007969C9" w:rsidRDefault="000B0A10" w:rsidP="005F048A">
            <w:pPr>
              <w:pStyle w:val="ad"/>
              <w:ind w:firstLine="14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9BC" w:rsidRPr="007969C9" w:rsidRDefault="008309BC" w:rsidP="005F048A">
            <w:pPr>
              <w:pStyle w:val="ad"/>
              <w:ind w:firstLine="14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C9">
              <w:rPr>
                <w:rFonts w:ascii="Times New Roman" w:hAnsi="Times New Roman"/>
                <w:sz w:val="20"/>
                <w:szCs w:val="20"/>
              </w:rPr>
              <w:t xml:space="preserve">ЛЕСОСИБИРСКИЙ ПЕДАГОГИЧЕСКИЙ ИНСТИТУТ – </w:t>
            </w:r>
          </w:p>
          <w:p w:rsidR="008309BC" w:rsidRPr="007969C9" w:rsidRDefault="008309BC" w:rsidP="005F048A">
            <w:pPr>
              <w:pStyle w:val="ad"/>
              <w:ind w:firstLine="14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C9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</w:p>
          <w:p w:rsidR="008309BC" w:rsidRPr="007969C9" w:rsidRDefault="008309BC" w:rsidP="005F048A">
            <w:pPr>
              <w:pStyle w:val="ad"/>
              <w:ind w:firstLine="141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969C9"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ФЕДЕРАЛЬНОГО ГОСУДАРСТВЕННОГО </w:t>
            </w:r>
          </w:p>
          <w:p w:rsidR="008309BC" w:rsidRPr="007969C9" w:rsidRDefault="008309BC" w:rsidP="005F048A">
            <w:pPr>
              <w:pStyle w:val="ad"/>
              <w:ind w:firstLine="14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C9">
              <w:rPr>
                <w:rFonts w:ascii="Times New Roman" w:hAnsi="Times New Roman"/>
                <w:bCs/>
                <w:sz w:val="20"/>
                <w:szCs w:val="20"/>
              </w:rPr>
              <w:t>АВТОНОМНОГО ОБРАЗОВАТЕЛЬНОГО УЧРЕЖДЕНИЯ</w:t>
            </w:r>
          </w:p>
          <w:p w:rsidR="008309BC" w:rsidRPr="007969C9" w:rsidRDefault="008309BC" w:rsidP="005F048A">
            <w:pPr>
              <w:pStyle w:val="ad"/>
              <w:ind w:firstLine="141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969C9">
              <w:rPr>
                <w:rFonts w:ascii="Times New Roman" w:hAnsi="Times New Roman"/>
                <w:bCs/>
                <w:sz w:val="20"/>
                <w:szCs w:val="20"/>
              </w:rPr>
              <w:t>ВЫСШЕГО ОБРАЗОВАНИЯ</w:t>
            </w:r>
          </w:p>
          <w:p w:rsidR="008309BC" w:rsidRPr="007969C9" w:rsidRDefault="008309BC" w:rsidP="005F048A">
            <w:pPr>
              <w:pStyle w:val="ad"/>
              <w:ind w:firstLine="141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969C9">
              <w:rPr>
                <w:rFonts w:ascii="Times New Roman" w:hAnsi="Times New Roman"/>
                <w:bCs/>
                <w:sz w:val="20"/>
                <w:szCs w:val="20"/>
              </w:rPr>
              <w:t>«СИБИРСКИЙ ФЕДЕРАЛЬНЫЙ УНИВЕРСИТЕТ»</w:t>
            </w:r>
          </w:p>
          <w:p w:rsidR="008309BC" w:rsidRPr="005F048A" w:rsidRDefault="008309BC" w:rsidP="005F04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:rsidR="008309BC" w:rsidRPr="005F048A" w:rsidRDefault="005C3336" w:rsidP="005F04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362075" cy="1181100"/>
                  <wp:effectExtent l="19050" t="0" r="9525" b="0"/>
                  <wp:docPr id="2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69C9" w:rsidRDefault="007969C9" w:rsidP="000B4636">
      <w:pPr>
        <w:jc w:val="center"/>
        <w:rPr>
          <w:b/>
          <w:i/>
          <w:sz w:val="28"/>
          <w:szCs w:val="28"/>
        </w:rPr>
      </w:pPr>
    </w:p>
    <w:p w:rsidR="007969C9" w:rsidRDefault="007969C9" w:rsidP="000B4636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4730045" cy="3216608"/>
            <wp:effectExtent l="19050" t="0" r="0" b="0"/>
            <wp:docPr id="1" name="Рисунок 0" descr="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381" cy="322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9C9" w:rsidRDefault="007969C9" w:rsidP="000B4636">
      <w:pPr>
        <w:jc w:val="center"/>
        <w:rPr>
          <w:b/>
          <w:i/>
          <w:sz w:val="28"/>
          <w:szCs w:val="28"/>
        </w:rPr>
      </w:pPr>
    </w:p>
    <w:p w:rsidR="007969C9" w:rsidRDefault="007969C9" w:rsidP="000B4636">
      <w:pPr>
        <w:jc w:val="center"/>
        <w:rPr>
          <w:b/>
          <w:i/>
          <w:sz w:val="28"/>
          <w:szCs w:val="28"/>
        </w:rPr>
      </w:pPr>
    </w:p>
    <w:p w:rsidR="007969C9" w:rsidRDefault="007969C9" w:rsidP="000B4636">
      <w:pPr>
        <w:jc w:val="center"/>
        <w:rPr>
          <w:b/>
          <w:i/>
          <w:sz w:val="28"/>
          <w:szCs w:val="28"/>
        </w:rPr>
      </w:pPr>
    </w:p>
    <w:p w:rsidR="00671CEF" w:rsidRPr="007969C9" w:rsidRDefault="00C85840" w:rsidP="007969C9">
      <w:pPr>
        <w:pStyle w:val="a5"/>
        <w:spacing w:after="0"/>
        <w:ind w:firstLine="567"/>
        <w:jc w:val="center"/>
        <w:rPr>
          <w:b/>
          <w:sz w:val="44"/>
          <w:szCs w:val="44"/>
        </w:rPr>
      </w:pPr>
      <w:r w:rsidRPr="007969C9">
        <w:rPr>
          <w:b/>
          <w:sz w:val="44"/>
          <w:szCs w:val="44"/>
          <w:lang w:val="en-US"/>
        </w:rPr>
        <w:t>V</w:t>
      </w:r>
      <w:r w:rsidR="00E90F2B" w:rsidRPr="007969C9">
        <w:rPr>
          <w:b/>
          <w:sz w:val="44"/>
          <w:szCs w:val="44"/>
          <w:lang w:val="en-US"/>
        </w:rPr>
        <w:t>II</w:t>
      </w:r>
      <w:r w:rsidR="00671CEF" w:rsidRPr="007969C9">
        <w:rPr>
          <w:b/>
          <w:sz w:val="44"/>
          <w:szCs w:val="44"/>
        </w:rPr>
        <w:t xml:space="preserve"> Международные (</w:t>
      </w:r>
      <w:r w:rsidR="00671CEF" w:rsidRPr="007969C9">
        <w:rPr>
          <w:b/>
          <w:sz w:val="44"/>
          <w:szCs w:val="44"/>
          <w:lang w:val="en-US"/>
        </w:rPr>
        <w:t>X</w:t>
      </w:r>
      <w:r w:rsidR="000B4636" w:rsidRPr="007969C9">
        <w:rPr>
          <w:b/>
          <w:sz w:val="44"/>
          <w:szCs w:val="44"/>
          <w:lang w:val="en-US"/>
        </w:rPr>
        <w:t>X</w:t>
      </w:r>
      <w:r w:rsidR="00E90F2B" w:rsidRPr="007969C9">
        <w:rPr>
          <w:b/>
          <w:sz w:val="44"/>
          <w:szCs w:val="44"/>
          <w:lang w:val="en-US"/>
        </w:rPr>
        <w:t>I</w:t>
      </w:r>
      <w:r w:rsidR="00671CEF" w:rsidRPr="007969C9">
        <w:rPr>
          <w:b/>
          <w:sz w:val="44"/>
          <w:szCs w:val="44"/>
        </w:rPr>
        <w:t xml:space="preserve"> Всероссийские) филологические чтения</w:t>
      </w:r>
    </w:p>
    <w:p w:rsidR="00671CEF" w:rsidRDefault="000F3AF2" w:rsidP="007969C9">
      <w:pPr>
        <w:pStyle w:val="3"/>
        <w:rPr>
          <w:sz w:val="44"/>
          <w:szCs w:val="44"/>
        </w:rPr>
      </w:pPr>
      <w:r w:rsidRPr="007969C9">
        <w:rPr>
          <w:sz w:val="44"/>
          <w:szCs w:val="44"/>
        </w:rPr>
        <w:t>памяти</w:t>
      </w:r>
      <w:r w:rsidR="00671CEF" w:rsidRPr="007969C9">
        <w:rPr>
          <w:sz w:val="44"/>
          <w:szCs w:val="44"/>
        </w:rPr>
        <w:t xml:space="preserve"> профессора</w:t>
      </w:r>
      <w:r w:rsidR="00671CEF" w:rsidRPr="007969C9">
        <w:rPr>
          <w:b w:val="0"/>
          <w:sz w:val="44"/>
          <w:szCs w:val="44"/>
        </w:rPr>
        <w:t xml:space="preserve"> </w:t>
      </w:r>
      <w:r w:rsidR="00671CEF" w:rsidRPr="007969C9">
        <w:rPr>
          <w:sz w:val="44"/>
          <w:szCs w:val="44"/>
        </w:rPr>
        <w:t>Раисы Тихоновны Гриб</w:t>
      </w:r>
    </w:p>
    <w:p w:rsidR="007969C9" w:rsidRPr="007969C9" w:rsidRDefault="007969C9" w:rsidP="007969C9">
      <w:pPr>
        <w:pStyle w:val="3"/>
        <w:rPr>
          <w:b w:val="0"/>
          <w:sz w:val="44"/>
          <w:szCs w:val="44"/>
        </w:rPr>
      </w:pPr>
    </w:p>
    <w:p w:rsidR="000A7EF9" w:rsidRDefault="00C85840" w:rsidP="007969C9">
      <w:pPr>
        <w:pStyle w:val="3"/>
        <w:rPr>
          <w:bCs w:val="0"/>
          <w:i/>
          <w:sz w:val="44"/>
          <w:szCs w:val="44"/>
        </w:rPr>
      </w:pPr>
      <w:r w:rsidRPr="007969C9">
        <w:rPr>
          <w:bCs w:val="0"/>
          <w:i/>
          <w:sz w:val="44"/>
          <w:szCs w:val="44"/>
        </w:rPr>
        <w:t>ЧЕЛОВЕК И</w:t>
      </w:r>
      <w:r w:rsidR="00671CEF" w:rsidRPr="007969C9">
        <w:rPr>
          <w:bCs w:val="0"/>
          <w:i/>
          <w:sz w:val="44"/>
          <w:szCs w:val="44"/>
        </w:rPr>
        <w:t xml:space="preserve"> ЯЗЫК </w:t>
      </w:r>
    </w:p>
    <w:p w:rsidR="00671CEF" w:rsidRPr="007969C9" w:rsidRDefault="00671CEF" w:rsidP="007969C9">
      <w:pPr>
        <w:pStyle w:val="3"/>
        <w:rPr>
          <w:bCs w:val="0"/>
          <w:i/>
          <w:sz w:val="44"/>
          <w:szCs w:val="44"/>
        </w:rPr>
      </w:pPr>
      <w:r w:rsidRPr="007969C9">
        <w:rPr>
          <w:bCs w:val="0"/>
          <w:i/>
          <w:sz w:val="44"/>
          <w:szCs w:val="44"/>
        </w:rPr>
        <w:t>В КОММУНИКА</w:t>
      </w:r>
      <w:r w:rsidR="00C85840" w:rsidRPr="007969C9">
        <w:rPr>
          <w:bCs w:val="0"/>
          <w:i/>
          <w:sz w:val="44"/>
          <w:szCs w:val="44"/>
        </w:rPr>
        <w:t>ТИВНОМ ПРОСТРАНСТВЕ</w:t>
      </w:r>
    </w:p>
    <w:p w:rsidR="0043250B" w:rsidRPr="007969C9" w:rsidRDefault="004A1167" w:rsidP="007969C9">
      <w:pPr>
        <w:pStyle w:val="3"/>
        <w:spacing w:line="240" w:lineRule="auto"/>
        <w:rPr>
          <w:sz w:val="44"/>
          <w:szCs w:val="44"/>
        </w:rPr>
      </w:pPr>
      <w:r w:rsidRPr="007969C9">
        <w:rPr>
          <w:sz w:val="44"/>
          <w:szCs w:val="44"/>
        </w:rPr>
        <w:t>22</w:t>
      </w:r>
      <w:r w:rsidR="00E90F2B" w:rsidRPr="007969C9">
        <w:rPr>
          <w:sz w:val="44"/>
          <w:szCs w:val="44"/>
        </w:rPr>
        <w:t xml:space="preserve"> апреля 2016</w:t>
      </w:r>
      <w:r w:rsidR="00C85840" w:rsidRPr="007969C9">
        <w:rPr>
          <w:sz w:val="44"/>
          <w:szCs w:val="44"/>
        </w:rPr>
        <w:t> г.</w:t>
      </w: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Лесосибирск</w:t>
      </w:r>
      <w:proofErr w:type="spellEnd"/>
      <w:r>
        <w:rPr>
          <w:b/>
          <w:bCs/>
          <w:color w:val="000000"/>
        </w:rPr>
        <w:t xml:space="preserve"> 2016</w:t>
      </w: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Pr="0079153C" w:rsidRDefault="0079153C" w:rsidP="0079153C">
      <w:pPr>
        <w:pStyle w:val="3"/>
        <w:rPr>
          <w:bCs w:val="0"/>
          <w:sz w:val="32"/>
          <w:szCs w:val="32"/>
        </w:rPr>
      </w:pPr>
      <w:r w:rsidRPr="0079153C">
        <w:rPr>
          <w:bCs w:val="0"/>
          <w:sz w:val="32"/>
          <w:szCs w:val="32"/>
        </w:rPr>
        <w:t>ПЛАН РАБОТЫ КОНФЕРЕНЦИИ:</w:t>
      </w:r>
    </w:p>
    <w:p w:rsidR="0079153C" w:rsidRDefault="007969C9" w:rsidP="0079153C">
      <w:pPr>
        <w:spacing w:line="360" w:lineRule="auto"/>
        <w:jc w:val="both"/>
        <w:rPr>
          <w:sz w:val="32"/>
          <w:szCs w:val="32"/>
        </w:rPr>
      </w:pPr>
      <w:r w:rsidRPr="0079153C">
        <w:rPr>
          <w:sz w:val="32"/>
          <w:szCs w:val="32"/>
        </w:rPr>
        <w:t>9.</w:t>
      </w:r>
      <w:r w:rsidR="000A7EF9">
        <w:rPr>
          <w:sz w:val="32"/>
          <w:szCs w:val="32"/>
        </w:rPr>
        <w:t>3</w:t>
      </w:r>
      <w:r w:rsidR="00EF15D5">
        <w:rPr>
          <w:sz w:val="32"/>
          <w:szCs w:val="32"/>
        </w:rPr>
        <w:t xml:space="preserve">0 – </w:t>
      </w:r>
      <w:r w:rsidR="000A7EF9">
        <w:rPr>
          <w:sz w:val="32"/>
          <w:szCs w:val="32"/>
        </w:rPr>
        <w:t>10.00</w:t>
      </w:r>
      <w:r w:rsidRPr="0079153C">
        <w:rPr>
          <w:sz w:val="32"/>
          <w:szCs w:val="32"/>
        </w:rPr>
        <w:t xml:space="preserve"> – Регистрация участников </w:t>
      </w:r>
    </w:p>
    <w:p w:rsidR="007969C9" w:rsidRPr="0079153C" w:rsidRDefault="000A7EF9" w:rsidP="007915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10.00</w:t>
      </w:r>
      <w:r w:rsidR="007969C9" w:rsidRPr="0079153C">
        <w:rPr>
          <w:sz w:val="32"/>
          <w:szCs w:val="32"/>
        </w:rPr>
        <w:t xml:space="preserve"> – 10.</w:t>
      </w:r>
      <w:r>
        <w:rPr>
          <w:sz w:val="32"/>
          <w:szCs w:val="32"/>
        </w:rPr>
        <w:t>3</w:t>
      </w:r>
      <w:r w:rsidR="007969C9" w:rsidRPr="0079153C">
        <w:rPr>
          <w:sz w:val="32"/>
          <w:szCs w:val="32"/>
        </w:rPr>
        <w:t>0 – Торжественное открытие (ауд. 304)</w:t>
      </w:r>
    </w:p>
    <w:p w:rsidR="007969C9" w:rsidRPr="0079153C" w:rsidRDefault="007969C9" w:rsidP="0079153C">
      <w:pPr>
        <w:spacing w:line="360" w:lineRule="auto"/>
        <w:jc w:val="both"/>
        <w:rPr>
          <w:sz w:val="32"/>
          <w:szCs w:val="32"/>
        </w:rPr>
      </w:pPr>
      <w:r w:rsidRPr="0079153C">
        <w:rPr>
          <w:sz w:val="32"/>
          <w:szCs w:val="32"/>
        </w:rPr>
        <w:t>10.</w:t>
      </w:r>
      <w:r w:rsidR="000A7EF9">
        <w:rPr>
          <w:sz w:val="32"/>
          <w:szCs w:val="32"/>
        </w:rPr>
        <w:t>3</w:t>
      </w:r>
      <w:r w:rsidRPr="0079153C">
        <w:rPr>
          <w:sz w:val="32"/>
          <w:szCs w:val="32"/>
        </w:rPr>
        <w:t>0 – 12.00 – Пленарное заседание</w:t>
      </w:r>
      <w:r w:rsidR="0079153C">
        <w:rPr>
          <w:sz w:val="32"/>
          <w:szCs w:val="32"/>
        </w:rPr>
        <w:t xml:space="preserve"> (ауд. 304)</w:t>
      </w:r>
    </w:p>
    <w:p w:rsidR="007969C9" w:rsidRPr="0079153C" w:rsidRDefault="007969C9" w:rsidP="0079153C">
      <w:pPr>
        <w:spacing w:line="360" w:lineRule="auto"/>
        <w:jc w:val="both"/>
        <w:rPr>
          <w:sz w:val="32"/>
          <w:szCs w:val="32"/>
        </w:rPr>
      </w:pPr>
      <w:r w:rsidRPr="0079153C">
        <w:rPr>
          <w:sz w:val="32"/>
          <w:szCs w:val="32"/>
        </w:rPr>
        <w:t>12.00 – 13.00 – Обед</w:t>
      </w:r>
    </w:p>
    <w:p w:rsidR="007969C9" w:rsidRPr="0079153C" w:rsidRDefault="007969C9" w:rsidP="0079153C">
      <w:pPr>
        <w:spacing w:line="360" w:lineRule="auto"/>
        <w:jc w:val="both"/>
        <w:rPr>
          <w:sz w:val="32"/>
          <w:szCs w:val="32"/>
        </w:rPr>
      </w:pPr>
      <w:r w:rsidRPr="0079153C">
        <w:rPr>
          <w:sz w:val="32"/>
          <w:szCs w:val="32"/>
        </w:rPr>
        <w:t>13.00 – 14.</w:t>
      </w:r>
      <w:r w:rsidR="009F533C">
        <w:rPr>
          <w:sz w:val="32"/>
          <w:szCs w:val="32"/>
        </w:rPr>
        <w:t>3</w:t>
      </w:r>
      <w:r w:rsidRPr="0079153C">
        <w:rPr>
          <w:sz w:val="32"/>
          <w:szCs w:val="32"/>
        </w:rPr>
        <w:t>0 – Панельные дискуссии</w:t>
      </w:r>
      <w:r w:rsidR="0079153C">
        <w:rPr>
          <w:sz w:val="32"/>
          <w:szCs w:val="32"/>
        </w:rPr>
        <w:t xml:space="preserve"> (ауд. 208, 307, 308)</w:t>
      </w:r>
    </w:p>
    <w:p w:rsidR="007969C9" w:rsidRDefault="007969C9" w:rsidP="0079153C">
      <w:pPr>
        <w:spacing w:line="360" w:lineRule="auto"/>
        <w:jc w:val="both"/>
        <w:rPr>
          <w:sz w:val="32"/>
          <w:szCs w:val="32"/>
        </w:rPr>
      </w:pPr>
      <w:r w:rsidRPr="0079153C">
        <w:rPr>
          <w:sz w:val="32"/>
          <w:szCs w:val="32"/>
        </w:rPr>
        <w:t>1</w:t>
      </w:r>
      <w:r w:rsidR="00DA1002">
        <w:rPr>
          <w:sz w:val="32"/>
          <w:szCs w:val="32"/>
        </w:rPr>
        <w:t>4.30 – 15</w:t>
      </w:r>
      <w:r w:rsidR="009F533C">
        <w:rPr>
          <w:sz w:val="32"/>
          <w:szCs w:val="32"/>
        </w:rPr>
        <w:t>.</w:t>
      </w:r>
      <w:r w:rsidR="00DA1002">
        <w:rPr>
          <w:sz w:val="32"/>
          <w:szCs w:val="32"/>
        </w:rPr>
        <w:t>15</w:t>
      </w:r>
      <w:r w:rsidRPr="0079153C">
        <w:rPr>
          <w:sz w:val="32"/>
          <w:szCs w:val="32"/>
        </w:rPr>
        <w:t xml:space="preserve"> – Круглый стол</w:t>
      </w:r>
      <w:r w:rsidR="0079153C">
        <w:rPr>
          <w:sz w:val="32"/>
          <w:szCs w:val="32"/>
        </w:rPr>
        <w:t xml:space="preserve"> (ауд. 304)</w:t>
      </w:r>
    </w:p>
    <w:p w:rsidR="00DA1002" w:rsidRPr="00DA1002" w:rsidRDefault="00DA1002" w:rsidP="00DA1002">
      <w:pPr>
        <w:spacing w:line="264" w:lineRule="auto"/>
        <w:jc w:val="both"/>
        <w:rPr>
          <w:sz w:val="32"/>
          <w:szCs w:val="32"/>
        </w:rPr>
      </w:pPr>
      <w:r w:rsidRPr="00DA1002">
        <w:rPr>
          <w:sz w:val="32"/>
          <w:szCs w:val="32"/>
        </w:rPr>
        <w:t>15.15 – 15.30 – О возможностях портала «Образование на русском»</w:t>
      </w:r>
    </w:p>
    <w:p w:rsidR="007969C9" w:rsidRPr="0079153C" w:rsidRDefault="007969C9" w:rsidP="00835CC2">
      <w:pPr>
        <w:jc w:val="center"/>
        <w:rPr>
          <w:b/>
          <w:bCs/>
          <w:color w:val="000000"/>
          <w:sz w:val="32"/>
          <w:szCs w:val="32"/>
        </w:rPr>
      </w:pPr>
    </w:p>
    <w:p w:rsidR="0079153C" w:rsidRPr="00EF15D5" w:rsidRDefault="0079153C" w:rsidP="0079153C">
      <w:pPr>
        <w:pStyle w:val="3"/>
        <w:spacing w:line="240" w:lineRule="auto"/>
        <w:rPr>
          <w:bCs w:val="0"/>
          <w:sz w:val="32"/>
          <w:szCs w:val="32"/>
        </w:rPr>
      </w:pPr>
      <w:r w:rsidRPr="00EF15D5">
        <w:rPr>
          <w:bCs w:val="0"/>
          <w:sz w:val="32"/>
          <w:szCs w:val="32"/>
        </w:rPr>
        <w:t xml:space="preserve">ПРОГРАММА </w:t>
      </w:r>
    </w:p>
    <w:p w:rsidR="00C77B32" w:rsidRDefault="00C77B32" w:rsidP="0079153C">
      <w:pPr>
        <w:pStyle w:val="3"/>
        <w:spacing w:line="240" w:lineRule="auto"/>
        <w:jc w:val="both"/>
        <w:rPr>
          <w:bCs w:val="0"/>
          <w:sz w:val="32"/>
          <w:szCs w:val="32"/>
        </w:rPr>
      </w:pPr>
    </w:p>
    <w:p w:rsidR="0079153C" w:rsidRDefault="0079153C" w:rsidP="00C77B32">
      <w:pPr>
        <w:pStyle w:val="3"/>
        <w:spacing w:line="240" w:lineRule="auto"/>
        <w:rPr>
          <w:bCs w:val="0"/>
          <w:sz w:val="32"/>
          <w:szCs w:val="32"/>
        </w:rPr>
      </w:pPr>
      <w:r w:rsidRPr="0079153C">
        <w:rPr>
          <w:bCs w:val="0"/>
          <w:sz w:val="32"/>
          <w:szCs w:val="32"/>
        </w:rPr>
        <w:t>Пленарное заседание</w:t>
      </w:r>
    </w:p>
    <w:p w:rsidR="00C77B32" w:rsidRPr="0079153C" w:rsidRDefault="00C77B32" w:rsidP="00C77B32">
      <w:pPr>
        <w:pStyle w:val="3"/>
        <w:spacing w:line="240" w:lineRule="auto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ауд.304</w:t>
      </w:r>
    </w:p>
    <w:p w:rsidR="00C77B32" w:rsidRPr="0079153C" w:rsidRDefault="00C77B32" w:rsidP="0079153C">
      <w:pPr>
        <w:pStyle w:val="3"/>
        <w:spacing w:line="240" w:lineRule="auto"/>
        <w:jc w:val="both"/>
        <w:rPr>
          <w:bCs w:val="0"/>
          <w:sz w:val="32"/>
          <w:szCs w:val="32"/>
        </w:rPr>
      </w:pPr>
    </w:p>
    <w:p w:rsidR="002956FF" w:rsidRPr="00413ECD" w:rsidRDefault="00C77B32" w:rsidP="0074561C">
      <w:pPr>
        <w:ind w:firstLine="709"/>
        <w:jc w:val="both"/>
        <w:rPr>
          <w:bCs/>
          <w:sz w:val="28"/>
          <w:szCs w:val="28"/>
        </w:rPr>
      </w:pPr>
      <w:r w:rsidRPr="00413ECD">
        <w:rPr>
          <w:b/>
          <w:bCs/>
          <w:sz w:val="28"/>
          <w:szCs w:val="28"/>
        </w:rPr>
        <w:t xml:space="preserve">Борис </w:t>
      </w:r>
      <w:proofErr w:type="spellStart"/>
      <w:r w:rsidRPr="00413ECD">
        <w:rPr>
          <w:b/>
          <w:bCs/>
          <w:sz w:val="28"/>
          <w:szCs w:val="28"/>
        </w:rPr>
        <w:t>Яхиевич</w:t>
      </w:r>
      <w:proofErr w:type="spellEnd"/>
      <w:r w:rsidRPr="00413ECD">
        <w:rPr>
          <w:b/>
          <w:bCs/>
          <w:sz w:val="28"/>
          <w:szCs w:val="28"/>
        </w:rPr>
        <w:t xml:space="preserve"> </w:t>
      </w:r>
      <w:proofErr w:type="spellStart"/>
      <w:r w:rsidRPr="00413ECD">
        <w:rPr>
          <w:b/>
          <w:bCs/>
          <w:sz w:val="28"/>
          <w:szCs w:val="28"/>
        </w:rPr>
        <w:t>Шарифуллин</w:t>
      </w:r>
      <w:proofErr w:type="spellEnd"/>
      <w:r w:rsidRPr="00413ECD">
        <w:rPr>
          <w:bCs/>
          <w:sz w:val="28"/>
          <w:szCs w:val="28"/>
        </w:rPr>
        <w:t>, доктор</w:t>
      </w:r>
      <w:r w:rsidR="0079153C" w:rsidRPr="00413ECD">
        <w:rPr>
          <w:bCs/>
          <w:sz w:val="28"/>
          <w:szCs w:val="28"/>
        </w:rPr>
        <w:t xml:space="preserve"> филологических</w:t>
      </w:r>
      <w:r w:rsidRPr="00413ECD">
        <w:rPr>
          <w:bCs/>
          <w:sz w:val="28"/>
          <w:szCs w:val="28"/>
        </w:rPr>
        <w:t xml:space="preserve"> наук, профессор, профессор</w:t>
      </w:r>
      <w:r w:rsidR="0079153C" w:rsidRPr="00413ECD">
        <w:rPr>
          <w:bCs/>
          <w:sz w:val="28"/>
          <w:szCs w:val="28"/>
        </w:rPr>
        <w:t xml:space="preserve"> кафедры </w:t>
      </w:r>
      <w:r w:rsidRPr="00413ECD">
        <w:rPr>
          <w:bCs/>
          <w:sz w:val="28"/>
          <w:szCs w:val="28"/>
        </w:rPr>
        <w:t>русского языка и литературы,</w:t>
      </w:r>
      <w:r w:rsidR="0074561C">
        <w:rPr>
          <w:bCs/>
          <w:sz w:val="28"/>
          <w:szCs w:val="28"/>
        </w:rPr>
        <w:t xml:space="preserve"> </w:t>
      </w:r>
      <w:r w:rsidRPr="00413ECD">
        <w:rPr>
          <w:bCs/>
          <w:sz w:val="28"/>
          <w:szCs w:val="28"/>
        </w:rPr>
        <w:t>ЛПИ </w:t>
      </w:r>
      <w:r w:rsidR="002956FF" w:rsidRPr="00413ECD">
        <w:rPr>
          <w:bCs/>
          <w:sz w:val="28"/>
          <w:szCs w:val="28"/>
        </w:rPr>
        <w:t>– </w:t>
      </w:r>
      <w:r w:rsidRPr="00413ECD">
        <w:rPr>
          <w:bCs/>
          <w:sz w:val="28"/>
          <w:szCs w:val="28"/>
        </w:rPr>
        <w:t>филиал</w:t>
      </w:r>
      <w:r w:rsidR="002956FF" w:rsidRPr="00413ECD">
        <w:rPr>
          <w:bCs/>
          <w:sz w:val="28"/>
          <w:szCs w:val="28"/>
        </w:rPr>
        <w:t> </w:t>
      </w:r>
      <w:r w:rsidR="0079153C" w:rsidRPr="00413ECD">
        <w:rPr>
          <w:bCs/>
          <w:sz w:val="28"/>
          <w:szCs w:val="28"/>
        </w:rPr>
        <w:t xml:space="preserve">СФУ </w:t>
      </w:r>
    </w:p>
    <w:p w:rsidR="0079153C" w:rsidRPr="00413ECD" w:rsidRDefault="0079153C" w:rsidP="002956FF">
      <w:pPr>
        <w:jc w:val="both"/>
        <w:rPr>
          <w:bCs/>
          <w:sz w:val="28"/>
          <w:szCs w:val="28"/>
        </w:rPr>
      </w:pPr>
      <w:r w:rsidRPr="00413ECD">
        <w:rPr>
          <w:b/>
          <w:sz w:val="28"/>
          <w:szCs w:val="28"/>
        </w:rPr>
        <w:t>Русские речевые игры в интернет-контекс</w:t>
      </w:r>
      <w:r w:rsidR="00C77B32" w:rsidRPr="00413ECD">
        <w:rPr>
          <w:b/>
          <w:sz w:val="28"/>
          <w:szCs w:val="28"/>
        </w:rPr>
        <w:t xml:space="preserve">те. </w:t>
      </w:r>
    </w:p>
    <w:p w:rsidR="00C77B32" w:rsidRPr="00413ECD" w:rsidRDefault="00C77B32" w:rsidP="002956FF">
      <w:pPr>
        <w:ind w:firstLine="709"/>
        <w:jc w:val="both"/>
        <w:rPr>
          <w:sz w:val="28"/>
          <w:szCs w:val="28"/>
        </w:rPr>
      </w:pPr>
    </w:p>
    <w:p w:rsidR="00C77B32" w:rsidRPr="00413ECD" w:rsidRDefault="00C77B32" w:rsidP="002956FF">
      <w:pPr>
        <w:ind w:firstLine="709"/>
        <w:jc w:val="both"/>
        <w:rPr>
          <w:bCs/>
          <w:sz w:val="28"/>
          <w:szCs w:val="28"/>
        </w:rPr>
      </w:pPr>
      <w:r w:rsidRPr="00413ECD">
        <w:rPr>
          <w:b/>
          <w:sz w:val="28"/>
          <w:szCs w:val="28"/>
        </w:rPr>
        <w:t xml:space="preserve">Ирина Владимировна </w:t>
      </w:r>
      <w:r w:rsidRPr="00413ECD">
        <w:rPr>
          <w:b/>
          <w:bCs/>
          <w:sz w:val="28"/>
          <w:szCs w:val="28"/>
        </w:rPr>
        <w:t>Евсеева</w:t>
      </w:r>
      <w:r w:rsidRPr="00413ECD">
        <w:rPr>
          <w:bCs/>
          <w:sz w:val="28"/>
          <w:szCs w:val="28"/>
        </w:rPr>
        <w:t>, доктор</w:t>
      </w:r>
      <w:r w:rsidR="0079153C" w:rsidRPr="00413ECD">
        <w:rPr>
          <w:bCs/>
          <w:sz w:val="28"/>
          <w:szCs w:val="28"/>
        </w:rPr>
        <w:t xml:space="preserve"> филологических наук, доцент, зав.кафедрой русского языка, литературы и речевой коммуникации</w:t>
      </w:r>
      <w:r w:rsidRPr="00413ECD">
        <w:rPr>
          <w:bCs/>
          <w:sz w:val="28"/>
          <w:szCs w:val="28"/>
        </w:rPr>
        <w:t>,</w:t>
      </w:r>
      <w:r w:rsidR="0079153C" w:rsidRPr="00413ECD">
        <w:rPr>
          <w:bCs/>
          <w:sz w:val="28"/>
          <w:szCs w:val="28"/>
        </w:rPr>
        <w:t xml:space="preserve"> И</w:t>
      </w:r>
      <w:r w:rsidRPr="00413ECD">
        <w:rPr>
          <w:bCs/>
          <w:sz w:val="28"/>
          <w:szCs w:val="28"/>
        </w:rPr>
        <w:t xml:space="preserve">нститут филологии и языковой коммуникации </w:t>
      </w:r>
      <w:r w:rsidR="0079153C" w:rsidRPr="00413ECD">
        <w:rPr>
          <w:bCs/>
          <w:sz w:val="28"/>
          <w:szCs w:val="28"/>
        </w:rPr>
        <w:t xml:space="preserve">СФУ </w:t>
      </w:r>
    </w:p>
    <w:p w:rsidR="0079153C" w:rsidRPr="00413ECD" w:rsidRDefault="00C77B32" w:rsidP="002956FF">
      <w:pPr>
        <w:jc w:val="both"/>
        <w:rPr>
          <w:b/>
          <w:sz w:val="28"/>
          <w:szCs w:val="28"/>
        </w:rPr>
      </w:pPr>
      <w:r w:rsidRPr="00413ECD">
        <w:rPr>
          <w:b/>
          <w:color w:val="000000"/>
          <w:sz w:val="28"/>
          <w:szCs w:val="28"/>
        </w:rPr>
        <w:t>Текстовое пространство многозначного производного слова</w:t>
      </w:r>
    </w:p>
    <w:p w:rsidR="002956FF" w:rsidRPr="00413ECD" w:rsidRDefault="002956FF" w:rsidP="002956FF">
      <w:pPr>
        <w:ind w:firstLine="709"/>
        <w:jc w:val="both"/>
        <w:rPr>
          <w:sz w:val="28"/>
          <w:szCs w:val="28"/>
        </w:rPr>
      </w:pPr>
    </w:p>
    <w:p w:rsidR="002956FF" w:rsidRPr="00413ECD" w:rsidRDefault="002956FF" w:rsidP="002956FF">
      <w:pPr>
        <w:ind w:firstLine="709"/>
        <w:jc w:val="both"/>
        <w:rPr>
          <w:bCs/>
          <w:sz w:val="28"/>
          <w:szCs w:val="28"/>
        </w:rPr>
      </w:pPr>
      <w:r w:rsidRPr="00413ECD">
        <w:rPr>
          <w:b/>
          <w:sz w:val="28"/>
          <w:szCs w:val="28"/>
        </w:rPr>
        <w:t xml:space="preserve">Елена </w:t>
      </w:r>
      <w:proofErr w:type="spellStart"/>
      <w:r w:rsidRPr="00413ECD">
        <w:rPr>
          <w:b/>
          <w:sz w:val="28"/>
          <w:szCs w:val="28"/>
        </w:rPr>
        <w:t>Владиленовна</w:t>
      </w:r>
      <w:proofErr w:type="spellEnd"/>
      <w:r w:rsidRPr="00413ECD">
        <w:rPr>
          <w:b/>
          <w:sz w:val="28"/>
          <w:szCs w:val="28"/>
        </w:rPr>
        <w:t xml:space="preserve"> Семенова</w:t>
      </w:r>
      <w:r w:rsidRPr="00413ECD">
        <w:rPr>
          <w:sz w:val="28"/>
          <w:szCs w:val="28"/>
        </w:rPr>
        <w:t>, кандидат педагогических наук, доцент</w:t>
      </w:r>
      <w:r w:rsidR="0079153C" w:rsidRPr="00413ECD">
        <w:rPr>
          <w:bCs/>
          <w:sz w:val="28"/>
          <w:szCs w:val="28"/>
        </w:rPr>
        <w:t>, заведующ</w:t>
      </w:r>
      <w:r w:rsidRPr="00413ECD">
        <w:rPr>
          <w:bCs/>
          <w:sz w:val="28"/>
          <w:szCs w:val="28"/>
        </w:rPr>
        <w:t>ий</w:t>
      </w:r>
      <w:r w:rsidR="0079153C" w:rsidRPr="00413ECD">
        <w:rPr>
          <w:bCs/>
          <w:sz w:val="28"/>
          <w:szCs w:val="28"/>
        </w:rPr>
        <w:t xml:space="preserve"> кафедрой иностранных языков</w:t>
      </w:r>
      <w:r w:rsidRPr="00413ECD">
        <w:rPr>
          <w:bCs/>
          <w:sz w:val="28"/>
          <w:szCs w:val="28"/>
        </w:rPr>
        <w:t>,</w:t>
      </w:r>
      <w:r w:rsidR="00C17922" w:rsidRPr="00413ECD">
        <w:rPr>
          <w:bCs/>
          <w:sz w:val="28"/>
          <w:szCs w:val="28"/>
        </w:rPr>
        <w:t xml:space="preserve"> ЛПИ – филиал СФУ</w:t>
      </w:r>
    </w:p>
    <w:p w:rsidR="0079153C" w:rsidRPr="00413ECD" w:rsidRDefault="0079153C" w:rsidP="002956F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13ECD">
        <w:rPr>
          <w:b/>
          <w:color w:val="000000"/>
          <w:sz w:val="28"/>
          <w:szCs w:val="28"/>
          <w:shd w:val="clear" w:color="auto" w:fill="FFFFFF"/>
        </w:rPr>
        <w:t>Метафоризация информационного пространства</w:t>
      </w:r>
    </w:p>
    <w:p w:rsidR="002956FF" w:rsidRPr="00413ECD" w:rsidRDefault="002956FF" w:rsidP="002956F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956FF" w:rsidRPr="00413ECD" w:rsidRDefault="00DA1002" w:rsidP="002956FF">
      <w:pPr>
        <w:ind w:firstLine="709"/>
        <w:jc w:val="both"/>
        <w:rPr>
          <w:bCs/>
          <w:sz w:val="28"/>
          <w:szCs w:val="28"/>
        </w:rPr>
      </w:pPr>
      <w:r w:rsidRPr="00413ECD">
        <w:rPr>
          <w:b/>
          <w:sz w:val="28"/>
          <w:szCs w:val="28"/>
        </w:rPr>
        <w:t xml:space="preserve">Лилия </w:t>
      </w:r>
      <w:proofErr w:type="spellStart"/>
      <w:r w:rsidRPr="00413ECD">
        <w:rPr>
          <w:b/>
          <w:sz w:val="28"/>
          <w:szCs w:val="28"/>
        </w:rPr>
        <w:t>Зуфаровна</w:t>
      </w:r>
      <w:proofErr w:type="spellEnd"/>
      <w:r w:rsidRPr="00413ECD">
        <w:rPr>
          <w:b/>
          <w:sz w:val="28"/>
          <w:szCs w:val="28"/>
        </w:rPr>
        <w:t xml:space="preserve"> </w:t>
      </w:r>
      <w:r w:rsidR="002956FF" w:rsidRPr="00413ECD">
        <w:rPr>
          <w:b/>
          <w:sz w:val="28"/>
          <w:szCs w:val="28"/>
        </w:rPr>
        <w:t>Подберёзкина</w:t>
      </w:r>
      <w:r w:rsidR="002956FF" w:rsidRPr="00413ECD">
        <w:rPr>
          <w:sz w:val="28"/>
          <w:szCs w:val="28"/>
        </w:rPr>
        <w:t xml:space="preserve">, кандидат филологических наук, доцент, доцент кафедры русского языка, литературы и речевой коммуникации, </w:t>
      </w:r>
      <w:r w:rsidR="002956FF" w:rsidRPr="00413ECD">
        <w:rPr>
          <w:bCs/>
          <w:sz w:val="28"/>
          <w:szCs w:val="28"/>
        </w:rPr>
        <w:t xml:space="preserve">Институт филологии и языковой коммуникации СФУ </w:t>
      </w:r>
    </w:p>
    <w:p w:rsidR="002956FF" w:rsidRPr="00413ECD" w:rsidRDefault="002956FF" w:rsidP="002956FF">
      <w:pPr>
        <w:shd w:val="clear" w:color="auto" w:fill="FFFFFF"/>
        <w:jc w:val="both"/>
        <w:rPr>
          <w:b/>
          <w:sz w:val="28"/>
          <w:szCs w:val="28"/>
        </w:rPr>
      </w:pPr>
      <w:r w:rsidRPr="00413ECD">
        <w:rPr>
          <w:b/>
          <w:sz w:val="28"/>
          <w:szCs w:val="28"/>
        </w:rPr>
        <w:t>Мотивация как способ управления качеством обучения (гуманитарный аспект)</w:t>
      </w:r>
    </w:p>
    <w:p w:rsidR="002956FF" w:rsidRPr="00413ECD" w:rsidRDefault="002956FF" w:rsidP="002956FF">
      <w:pPr>
        <w:jc w:val="both"/>
        <w:rPr>
          <w:b/>
          <w:bCs/>
          <w:sz w:val="28"/>
          <w:szCs w:val="28"/>
        </w:rPr>
      </w:pPr>
    </w:p>
    <w:p w:rsidR="002956FF" w:rsidRPr="00413ECD" w:rsidRDefault="00DA1002" w:rsidP="002956FF">
      <w:pPr>
        <w:ind w:firstLine="709"/>
        <w:jc w:val="both"/>
        <w:rPr>
          <w:bCs/>
          <w:sz w:val="28"/>
          <w:szCs w:val="28"/>
        </w:rPr>
      </w:pPr>
      <w:proofErr w:type="spellStart"/>
      <w:r w:rsidRPr="00413ECD">
        <w:rPr>
          <w:b/>
          <w:bCs/>
          <w:sz w:val="28"/>
          <w:szCs w:val="28"/>
        </w:rPr>
        <w:t>Анджел</w:t>
      </w:r>
      <w:r>
        <w:rPr>
          <w:b/>
          <w:bCs/>
          <w:sz w:val="28"/>
          <w:szCs w:val="28"/>
        </w:rPr>
        <w:t>л</w:t>
      </w:r>
      <w:r w:rsidRPr="00413ECD">
        <w:rPr>
          <w:b/>
          <w:bCs/>
          <w:sz w:val="28"/>
          <w:szCs w:val="28"/>
        </w:rPr>
        <w:t>а</w:t>
      </w:r>
      <w:proofErr w:type="spellEnd"/>
      <w:r w:rsidRPr="00413ECD">
        <w:rPr>
          <w:b/>
          <w:bCs/>
          <w:sz w:val="28"/>
          <w:szCs w:val="28"/>
        </w:rPr>
        <w:t xml:space="preserve"> Николаевна </w:t>
      </w:r>
      <w:r w:rsidR="002956FF" w:rsidRPr="00413ECD">
        <w:rPr>
          <w:b/>
          <w:bCs/>
          <w:sz w:val="28"/>
          <w:szCs w:val="28"/>
        </w:rPr>
        <w:t>Смолина</w:t>
      </w:r>
      <w:r w:rsidR="002956FF" w:rsidRPr="00413ECD">
        <w:rPr>
          <w:bCs/>
          <w:sz w:val="28"/>
          <w:szCs w:val="28"/>
        </w:rPr>
        <w:t>, кандидат филологических наук</w:t>
      </w:r>
      <w:r w:rsidR="002956FF" w:rsidRPr="00413ECD">
        <w:rPr>
          <w:sz w:val="28"/>
          <w:szCs w:val="28"/>
          <w:shd w:val="clear" w:color="auto" w:fill="FFFFFF"/>
        </w:rPr>
        <w:t xml:space="preserve">, </w:t>
      </w:r>
      <w:r w:rsidR="002956FF" w:rsidRPr="00413ECD">
        <w:rPr>
          <w:bCs/>
          <w:sz w:val="28"/>
          <w:szCs w:val="28"/>
        </w:rPr>
        <w:t xml:space="preserve">доцент, доцент кафедры русского языка, литературы и речевой коммуникации Институт филологии и языковой коммуникации СФУ </w:t>
      </w:r>
    </w:p>
    <w:p w:rsidR="002956FF" w:rsidRPr="00413ECD" w:rsidRDefault="002956FF" w:rsidP="002956FF">
      <w:pPr>
        <w:pStyle w:val="3"/>
        <w:spacing w:line="240" w:lineRule="auto"/>
        <w:jc w:val="both"/>
        <w:rPr>
          <w:color w:val="000000"/>
          <w:sz w:val="28"/>
          <w:szCs w:val="28"/>
        </w:rPr>
      </w:pPr>
      <w:r w:rsidRPr="00413ECD">
        <w:rPr>
          <w:color w:val="000000"/>
          <w:sz w:val="28"/>
          <w:szCs w:val="28"/>
        </w:rPr>
        <w:t xml:space="preserve">Благопожелание в духовных письмах русских церковных писателей (на материале писем в Россию архимандрита </w:t>
      </w:r>
      <w:proofErr w:type="spellStart"/>
      <w:r w:rsidRPr="00413ECD">
        <w:rPr>
          <w:color w:val="000000"/>
          <w:sz w:val="28"/>
          <w:szCs w:val="28"/>
        </w:rPr>
        <w:t>Софрония</w:t>
      </w:r>
      <w:proofErr w:type="spellEnd"/>
      <w:r w:rsidRPr="00413ECD">
        <w:rPr>
          <w:color w:val="000000"/>
          <w:sz w:val="28"/>
          <w:szCs w:val="28"/>
        </w:rPr>
        <w:t>)</w:t>
      </w:r>
    </w:p>
    <w:p w:rsidR="0079153C" w:rsidRPr="00413ECD" w:rsidRDefault="0079153C" w:rsidP="0079153C">
      <w:pPr>
        <w:jc w:val="both"/>
        <w:rPr>
          <w:b/>
          <w:bCs/>
          <w:sz w:val="28"/>
          <w:szCs w:val="28"/>
        </w:rPr>
      </w:pPr>
    </w:p>
    <w:p w:rsidR="0079153C" w:rsidRDefault="00C17922" w:rsidP="00C17922">
      <w:pPr>
        <w:pStyle w:val="3"/>
        <w:spacing w:line="240" w:lineRule="auto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Панельные дискуссии </w:t>
      </w:r>
    </w:p>
    <w:p w:rsidR="00C17922" w:rsidRPr="0079153C" w:rsidRDefault="00C17922" w:rsidP="00C17922">
      <w:pPr>
        <w:pStyle w:val="3"/>
        <w:spacing w:line="240" w:lineRule="auto"/>
        <w:rPr>
          <w:bCs w:val="0"/>
          <w:sz w:val="32"/>
          <w:szCs w:val="32"/>
        </w:rPr>
      </w:pPr>
    </w:p>
    <w:p w:rsidR="00C17922" w:rsidRPr="00413ECD" w:rsidRDefault="00C17922" w:rsidP="00C17922">
      <w:pPr>
        <w:ind w:firstLine="709"/>
        <w:jc w:val="both"/>
        <w:rPr>
          <w:bCs/>
          <w:sz w:val="28"/>
          <w:szCs w:val="28"/>
        </w:rPr>
      </w:pPr>
      <w:r w:rsidRPr="00413ECD">
        <w:rPr>
          <w:b/>
          <w:sz w:val="28"/>
          <w:szCs w:val="28"/>
        </w:rPr>
        <w:t xml:space="preserve">Елена </w:t>
      </w:r>
      <w:proofErr w:type="spellStart"/>
      <w:r w:rsidRPr="00413ECD">
        <w:rPr>
          <w:b/>
          <w:sz w:val="28"/>
          <w:szCs w:val="28"/>
        </w:rPr>
        <w:t>Владиленовна</w:t>
      </w:r>
      <w:proofErr w:type="spellEnd"/>
      <w:r w:rsidRPr="00413ECD">
        <w:rPr>
          <w:b/>
          <w:sz w:val="28"/>
          <w:szCs w:val="28"/>
        </w:rPr>
        <w:t xml:space="preserve"> Семенова</w:t>
      </w:r>
      <w:r w:rsidRPr="00413ECD">
        <w:rPr>
          <w:sz w:val="28"/>
          <w:szCs w:val="28"/>
        </w:rPr>
        <w:t>, кандидат педагогических наук, доцент</w:t>
      </w:r>
      <w:r w:rsidRPr="00413ECD">
        <w:rPr>
          <w:bCs/>
          <w:sz w:val="28"/>
          <w:szCs w:val="28"/>
        </w:rPr>
        <w:t>, заведующий кафедрой иностранных языков, ЛПИ – филиал СФУ</w:t>
      </w:r>
    </w:p>
    <w:p w:rsidR="0079153C" w:rsidRPr="00413ECD" w:rsidRDefault="00413ECD" w:rsidP="00C17922">
      <w:pPr>
        <w:pStyle w:val="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Тема: "</w:t>
      </w:r>
      <w:r w:rsidR="0079153C" w:rsidRPr="00413ECD">
        <w:rPr>
          <w:color w:val="000000"/>
          <w:sz w:val="28"/>
          <w:szCs w:val="28"/>
          <w:shd w:val="clear" w:color="auto" w:fill="FFFFFF"/>
        </w:rPr>
        <w:t>Современное иноязычное образование: зачем, чему и как учить?</w:t>
      </w:r>
      <w:r>
        <w:rPr>
          <w:b w:val="0"/>
          <w:color w:val="000000"/>
          <w:sz w:val="28"/>
          <w:szCs w:val="28"/>
          <w:shd w:val="clear" w:color="auto" w:fill="FFFFFF"/>
        </w:rPr>
        <w:t>" </w:t>
      </w:r>
      <w:r w:rsidR="00C17922" w:rsidRPr="00413ECD">
        <w:rPr>
          <w:b w:val="0"/>
          <w:color w:val="000000"/>
          <w:sz w:val="28"/>
          <w:szCs w:val="28"/>
          <w:shd w:val="clear" w:color="auto" w:fill="FFFFFF"/>
        </w:rPr>
        <w:t>(ауд.208)</w:t>
      </w:r>
    </w:p>
    <w:p w:rsidR="00413ECD" w:rsidRPr="00413ECD" w:rsidRDefault="00413ECD" w:rsidP="00413ECD">
      <w:pPr>
        <w:pStyle w:val="3"/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C17922" w:rsidRPr="00413ECD" w:rsidRDefault="00C17922" w:rsidP="000A7EF9">
      <w:pPr>
        <w:pStyle w:val="3"/>
        <w:spacing w:line="24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413ECD">
        <w:rPr>
          <w:color w:val="000000"/>
          <w:sz w:val="28"/>
          <w:szCs w:val="28"/>
          <w:shd w:val="clear" w:color="auto" w:fill="FFFFFF"/>
        </w:rPr>
        <w:t>Светлана Викторовна Мамаева</w:t>
      </w:r>
      <w:r w:rsidRPr="00413ECD">
        <w:rPr>
          <w:b w:val="0"/>
          <w:color w:val="000000"/>
          <w:sz w:val="28"/>
          <w:szCs w:val="28"/>
          <w:shd w:val="clear" w:color="auto" w:fill="FFFFFF"/>
        </w:rPr>
        <w:t xml:space="preserve">, кандидат филологических наук, </w:t>
      </w:r>
      <w:r w:rsidR="00413ECD" w:rsidRPr="00413ECD">
        <w:rPr>
          <w:b w:val="0"/>
          <w:color w:val="000000"/>
          <w:sz w:val="28"/>
          <w:szCs w:val="28"/>
          <w:shd w:val="clear" w:color="auto" w:fill="FFFFFF"/>
        </w:rPr>
        <w:t xml:space="preserve">заведующий </w:t>
      </w:r>
      <w:r w:rsidRPr="00413ECD">
        <w:rPr>
          <w:b w:val="0"/>
          <w:color w:val="000000"/>
          <w:sz w:val="28"/>
          <w:szCs w:val="28"/>
          <w:shd w:val="clear" w:color="auto" w:fill="FFFFFF"/>
        </w:rPr>
        <w:t>кафедрой</w:t>
      </w:r>
      <w:r w:rsidR="00413ECD" w:rsidRPr="00413ECD">
        <w:rPr>
          <w:b w:val="0"/>
          <w:color w:val="000000"/>
          <w:sz w:val="28"/>
          <w:szCs w:val="28"/>
          <w:shd w:val="clear" w:color="auto" w:fill="FFFFFF"/>
        </w:rPr>
        <w:t xml:space="preserve"> русского языка и литературы, ЛПИ - филиал СФУ</w:t>
      </w:r>
      <w:r w:rsidRPr="00413ECD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79153C" w:rsidRPr="00413ECD" w:rsidRDefault="00413ECD" w:rsidP="00413ECD">
      <w:pPr>
        <w:pStyle w:val="3"/>
        <w:spacing w:line="240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Тема: "</w:t>
      </w:r>
      <w:proofErr w:type="spellStart"/>
      <w:r w:rsidR="0079153C" w:rsidRPr="00413ECD">
        <w:rPr>
          <w:color w:val="000000"/>
          <w:sz w:val="28"/>
          <w:szCs w:val="28"/>
          <w:shd w:val="clear" w:color="auto" w:fill="FFFFFF"/>
        </w:rPr>
        <w:t>Метаурок</w:t>
      </w:r>
      <w:proofErr w:type="spellEnd"/>
      <w:r w:rsidR="0079153C" w:rsidRPr="00413ECD">
        <w:rPr>
          <w:color w:val="000000"/>
          <w:sz w:val="28"/>
          <w:szCs w:val="28"/>
          <w:shd w:val="clear" w:color="auto" w:fill="FFFFFF"/>
        </w:rPr>
        <w:t xml:space="preserve"> русского языка сегодня: от теории к практике</w:t>
      </w:r>
      <w:r>
        <w:rPr>
          <w:color w:val="000000"/>
          <w:sz w:val="28"/>
          <w:szCs w:val="28"/>
          <w:shd w:val="clear" w:color="auto" w:fill="FFFFFF"/>
        </w:rPr>
        <w:t>"</w:t>
      </w:r>
      <w:r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413ECD">
        <w:rPr>
          <w:b w:val="0"/>
          <w:color w:val="000000"/>
          <w:sz w:val="28"/>
          <w:szCs w:val="28"/>
          <w:shd w:val="clear" w:color="auto" w:fill="FFFFFF"/>
        </w:rPr>
        <w:t>(ауд.307)</w:t>
      </w:r>
    </w:p>
    <w:p w:rsidR="00413ECD" w:rsidRPr="00413ECD" w:rsidRDefault="00413ECD" w:rsidP="00413ECD">
      <w:pPr>
        <w:pStyle w:val="3"/>
        <w:spacing w:line="240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0A7EF9" w:rsidRDefault="00413ECD" w:rsidP="000A7EF9">
      <w:pPr>
        <w:pStyle w:val="3"/>
        <w:spacing w:line="24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413ECD">
        <w:rPr>
          <w:color w:val="000000"/>
          <w:sz w:val="28"/>
          <w:szCs w:val="28"/>
          <w:shd w:val="clear" w:color="auto" w:fill="FFFFFF"/>
        </w:rPr>
        <w:t xml:space="preserve">Тамара Андреевна </w:t>
      </w:r>
      <w:proofErr w:type="spellStart"/>
      <w:r w:rsidRPr="00413ECD">
        <w:rPr>
          <w:color w:val="000000"/>
          <w:sz w:val="28"/>
          <w:szCs w:val="28"/>
          <w:shd w:val="clear" w:color="auto" w:fill="FFFFFF"/>
        </w:rPr>
        <w:t>Бахор</w:t>
      </w:r>
      <w:proofErr w:type="spellEnd"/>
      <w:r w:rsidRPr="00413ECD">
        <w:rPr>
          <w:b w:val="0"/>
          <w:color w:val="000000"/>
          <w:sz w:val="28"/>
          <w:szCs w:val="28"/>
          <w:shd w:val="clear" w:color="auto" w:fill="FFFFFF"/>
        </w:rPr>
        <w:t>, кандидат филологических наук, доцент, доцент кафедры русского языка и литературы, ЛПИ - филиал СФУ</w:t>
      </w:r>
      <w:r w:rsidR="000A7EF9">
        <w:rPr>
          <w:b w:val="0"/>
          <w:color w:val="000000"/>
          <w:sz w:val="28"/>
          <w:szCs w:val="28"/>
          <w:shd w:val="clear" w:color="auto" w:fill="FFFFFF"/>
        </w:rPr>
        <w:t xml:space="preserve">; </w:t>
      </w:r>
    </w:p>
    <w:p w:rsidR="00413ECD" w:rsidRPr="00413ECD" w:rsidRDefault="00413ECD" w:rsidP="000A7EF9">
      <w:pPr>
        <w:pStyle w:val="3"/>
        <w:spacing w:line="24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413ECD">
        <w:rPr>
          <w:bCs w:val="0"/>
          <w:sz w:val="28"/>
          <w:szCs w:val="28"/>
        </w:rPr>
        <w:t>Ольга Николаевна Зырянова</w:t>
      </w:r>
      <w:r w:rsidRPr="00413ECD">
        <w:rPr>
          <w:b w:val="0"/>
          <w:bCs w:val="0"/>
          <w:sz w:val="28"/>
          <w:szCs w:val="28"/>
        </w:rPr>
        <w:t xml:space="preserve">, </w:t>
      </w:r>
      <w:r w:rsidRPr="00413ECD">
        <w:rPr>
          <w:b w:val="0"/>
          <w:color w:val="000000"/>
          <w:sz w:val="28"/>
          <w:szCs w:val="28"/>
          <w:shd w:val="clear" w:color="auto" w:fill="FFFFFF"/>
        </w:rPr>
        <w:t xml:space="preserve">кандидат филологических наук, доцент, доцент кафедры русского языка и литературы, ЛПИ - филиал СФУ </w:t>
      </w:r>
    </w:p>
    <w:p w:rsidR="0079153C" w:rsidRPr="00413ECD" w:rsidRDefault="00413ECD" w:rsidP="00413ECD">
      <w:pPr>
        <w:pStyle w:val="3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Тема: "</w:t>
      </w:r>
      <w:r w:rsidR="0079153C" w:rsidRPr="00413ECD">
        <w:rPr>
          <w:color w:val="000000"/>
          <w:sz w:val="28"/>
          <w:szCs w:val="28"/>
          <w:shd w:val="clear" w:color="auto" w:fill="FFFFFF"/>
        </w:rPr>
        <w:t>Организация проектной работы по литературе в рамках реализации ФГОС</w:t>
      </w:r>
      <w:r>
        <w:rPr>
          <w:color w:val="000000"/>
          <w:sz w:val="28"/>
          <w:szCs w:val="28"/>
          <w:shd w:val="clear" w:color="auto" w:fill="FFFFFF"/>
        </w:rPr>
        <w:t>"</w:t>
      </w:r>
      <w:r w:rsidRPr="00413ECD">
        <w:rPr>
          <w:b w:val="0"/>
          <w:color w:val="000000"/>
          <w:sz w:val="28"/>
          <w:szCs w:val="28"/>
          <w:shd w:val="clear" w:color="auto" w:fill="FFFFFF"/>
        </w:rPr>
        <w:t xml:space="preserve"> (ауд. 308)</w:t>
      </w:r>
    </w:p>
    <w:p w:rsidR="0079153C" w:rsidRPr="00413ECD" w:rsidRDefault="0079153C" w:rsidP="0079153C">
      <w:pPr>
        <w:pStyle w:val="3"/>
        <w:spacing w:line="240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413ECD" w:rsidRDefault="0079153C" w:rsidP="00413ECD">
      <w:pPr>
        <w:jc w:val="center"/>
        <w:rPr>
          <w:b/>
          <w:sz w:val="32"/>
          <w:szCs w:val="32"/>
        </w:rPr>
      </w:pPr>
      <w:r w:rsidRPr="0079153C">
        <w:rPr>
          <w:b/>
          <w:sz w:val="32"/>
          <w:szCs w:val="32"/>
        </w:rPr>
        <w:t>Круглый стол</w:t>
      </w:r>
      <w:r w:rsidR="00413ECD">
        <w:rPr>
          <w:b/>
          <w:sz w:val="32"/>
          <w:szCs w:val="32"/>
        </w:rPr>
        <w:t xml:space="preserve"> </w:t>
      </w:r>
    </w:p>
    <w:p w:rsidR="00413ECD" w:rsidRPr="00EF15D5" w:rsidRDefault="00413ECD" w:rsidP="00413ECD">
      <w:pPr>
        <w:jc w:val="center"/>
        <w:rPr>
          <w:b/>
          <w:sz w:val="32"/>
          <w:szCs w:val="32"/>
        </w:rPr>
      </w:pPr>
      <w:r w:rsidRPr="0079153C">
        <w:rPr>
          <w:sz w:val="32"/>
          <w:szCs w:val="32"/>
        </w:rPr>
        <w:t xml:space="preserve">(в </w:t>
      </w:r>
      <w:proofErr w:type="spellStart"/>
      <w:r w:rsidRPr="0079153C">
        <w:rPr>
          <w:sz w:val="32"/>
          <w:szCs w:val="32"/>
        </w:rPr>
        <w:t>онлайн</w:t>
      </w:r>
      <w:proofErr w:type="spellEnd"/>
      <w:r w:rsidRPr="0079153C">
        <w:rPr>
          <w:sz w:val="32"/>
          <w:szCs w:val="32"/>
        </w:rPr>
        <w:t xml:space="preserve"> режиме)</w:t>
      </w:r>
    </w:p>
    <w:p w:rsidR="00413ECD" w:rsidRDefault="00413ECD" w:rsidP="00413ECD">
      <w:pPr>
        <w:jc w:val="center"/>
        <w:rPr>
          <w:sz w:val="32"/>
          <w:szCs w:val="32"/>
        </w:rPr>
      </w:pPr>
      <w:r>
        <w:rPr>
          <w:sz w:val="32"/>
          <w:szCs w:val="32"/>
        </w:rPr>
        <w:t>ауд.304</w:t>
      </w:r>
    </w:p>
    <w:p w:rsidR="00EF15D5" w:rsidRDefault="00EF15D5" w:rsidP="00413ECD">
      <w:pPr>
        <w:jc w:val="center"/>
        <w:rPr>
          <w:sz w:val="32"/>
          <w:szCs w:val="32"/>
        </w:rPr>
      </w:pPr>
    </w:p>
    <w:p w:rsidR="00413ECD" w:rsidRPr="00EF15D5" w:rsidRDefault="00413ECD" w:rsidP="00413ECD">
      <w:pPr>
        <w:jc w:val="center"/>
        <w:rPr>
          <w:sz w:val="28"/>
          <w:szCs w:val="28"/>
        </w:rPr>
      </w:pPr>
      <w:r w:rsidRPr="00EF15D5">
        <w:rPr>
          <w:b/>
          <w:sz w:val="28"/>
          <w:szCs w:val="28"/>
        </w:rPr>
        <w:t>О языке родном и благоприобретенном</w:t>
      </w:r>
    </w:p>
    <w:p w:rsidR="00413ECD" w:rsidRPr="00EF15D5" w:rsidRDefault="00413ECD" w:rsidP="00413ECD">
      <w:pPr>
        <w:jc w:val="center"/>
        <w:rPr>
          <w:sz w:val="28"/>
          <w:szCs w:val="28"/>
        </w:rPr>
      </w:pPr>
    </w:p>
    <w:p w:rsidR="00EF15D5" w:rsidRPr="00EF15D5" w:rsidRDefault="00413ECD" w:rsidP="00413ECD">
      <w:pPr>
        <w:jc w:val="both"/>
        <w:rPr>
          <w:i/>
          <w:sz w:val="28"/>
          <w:szCs w:val="28"/>
        </w:rPr>
      </w:pPr>
      <w:r w:rsidRPr="00EF15D5">
        <w:rPr>
          <w:i/>
          <w:sz w:val="28"/>
          <w:szCs w:val="28"/>
        </w:rPr>
        <w:t xml:space="preserve">Ведущие: </w:t>
      </w:r>
    </w:p>
    <w:p w:rsidR="00413ECD" w:rsidRPr="00EF15D5" w:rsidRDefault="00413ECD" w:rsidP="00BC59C9">
      <w:pPr>
        <w:ind w:firstLine="709"/>
        <w:jc w:val="both"/>
        <w:rPr>
          <w:sz w:val="28"/>
          <w:szCs w:val="28"/>
        </w:rPr>
      </w:pPr>
      <w:r w:rsidRPr="00EF15D5">
        <w:rPr>
          <w:b/>
          <w:sz w:val="28"/>
          <w:szCs w:val="28"/>
        </w:rPr>
        <w:t>Виталий Григорьевич Костомаров</w:t>
      </w:r>
      <w:r w:rsidRPr="00EF15D5">
        <w:rPr>
          <w:sz w:val="28"/>
          <w:szCs w:val="28"/>
        </w:rPr>
        <w:t xml:space="preserve">, доктор филологических наук, профессор, действительный член </w:t>
      </w:r>
      <w:hyperlink r:id="rId9" w:history="1">
        <w:r w:rsidRPr="00EF15D5">
          <w:rPr>
            <w:rStyle w:val="a4"/>
            <w:color w:val="auto"/>
            <w:sz w:val="28"/>
            <w:szCs w:val="28"/>
            <w:u w:val="none"/>
          </w:rPr>
          <w:t>Российской академии образования</w:t>
        </w:r>
      </w:hyperlink>
      <w:r w:rsidR="00EF15D5">
        <w:rPr>
          <w:sz w:val="28"/>
          <w:szCs w:val="28"/>
        </w:rPr>
        <w:t xml:space="preserve">, </w:t>
      </w:r>
      <w:r w:rsidRPr="00EF15D5">
        <w:rPr>
          <w:sz w:val="28"/>
          <w:szCs w:val="28"/>
        </w:rPr>
        <w:t>г.</w:t>
      </w:r>
      <w:hyperlink r:id="rId10" w:history="1">
        <w:r w:rsidRPr="00EF15D5">
          <w:rPr>
            <w:rStyle w:val="a4"/>
            <w:color w:val="auto"/>
            <w:sz w:val="28"/>
            <w:szCs w:val="28"/>
            <w:u w:val="none"/>
          </w:rPr>
          <w:t>Москва</w:t>
        </w:r>
      </w:hyperlink>
    </w:p>
    <w:p w:rsidR="0079153C" w:rsidRPr="00EF15D5" w:rsidRDefault="0079153C" w:rsidP="00BC59C9">
      <w:pPr>
        <w:ind w:firstLine="709"/>
        <w:jc w:val="both"/>
        <w:rPr>
          <w:sz w:val="28"/>
          <w:szCs w:val="28"/>
        </w:rPr>
      </w:pPr>
      <w:r w:rsidRPr="00EF15D5">
        <w:rPr>
          <w:b/>
          <w:sz w:val="28"/>
          <w:szCs w:val="28"/>
        </w:rPr>
        <w:t>Осадчий Михаил Андреевич</w:t>
      </w:r>
      <w:r w:rsidRPr="00EF15D5">
        <w:rPr>
          <w:sz w:val="28"/>
          <w:szCs w:val="28"/>
        </w:rPr>
        <w:t>, доктор филологических наук, профессор кафедры общего и русского языкознания</w:t>
      </w:r>
      <w:r w:rsidR="00413ECD" w:rsidRPr="00EF15D5">
        <w:rPr>
          <w:sz w:val="28"/>
          <w:szCs w:val="28"/>
        </w:rPr>
        <w:t>,</w:t>
      </w:r>
      <w:r w:rsidRPr="00EF15D5">
        <w:rPr>
          <w:sz w:val="28"/>
          <w:szCs w:val="28"/>
        </w:rPr>
        <w:t xml:space="preserve"> Государственн</w:t>
      </w:r>
      <w:r w:rsidR="00413ECD" w:rsidRPr="00EF15D5">
        <w:rPr>
          <w:sz w:val="28"/>
          <w:szCs w:val="28"/>
        </w:rPr>
        <w:t>ый</w:t>
      </w:r>
      <w:r w:rsidRPr="00EF15D5">
        <w:rPr>
          <w:sz w:val="28"/>
          <w:szCs w:val="28"/>
        </w:rPr>
        <w:t xml:space="preserve"> институт русского языка им.А.С. Пушкина</w:t>
      </w:r>
      <w:r w:rsidR="00EF15D5">
        <w:rPr>
          <w:sz w:val="28"/>
          <w:szCs w:val="28"/>
        </w:rPr>
        <w:t>,</w:t>
      </w:r>
      <w:r w:rsidR="00EF15D5" w:rsidRPr="00EF15D5">
        <w:rPr>
          <w:sz w:val="28"/>
          <w:szCs w:val="28"/>
        </w:rPr>
        <w:t xml:space="preserve"> г.</w:t>
      </w:r>
      <w:hyperlink r:id="rId11" w:history="1">
        <w:r w:rsidR="00EF15D5" w:rsidRPr="00EF15D5">
          <w:rPr>
            <w:rStyle w:val="a4"/>
            <w:color w:val="auto"/>
            <w:sz w:val="28"/>
            <w:szCs w:val="28"/>
            <w:u w:val="none"/>
          </w:rPr>
          <w:t>Москва</w:t>
        </w:r>
      </w:hyperlink>
    </w:p>
    <w:p w:rsidR="0079153C" w:rsidRPr="00EF15D5" w:rsidRDefault="0079153C" w:rsidP="00413ECD">
      <w:pPr>
        <w:pStyle w:val="3"/>
        <w:spacing w:line="240" w:lineRule="auto"/>
        <w:jc w:val="both"/>
        <w:rPr>
          <w:b w:val="0"/>
          <w:bCs w:val="0"/>
          <w:sz w:val="28"/>
          <w:szCs w:val="28"/>
        </w:rPr>
      </w:pPr>
    </w:p>
    <w:p w:rsidR="007969C9" w:rsidRPr="0079153C" w:rsidRDefault="007969C9" w:rsidP="00835CC2">
      <w:pPr>
        <w:jc w:val="center"/>
        <w:rPr>
          <w:b/>
          <w:bCs/>
          <w:color w:val="000000"/>
          <w:sz w:val="32"/>
          <w:szCs w:val="32"/>
        </w:rPr>
      </w:pPr>
    </w:p>
    <w:p w:rsidR="007969C9" w:rsidRDefault="00DA1002" w:rsidP="00835CC2">
      <w:pPr>
        <w:jc w:val="center"/>
        <w:rPr>
          <w:sz w:val="28"/>
          <w:szCs w:val="28"/>
        </w:rPr>
      </w:pPr>
      <w:r w:rsidRPr="00DA1002">
        <w:rPr>
          <w:b/>
          <w:sz w:val="28"/>
          <w:szCs w:val="28"/>
        </w:rPr>
        <w:t>О возможностях портала «Образование на русском»</w:t>
      </w:r>
    </w:p>
    <w:p w:rsidR="00DA1002" w:rsidRDefault="00DA1002" w:rsidP="00835CC2">
      <w:pPr>
        <w:jc w:val="center"/>
        <w:rPr>
          <w:b/>
          <w:bCs/>
          <w:color w:val="000000"/>
        </w:rPr>
      </w:pPr>
    </w:p>
    <w:p w:rsidR="00DA1002" w:rsidRPr="00DA1002" w:rsidRDefault="00DA1002" w:rsidP="00DA1002">
      <w:pPr>
        <w:spacing w:line="264" w:lineRule="auto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Эльмира</w:t>
      </w:r>
      <w:proofErr w:type="spellEnd"/>
      <w:r w:rsidRPr="00DA1002">
        <w:rPr>
          <w:b/>
          <w:sz w:val="28"/>
          <w:szCs w:val="28"/>
        </w:rPr>
        <w:t xml:space="preserve"> Маратовн</w:t>
      </w:r>
      <w:r>
        <w:rPr>
          <w:b/>
          <w:sz w:val="28"/>
          <w:szCs w:val="28"/>
        </w:rPr>
        <w:t>а</w:t>
      </w:r>
      <w:r w:rsidRPr="00DA1002">
        <w:rPr>
          <w:b/>
          <w:sz w:val="28"/>
          <w:szCs w:val="28"/>
        </w:rPr>
        <w:t xml:space="preserve"> Афанасьев</w:t>
      </w:r>
      <w:r>
        <w:rPr>
          <w:b/>
          <w:sz w:val="28"/>
          <w:szCs w:val="28"/>
        </w:rPr>
        <w:t>а</w:t>
      </w:r>
      <w:r w:rsidRPr="00DA100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доктор</w:t>
      </w:r>
      <w:r w:rsidRPr="00DA1002">
        <w:rPr>
          <w:sz w:val="28"/>
          <w:szCs w:val="28"/>
        </w:rPr>
        <w:t xml:space="preserve"> филологических наук, </w:t>
      </w:r>
      <w:r>
        <w:rPr>
          <w:sz w:val="28"/>
          <w:szCs w:val="28"/>
        </w:rPr>
        <w:t>начальник</w:t>
      </w:r>
      <w:r w:rsidRPr="00DA1002">
        <w:rPr>
          <w:sz w:val="28"/>
          <w:szCs w:val="28"/>
        </w:rPr>
        <w:t xml:space="preserve"> управления инновационной деятельности и непрерывного образования ФГБОУ ВО «Государственный институт русского языка им.</w:t>
      </w:r>
      <w:r>
        <w:rPr>
          <w:sz w:val="28"/>
          <w:szCs w:val="28"/>
        </w:rPr>
        <w:t> </w:t>
      </w:r>
      <w:r w:rsidRPr="00DA1002">
        <w:rPr>
          <w:sz w:val="28"/>
          <w:szCs w:val="28"/>
        </w:rPr>
        <w:t>А.С. Пушкина</w:t>
      </w:r>
      <w:r>
        <w:rPr>
          <w:sz w:val="28"/>
          <w:szCs w:val="28"/>
        </w:rPr>
        <w:t xml:space="preserve">», </w:t>
      </w:r>
      <w:r w:rsidRPr="00DA1002">
        <w:rPr>
          <w:sz w:val="28"/>
          <w:szCs w:val="28"/>
        </w:rPr>
        <w:t>г. Москва</w:t>
      </w: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7969C9" w:rsidRDefault="007969C9" w:rsidP="00835CC2">
      <w:pPr>
        <w:jc w:val="center"/>
        <w:rPr>
          <w:b/>
          <w:bCs/>
          <w:color w:val="000000"/>
        </w:rPr>
      </w:pPr>
    </w:p>
    <w:p w:rsidR="00835CC2" w:rsidRPr="00EF15D5" w:rsidRDefault="00835CC2" w:rsidP="00835CC2">
      <w:pPr>
        <w:jc w:val="center"/>
        <w:rPr>
          <w:b/>
          <w:bCs/>
          <w:color w:val="000000"/>
          <w:sz w:val="28"/>
          <w:szCs w:val="28"/>
        </w:rPr>
      </w:pPr>
      <w:r w:rsidRPr="00EF15D5">
        <w:rPr>
          <w:b/>
          <w:bCs/>
          <w:color w:val="000000"/>
          <w:sz w:val="28"/>
          <w:szCs w:val="28"/>
        </w:rPr>
        <w:t>Организаторы: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 xml:space="preserve">Федеральное </w:t>
      </w:r>
      <w:r w:rsidRPr="00EF15D5">
        <w:rPr>
          <w:color w:val="000000"/>
          <w:sz w:val="28"/>
          <w:szCs w:val="28"/>
        </w:rPr>
        <w:t>государственное</w:t>
      </w:r>
      <w:r w:rsidRPr="00EF15D5">
        <w:rPr>
          <w:sz w:val="28"/>
          <w:szCs w:val="28"/>
        </w:rPr>
        <w:t xml:space="preserve"> автономное образовательное учреждение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высшего образования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«Сибирский федеральный университет»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proofErr w:type="spellStart"/>
      <w:r w:rsidRPr="00EF15D5">
        <w:rPr>
          <w:sz w:val="28"/>
          <w:szCs w:val="28"/>
        </w:rPr>
        <w:t>Лесосибирский</w:t>
      </w:r>
      <w:proofErr w:type="spellEnd"/>
      <w:r w:rsidRPr="00EF15D5">
        <w:rPr>
          <w:sz w:val="28"/>
          <w:szCs w:val="28"/>
        </w:rPr>
        <w:t xml:space="preserve"> педагогический институт – филиал </w:t>
      </w:r>
    </w:p>
    <w:p w:rsidR="00835CC2" w:rsidRPr="00EF15D5" w:rsidRDefault="00835CC2" w:rsidP="00835CC2">
      <w:pPr>
        <w:pStyle w:val="20"/>
        <w:spacing w:after="0" w:line="240" w:lineRule="auto"/>
        <w:ind w:left="720"/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Сибирского федерального университета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Филологический факультет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Кафедра русского языка и литературы</w:t>
      </w:r>
    </w:p>
    <w:p w:rsidR="00020BDD" w:rsidRPr="00EF15D5" w:rsidRDefault="00020BDD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Кафедра иностранных языков</w:t>
      </w:r>
    </w:p>
    <w:p w:rsidR="00835CC2" w:rsidRPr="00EF15D5" w:rsidRDefault="00835CC2" w:rsidP="00835CC2">
      <w:pPr>
        <w:jc w:val="center"/>
        <w:rPr>
          <w:sz w:val="28"/>
          <w:szCs w:val="28"/>
        </w:rPr>
      </w:pPr>
      <w:r w:rsidRPr="00EF15D5">
        <w:rPr>
          <w:sz w:val="28"/>
          <w:szCs w:val="28"/>
        </w:rPr>
        <w:t>Учебно-исследовательская лаборатория теоретической и прикладной лингвистики</w:t>
      </w:r>
    </w:p>
    <w:p w:rsidR="000B4636" w:rsidRPr="00EF15D5" w:rsidRDefault="000B4636">
      <w:pPr>
        <w:pStyle w:val="3"/>
        <w:rPr>
          <w:bCs w:val="0"/>
          <w:color w:val="1D1B11"/>
          <w:sz w:val="28"/>
          <w:szCs w:val="28"/>
        </w:rPr>
      </w:pPr>
    </w:p>
    <w:p w:rsidR="009332A7" w:rsidRPr="00EF15D5" w:rsidRDefault="009332A7" w:rsidP="006B4A41">
      <w:pPr>
        <w:pStyle w:val="3"/>
        <w:spacing w:line="240" w:lineRule="auto"/>
        <w:ind w:firstLine="360"/>
        <w:jc w:val="both"/>
        <w:rPr>
          <w:b w:val="0"/>
          <w:bCs w:val="0"/>
          <w:sz w:val="28"/>
          <w:szCs w:val="28"/>
        </w:rPr>
      </w:pPr>
    </w:p>
    <w:p w:rsidR="00107D23" w:rsidRDefault="00107D23" w:rsidP="00107D23">
      <w:pPr>
        <w:jc w:val="center"/>
        <w:rPr>
          <w:b/>
          <w:sz w:val="28"/>
          <w:szCs w:val="28"/>
        </w:rPr>
      </w:pPr>
      <w:r w:rsidRPr="00EF15D5">
        <w:rPr>
          <w:b/>
          <w:sz w:val="28"/>
          <w:szCs w:val="28"/>
        </w:rPr>
        <w:t xml:space="preserve">Направления </w:t>
      </w:r>
      <w:r w:rsidR="00E96DC0" w:rsidRPr="00EF15D5">
        <w:rPr>
          <w:b/>
          <w:sz w:val="28"/>
          <w:szCs w:val="28"/>
        </w:rPr>
        <w:t>Чтений</w:t>
      </w:r>
    </w:p>
    <w:p w:rsidR="00EF15D5" w:rsidRPr="00EF15D5" w:rsidRDefault="00EF15D5" w:rsidP="00107D23">
      <w:pPr>
        <w:jc w:val="center"/>
        <w:rPr>
          <w:b/>
          <w:sz w:val="28"/>
          <w:szCs w:val="28"/>
        </w:rPr>
      </w:pPr>
    </w:p>
    <w:p w:rsidR="00107D23" w:rsidRPr="00EF15D5" w:rsidRDefault="00107D23" w:rsidP="00107D23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1 Коммуникация и теория языка: общие проблемы изучения и описания</w:t>
      </w:r>
    </w:p>
    <w:p w:rsidR="00107D23" w:rsidRPr="00EF15D5" w:rsidRDefault="00107D23" w:rsidP="00107D23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1.1 Проблемы речевого общения и теории языка</w:t>
      </w:r>
    </w:p>
    <w:p w:rsidR="00107D23" w:rsidRPr="00EF15D5" w:rsidRDefault="00107D23" w:rsidP="00107D23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1.2 Интернет-коммуникация как новая форма речевого общения</w:t>
      </w:r>
    </w:p>
    <w:p w:rsidR="00107D23" w:rsidRPr="00EF15D5" w:rsidRDefault="00107D23" w:rsidP="00107D23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1.3 Коммуникация в пространстве художественного текста</w:t>
      </w:r>
    </w:p>
    <w:p w:rsidR="00107D23" w:rsidRPr="00EF15D5" w:rsidRDefault="00107D23" w:rsidP="00A63230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1.4 Коммуникативное пространство языка в диахроническом аспекте</w:t>
      </w:r>
    </w:p>
    <w:p w:rsidR="00107D23" w:rsidRPr="00EF15D5" w:rsidRDefault="00107D23" w:rsidP="00A63230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1.5</w:t>
      </w:r>
      <w:r w:rsidR="006E7E2C" w:rsidRPr="00EF15D5">
        <w:rPr>
          <w:sz w:val="28"/>
          <w:szCs w:val="28"/>
        </w:rPr>
        <w:t xml:space="preserve"> </w:t>
      </w:r>
      <w:r w:rsidRPr="00EF15D5">
        <w:rPr>
          <w:sz w:val="28"/>
          <w:szCs w:val="28"/>
        </w:rPr>
        <w:t>Язык и другие знаковые формы коммуникации</w:t>
      </w:r>
    </w:p>
    <w:p w:rsidR="00107D23" w:rsidRPr="00EF15D5" w:rsidRDefault="00107D23" w:rsidP="00A63230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2 Современные научные парадигмы и проблемы образования</w:t>
      </w:r>
    </w:p>
    <w:p w:rsidR="00107D23" w:rsidRPr="00EF15D5" w:rsidRDefault="00107D23" w:rsidP="00A63230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 xml:space="preserve">3 Проблемы межкультурной </w:t>
      </w:r>
      <w:r w:rsidR="003E0C6F" w:rsidRPr="00EF15D5">
        <w:rPr>
          <w:sz w:val="28"/>
          <w:szCs w:val="28"/>
        </w:rPr>
        <w:t xml:space="preserve">и межъязыковой </w:t>
      </w:r>
      <w:r w:rsidRPr="00EF15D5">
        <w:rPr>
          <w:sz w:val="28"/>
          <w:szCs w:val="28"/>
        </w:rPr>
        <w:t xml:space="preserve">коммуникации и преподавания </w:t>
      </w:r>
      <w:r w:rsidR="003E0C6F" w:rsidRPr="00EF15D5">
        <w:rPr>
          <w:sz w:val="28"/>
          <w:szCs w:val="28"/>
        </w:rPr>
        <w:t xml:space="preserve">родного и иностранных </w:t>
      </w:r>
      <w:r w:rsidRPr="00EF15D5">
        <w:rPr>
          <w:sz w:val="28"/>
          <w:szCs w:val="28"/>
        </w:rPr>
        <w:t>языков</w:t>
      </w:r>
    </w:p>
    <w:p w:rsidR="00107D23" w:rsidRPr="00EF15D5" w:rsidRDefault="00107D23" w:rsidP="00A63230">
      <w:pPr>
        <w:jc w:val="both"/>
        <w:rPr>
          <w:sz w:val="28"/>
          <w:szCs w:val="28"/>
        </w:rPr>
      </w:pPr>
      <w:r w:rsidRPr="00EF15D5">
        <w:rPr>
          <w:sz w:val="28"/>
          <w:szCs w:val="28"/>
        </w:rPr>
        <w:t>4 Язык сквозь призму разных наук: междисциплинарный аспект</w:t>
      </w:r>
    </w:p>
    <w:p w:rsidR="00E510FF" w:rsidRDefault="00E510FF" w:rsidP="00841BFE">
      <w:pPr>
        <w:jc w:val="both"/>
        <w:rPr>
          <w:b/>
          <w:color w:val="000000"/>
          <w:sz w:val="28"/>
          <w:szCs w:val="28"/>
        </w:rPr>
      </w:pPr>
    </w:p>
    <w:p w:rsidR="00EF15D5" w:rsidRDefault="00EF15D5" w:rsidP="00841BFE">
      <w:pPr>
        <w:jc w:val="both"/>
        <w:rPr>
          <w:b/>
          <w:color w:val="000000"/>
          <w:sz w:val="28"/>
          <w:szCs w:val="28"/>
        </w:rPr>
      </w:pPr>
    </w:p>
    <w:p w:rsidR="00EF15D5" w:rsidRPr="00EF15D5" w:rsidRDefault="00EF15D5" w:rsidP="00841BFE">
      <w:pPr>
        <w:jc w:val="both"/>
        <w:rPr>
          <w:b/>
          <w:color w:val="000000"/>
          <w:sz w:val="28"/>
          <w:szCs w:val="28"/>
        </w:rPr>
      </w:pPr>
    </w:p>
    <w:p w:rsidR="00DE4F3E" w:rsidRPr="00EF15D5" w:rsidRDefault="00DE4F3E" w:rsidP="00DE4F3E">
      <w:pPr>
        <w:ind w:firstLine="709"/>
        <w:jc w:val="both"/>
        <w:rPr>
          <w:sz w:val="28"/>
          <w:szCs w:val="28"/>
        </w:rPr>
      </w:pPr>
      <w:r w:rsidRPr="00EF15D5">
        <w:rPr>
          <w:color w:val="000000"/>
          <w:sz w:val="28"/>
          <w:szCs w:val="28"/>
        </w:rPr>
        <w:t xml:space="preserve">По итогам Чтений </w:t>
      </w:r>
      <w:r w:rsidR="000A7EF9">
        <w:rPr>
          <w:color w:val="000000"/>
          <w:sz w:val="28"/>
          <w:szCs w:val="28"/>
        </w:rPr>
        <w:t>издается</w:t>
      </w:r>
      <w:r w:rsidRPr="00EF15D5">
        <w:rPr>
          <w:color w:val="000000"/>
          <w:sz w:val="28"/>
          <w:szCs w:val="28"/>
        </w:rPr>
        <w:t xml:space="preserve"> </w:t>
      </w:r>
      <w:r w:rsidRPr="00EF15D5">
        <w:rPr>
          <w:b/>
          <w:color w:val="000000"/>
          <w:sz w:val="28"/>
          <w:szCs w:val="28"/>
        </w:rPr>
        <w:t>сборник научных статей</w:t>
      </w:r>
      <w:r w:rsidR="00395883" w:rsidRPr="00EF15D5">
        <w:rPr>
          <w:b/>
          <w:color w:val="000000"/>
          <w:sz w:val="28"/>
          <w:szCs w:val="28"/>
        </w:rPr>
        <w:t xml:space="preserve"> </w:t>
      </w:r>
      <w:r w:rsidR="00395883" w:rsidRPr="00EF15D5">
        <w:rPr>
          <w:color w:val="000000"/>
          <w:sz w:val="28"/>
          <w:szCs w:val="28"/>
        </w:rPr>
        <w:t>в электронном формате.</w:t>
      </w:r>
      <w:r w:rsidRPr="00EF15D5">
        <w:rPr>
          <w:color w:val="000000"/>
          <w:sz w:val="28"/>
          <w:szCs w:val="28"/>
        </w:rPr>
        <w:t xml:space="preserve"> </w:t>
      </w:r>
      <w:r w:rsidR="00395883" w:rsidRPr="00EF15D5">
        <w:rPr>
          <w:sz w:val="28"/>
          <w:szCs w:val="28"/>
        </w:rPr>
        <w:t xml:space="preserve">Сборнику присваивается </w:t>
      </w:r>
      <w:r w:rsidR="00395883" w:rsidRPr="00EF15D5">
        <w:rPr>
          <w:sz w:val="28"/>
          <w:szCs w:val="28"/>
          <w:lang w:val="en-US"/>
        </w:rPr>
        <w:t>ISBN</w:t>
      </w:r>
      <w:r w:rsidR="003E0C6F" w:rsidRPr="00EF15D5">
        <w:rPr>
          <w:sz w:val="28"/>
          <w:szCs w:val="28"/>
        </w:rPr>
        <w:t>,</w:t>
      </w:r>
      <w:r w:rsidR="00395883" w:rsidRPr="00EF15D5">
        <w:rPr>
          <w:color w:val="000000"/>
          <w:sz w:val="28"/>
          <w:szCs w:val="28"/>
        </w:rPr>
        <w:t xml:space="preserve"> </w:t>
      </w:r>
      <w:r w:rsidR="00192DAC" w:rsidRPr="00EF15D5">
        <w:rPr>
          <w:color w:val="000000"/>
          <w:sz w:val="28"/>
          <w:szCs w:val="28"/>
        </w:rPr>
        <w:t xml:space="preserve">с 2010 г. </w:t>
      </w:r>
      <w:r w:rsidR="003E0C6F" w:rsidRPr="00EF15D5">
        <w:rPr>
          <w:color w:val="000000"/>
          <w:sz w:val="28"/>
          <w:szCs w:val="28"/>
        </w:rPr>
        <w:t xml:space="preserve">он </w:t>
      </w:r>
      <w:r w:rsidRPr="00EF15D5">
        <w:rPr>
          <w:color w:val="000000"/>
          <w:sz w:val="28"/>
          <w:szCs w:val="28"/>
        </w:rPr>
        <w:t xml:space="preserve">зарегистрирован в Научной электронной библиотеке </w:t>
      </w:r>
      <w:proofErr w:type="spellStart"/>
      <w:r w:rsidRPr="00EF15D5">
        <w:rPr>
          <w:color w:val="000000"/>
          <w:sz w:val="28"/>
          <w:szCs w:val="28"/>
          <w:lang w:val="en-US"/>
        </w:rPr>
        <w:t>eLIBRARY</w:t>
      </w:r>
      <w:proofErr w:type="spellEnd"/>
      <w:r w:rsidRPr="00EF15D5">
        <w:rPr>
          <w:color w:val="000000"/>
          <w:sz w:val="28"/>
          <w:szCs w:val="28"/>
        </w:rPr>
        <w:t>.</w:t>
      </w:r>
      <w:r w:rsidRPr="00EF15D5">
        <w:rPr>
          <w:color w:val="000000"/>
          <w:sz w:val="28"/>
          <w:szCs w:val="28"/>
          <w:lang w:val="en-US"/>
        </w:rPr>
        <w:t>RU</w:t>
      </w:r>
      <w:r w:rsidRPr="00EF15D5">
        <w:rPr>
          <w:color w:val="000000"/>
          <w:sz w:val="28"/>
          <w:szCs w:val="28"/>
        </w:rPr>
        <w:t xml:space="preserve"> как периодическое </w:t>
      </w:r>
      <w:r w:rsidR="00395883" w:rsidRPr="00EF15D5">
        <w:rPr>
          <w:color w:val="000000"/>
          <w:sz w:val="28"/>
          <w:szCs w:val="28"/>
        </w:rPr>
        <w:t xml:space="preserve">(ежегодное) </w:t>
      </w:r>
      <w:r w:rsidRPr="00EF15D5">
        <w:rPr>
          <w:color w:val="000000"/>
          <w:sz w:val="28"/>
          <w:szCs w:val="28"/>
        </w:rPr>
        <w:t>рецензируемое издание</w:t>
      </w:r>
      <w:r w:rsidR="00192DAC" w:rsidRPr="00EF15D5">
        <w:rPr>
          <w:color w:val="000000"/>
          <w:sz w:val="28"/>
          <w:szCs w:val="28"/>
        </w:rPr>
        <w:t>.</w:t>
      </w:r>
      <w:r w:rsidRPr="00EF15D5">
        <w:rPr>
          <w:color w:val="000000"/>
          <w:sz w:val="28"/>
          <w:szCs w:val="28"/>
        </w:rPr>
        <w:t xml:space="preserve"> </w:t>
      </w:r>
      <w:r w:rsidR="00192DAC" w:rsidRPr="00EF15D5">
        <w:rPr>
          <w:color w:val="000000"/>
          <w:sz w:val="28"/>
          <w:szCs w:val="28"/>
        </w:rPr>
        <w:t>С </w:t>
      </w:r>
      <w:r w:rsidRPr="00EF15D5">
        <w:rPr>
          <w:color w:val="000000"/>
          <w:sz w:val="28"/>
          <w:szCs w:val="28"/>
        </w:rPr>
        <w:t xml:space="preserve">2013 г. в </w:t>
      </w:r>
      <w:proofErr w:type="spellStart"/>
      <w:r w:rsidRPr="00EF15D5">
        <w:rPr>
          <w:color w:val="000000"/>
          <w:sz w:val="28"/>
          <w:szCs w:val="28"/>
          <w:lang w:val="en-US"/>
        </w:rPr>
        <w:t>eLIBRARY</w:t>
      </w:r>
      <w:proofErr w:type="spellEnd"/>
      <w:r w:rsidRPr="00EF15D5">
        <w:rPr>
          <w:color w:val="000000"/>
          <w:sz w:val="28"/>
          <w:szCs w:val="28"/>
        </w:rPr>
        <w:t>.</w:t>
      </w:r>
      <w:r w:rsidRPr="00EF15D5">
        <w:rPr>
          <w:color w:val="000000"/>
          <w:sz w:val="28"/>
          <w:szCs w:val="28"/>
          <w:lang w:val="en-US"/>
        </w:rPr>
        <w:t>RU</w:t>
      </w:r>
      <w:r w:rsidRPr="00EF15D5">
        <w:rPr>
          <w:color w:val="000000"/>
          <w:sz w:val="28"/>
          <w:szCs w:val="28"/>
        </w:rPr>
        <w:t xml:space="preserve"> выставляется полнотекстовая версия сборника.</w:t>
      </w:r>
    </w:p>
    <w:p w:rsidR="00BC6AC3" w:rsidRDefault="00BC6AC3" w:rsidP="00BC6AC3">
      <w:pPr>
        <w:jc w:val="center"/>
        <w:rPr>
          <w:b/>
        </w:rPr>
      </w:pPr>
    </w:p>
    <w:sectPr w:rsidR="00BC6AC3" w:rsidSect="00EF15D5">
      <w:pgSz w:w="11906" w:h="16838"/>
      <w:pgMar w:top="899" w:right="851" w:bottom="899" w:left="1701" w:header="709" w:footer="709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B9C"/>
    <w:multiLevelType w:val="hybridMultilevel"/>
    <w:tmpl w:val="68FE2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28310B"/>
    <w:multiLevelType w:val="hybridMultilevel"/>
    <w:tmpl w:val="9844E6F8"/>
    <w:lvl w:ilvl="0" w:tplc="676C31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96C7F"/>
    <w:multiLevelType w:val="hybridMultilevel"/>
    <w:tmpl w:val="41722FEA"/>
    <w:lvl w:ilvl="0" w:tplc="0CCE9A88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D7F2D"/>
    <w:multiLevelType w:val="hybridMultilevel"/>
    <w:tmpl w:val="6540DA38"/>
    <w:lvl w:ilvl="0" w:tplc="0A26C87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43C1B"/>
    <w:multiLevelType w:val="hybridMultilevel"/>
    <w:tmpl w:val="4C16396C"/>
    <w:lvl w:ilvl="0" w:tplc="BAE0A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C4E51"/>
    <w:multiLevelType w:val="hybridMultilevel"/>
    <w:tmpl w:val="4EA68E50"/>
    <w:lvl w:ilvl="0" w:tplc="480200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24734"/>
    <w:multiLevelType w:val="hybridMultilevel"/>
    <w:tmpl w:val="F574F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C931E3"/>
    <w:multiLevelType w:val="hybridMultilevel"/>
    <w:tmpl w:val="F01261F0"/>
    <w:lvl w:ilvl="0" w:tplc="35289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491A2B"/>
    <w:rsid w:val="0000587B"/>
    <w:rsid w:val="000145B5"/>
    <w:rsid w:val="00020BDD"/>
    <w:rsid w:val="00045538"/>
    <w:rsid w:val="00047FA1"/>
    <w:rsid w:val="0005797F"/>
    <w:rsid w:val="000A7EF9"/>
    <w:rsid w:val="000B0A10"/>
    <w:rsid w:val="000B25AB"/>
    <w:rsid w:val="000B4636"/>
    <w:rsid w:val="000F3AF2"/>
    <w:rsid w:val="000F5C87"/>
    <w:rsid w:val="00106E64"/>
    <w:rsid w:val="00107D23"/>
    <w:rsid w:val="00131091"/>
    <w:rsid w:val="00131EAA"/>
    <w:rsid w:val="001451BA"/>
    <w:rsid w:val="0014626C"/>
    <w:rsid w:val="0017150D"/>
    <w:rsid w:val="001721BA"/>
    <w:rsid w:val="00192DAC"/>
    <w:rsid w:val="001B2A48"/>
    <w:rsid w:val="001E4D73"/>
    <w:rsid w:val="00200379"/>
    <w:rsid w:val="002043A7"/>
    <w:rsid w:val="00271CB9"/>
    <w:rsid w:val="00290F5A"/>
    <w:rsid w:val="00293122"/>
    <w:rsid w:val="002956FF"/>
    <w:rsid w:val="002A28D2"/>
    <w:rsid w:val="002B485F"/>
    <w:rsid w:val="002B6ACF"/>
    <w:rsid w:val="002D0FF6"/>
    <w:rsid w:val="003114F4"/>
    <w:rsid w:val="00315255"/>
    <w:rsid w:val="00357B9E"/>
    <w:rsid w:val="003803AE"/>
    <w:rsid w:val="00395883"/>
    <w:rsid w:val="003A0608"/>
    <w:rsid w:val="003E0C6F"/>
    <w:rsid w:val="00413ECD"/>
    <w:rsid w:val="0043250B"/>
    <w:rsid w:val="004428E7"/>
    <w:rsid w:val="00457E38"/>
    <w:rsid w:val="00465DF8"/>
    <w:rsid w:val="00491A2B"/>
    <w:rsid w:val="004A1167"/>
    <w:rsid w:val="004D45D0"/>
    <w:rsid w:val="004E5618"/>
    <w:rsid w:val="00506312"/>
    <w:rsid w:val="00510E2F"/>
    <w:rsid w:val="00582D76"/>
    <w:rsid w:val="005850F6"/>
    <w:rsid w:val="00586178"/>
    <w:rsid w:val="005A6D58"/>
    <w:rsid w:val="005C0027"/>
    <w:rsid w:val="005C3336"/>
    <w:rsid w:val="005C62E5"/>
    <w:rsid w:val="005D1C5C"/>
    <w:rsid w:val="005D30DC"/>
    <w:rsid w:val="005D731C"/>
    <w:rsid w:val="005E7784"/>
    <w:rsid w:val="005F048A"/>
    <w:rsid w:val="00613603"/>
    <w:rsid w:val="00614BC6"/>
    <w:rsid w:val="006154E6"/>
    <w:rsid w:val="00623DB7"/>
    <w:rsid w:val="006330EB"/>
    <w:rsid w:val="00635A88"/>
    <w:rsid w:val="00646946"/>
    <w:rsid w:val="00665098"/>
    <w:rsid w:val="0067040E"/>
    <w:rsid w:val="00671CEF"/>
    <w:rsid w:val="00677215"/>
    <w:rsid w:val="00685B82"/>
    <w:rsid w:val="006B4A41"/>
    <w:rsid w:val="006D1870"/>
    <w:rsid w:val="006D351B"/>
    <w:rsid w:val="006E7E2C"/>
    <w:rsid w:val="00705E66"/>
    <w:rsid w:val="0071096D"/>
    <w:rsid w:val="00735768"/>
    <w:rsid w:val="0074187D"/>
    <w:rsid w:val="0074561C"/>
    <w:rsid w:val="007577FA"/>
    <w:rsid w:val="00767CE3"/>
    <w:rsid w:val="0079153C"/>
    <w:rsid w:val="007969C9"/>
    <w:rsid w:val="00807DEC"/>
    <w:rsid w:val="00813903"/>
    <w:rsid w:val="00820661"/>
    <w:rsid w:val="008206E9"/>
    <w:rsid w:val="008309BC"/>
    <w:rsid w:val="00835CC2"/>
    <w:rsid w:val="00841BFE"/>
    <w:rsid w:val="00860E5F"/>
    <w:rsid w:val="00864AA0"/>
    <w:rsid w:val="0086538E"/>
    <w:rsid w:val="008A5814"/>
    <w:rsid w:val="008B1A69"/>
    <w:rsid w:val="008B5F83"/>
    <w:rsid w:val="008F3B03"/>
    <w:rsid w:val="009142CB"/>
    <w:rsid w:val="009232A8"/>
    <w:rsid w:val="009332A7"/>
    <w:rsid w:val="00935F04"/>
    <w:rsid w:val="009F0556"/>
    <w:rsid w:val="009F533C"/>
    <w:rsid w:val="009F6320"/>
    <w:rsid w:val="00A37986"/>
    <w:rsid w:val="00A63230"/>
    <w:rsid w:val="00A6427B"/>
    <w:rsid w:val="00A76F93"/>
    <w:rsid w:val="00AC57B3"/>
    <w:rsid w:val="00B40E6F"/>
    <w:rsid w:val="00B41CF1"/>
    <w:rsid w:val="00B70AC5"/>
    <w:rsid w:val="00BB2694"/>
    <w:rsid w:val="00BC59C9"/>
    <w:rsid w:val="00BC6AC3"/>
    <w:rsid w:val="00BE0A87"/>
    <w:rsid w:val="00C101CD"/>
    <w:rsid w:val="00C17922"/>
    <w:rsid w:val="00C4423E"/>
    <w:rsid w:val="00C45938"/>
    <w:rsid w:val="00C60E46"/>
    <w:rsid w:val="00C77B32"/>
    <w:rsid w:val="00C82F0F"/>
    <w:rsid w:val="00C83792"/>
    <w:rsid w:val="00C85840"/>
    <w:rsid w:val="00CC5F79"/>
    <w:rsid w:val="00CF14F4"/>
    <w:rsid w:val="00D040E4"/>
    <w:rsid w:val="00D07602"/>
    <w:rsid w:val="00D20844"/>
    <w:rsid w:val="00DA1002"/>
    <w:rsid w:val="00DB6737"/>
    <w:rsid w:val="00DE4F3E"/>
    <w:rsid w:val="00DF126A"/>
    <w:rsid w:val="00E13941"/>
    <w:rsid w:val="00E27668"/>
    <w:rsid w:val="00E510FF"/>
    <w:rsid w:val="00E55C49"/>
    <w:rsid w:val="00E66154"/>
    <w:rsid w:val="00E90F2B"/>
    <w:rsid w:val="00E96DC0"/>
    <w:rsid w:val="00EB78CA"/>
    <w:rsid w:val="00EC00A6"/>
    <w:rsid w:val="00EF0232"/>
    <w:rsid w:val="00EF15D5"/>
    <w:rsid w:val="00EF3538"/>
    <w:rsid w:val="00F348DD"/>
    <w:rsid w:val="00F3727F"/>
    <w:rsid w:val="00F71E3E"/>
    <w:rsid w:val="00F85D09"/>
    <w:rsid w:val="00FB0F2F"/>
    <w:rsid w:val="00FB5CEB"/>
    <w:rsid w:val="00FC1B97"/>
    <w:rsid w:val="00FF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A7"/>
    <w:rPr>
      <w:sz w:val="24"/>
      <w:szCs w:val="24"/>
    </w:rPr>
  </w:style>
  <w:style w:type="paragraph" w:styleId="2">
    <w:name w:val="heading 2"/>
    <w:basedOn w:val="a"/>
    <w:next w:val="a"/>
    <w:qFormat/>
    <w:rsid w:val="002043A7"/>
    <w:pPr>
      <w:keepNext/>
      <w:spacing w:line="360" w:lineRule="auto"/>
      <w:ind w:firstLine="54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A7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2043A7"/>
    <w:rPr>
      <w:color w:val="0000FF"/>
      <w:u w:val="single"/>
    </w:rPr>
  </w:style>
  <w:style w:type="paragraph" w:styleId="3">
    <w:name w:val="Body Text 3"/>
    <w:basedOn w:val="a"/>
    <w:rsid w:val="002043A7"/>
    <w:pPr>
      <w:spacing w:line="360" w:lineRule="auto"/>
      <w:jc w:val="center"/>
    </w:pPr>
    <w:rPr>
      <w:b/>
      <w:bCs/>
      <w:sz w:val="40"/>
    </w:rPr>
  </w:style>
  <w:style w:type="character" w:customStyle="1" w:styleId="30">
    <w:name w:val="Основной текст 3 Знак"/>
    <w:rsid w:val="002043A7"/>
    <w:rPr>
      <w:b/>
      <w:bCs/>
      <w:sz w:val="40"/>
      <w:szCs w:val="24"/>
    </w:rPr>
  </w:style>
  <w:style w:type="paragraph" w:styleId="a5">
    <w:name w:val="Body Text"/>
    <w:basedOn w:val="a"/>
    <w:semiHidden/>
    <w:rsid w:val="002043A7"/>
    <w:pPr>
      <w:spacing w:after="120"/>
    </w:pPr>
  </w:style>
  <w:style w:type="character" w:customStyle="1" w:styleId="a6">
    <w:name w:val="Основной текст Знак"/>
    <w:rsid w:val="002043A7"/>
    <w:rPr>
      <w:sz w:val="24"/>
      <w:szCs w:val="24"/>
    </w:rPr>
  </w:style>
  <w:style w:type="paragraph" w:styleId="20">
    <w:name w:val="Body Text 2"/>
    <w:basedOn w:val="a"/>
    <w:semiHidden/>
    <w:rsid w:val="002043A7"/>
    <w:pPr>
      <w:spacing w:after="120" w:line="480" w:lineRule="auto"/>
    </w:pPr>
  </w:style>
  <w:style w:type="character" w:customStyle="1" w:styleId="21">
    <w:name w:val="Основной текст 2 Знак"/>
    <w:rsid w:val="002043A7"/>
    <w:rPr>
      <w:sz w:val="24"/>
      <w:szCs w:val="24"/>
    </w:rPr>
  </w:style>
  <w:style w:type="paragraph" w:styleId="22">
    <w:name w:val="Body Text Indent 2"/>
    <w:basedOn w:val="a"/>
    <w:semiHidden/>
    <w:rsid w:val="002043A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rsid w:val="002043A7"/>
    <w:rPr>
      <w:sz w:val="24"/>
      <w:szCs w:val="24"/>
    </w:rPr>
  </w:style>
  <w:style w:type="paragraph" w:styleId="31">
    <w:name w:val="Body Text Indent 3"/>
    <w:basedOn w:val="a"/>
    <w:semiHidden/>
    <w:rsid w:val="002043A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rsid w:val="002043A7"/>
    <w:rPr>
      <w:sz w:val="16"/>
      <w:szCs w:val="16"/>
    </w:rPr>
  </w:style>
  <w:style w:type="character" w:customStyle="1" w:styleId="24">
    <w:name w:val="Заголовок 2 Знак"/>
    <w:rsid w:val="002043A7"/>
    <w:rPr>
      <w:b/>
      <w:bCs/>
      <w:sz w:val="28"/>
      <w:szCs w:val="24"/>
    </w:rPr>
  </w:style>
  <w:style w:type="paragraph" w:styleId="a7">
    <w:name w:val="Body Text Indent"/>
    <w:basedOn w:val="a"/>
    <w:semiHidden/>
    <w:rsid w:val="002043A7"/>
    <w:pPr>
      <w:ind w:right="-2" w:firstLine="709"/>
      <w:jc w:val="both"/>
    </w:pPr>
  </w:style>
  <w:style w:type="paragraph" w:styleId="a8">
    <w:name w:val="footnote text"/>
    <w:basedOn w:val="a"/>
    <w:link w:val="a9"/>
    <w:semiHidden/>
    <w:rsid w:val="002B485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B485F"/>
  </w:style>
  <w:style w:type="table" w:styleId="aa">
    <w:name w:val="Table Grid"/>
    <w:basedOn w:val="a1"/>
    <w:rsid w:val="002B4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next w:val="a"/>
    <w:uiPriority w:val="99"/>
    <w:rsid w:val="002B485F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шрифт абзаца1"/>
    <w:uiPriority w:val="99"/>
    <w:rsid w:val="009232A8"/>
  </w:style>
  <w:style w:type="character" w:styleId="ac">
    <w:name w:val="FollowedHyperlink"/>
    <w:uiPriority w:val="99"/>
    <w:semiHidden/>
    <w:unhideWhenUsed/>
    <w:rsid w:val="00045538"/>
    <w:rPr>
      <w:color w:val="800080"/>
      <w:u w:val="single"/>
    </w:rPr>
  </w:style>
  <w:style w:type="paragraph" w:styleId="ad">
    <w:name w:val="No Spacing"/>
    <w:uiPriority w:val="1"/>
    <w:qFormat/>
    <w:rsid w:val="009332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ic.academic.ru/dic.nsf/ruwiki/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c.academic.ru/dic.nsf/ruwiki/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93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C40E-4579-4116-93BB-56C6D1FE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KemSU</Company>
  <LinksUpToDate>false</LinksUpToDate>
  <CharactersWithSpaces>4725</CharactersWithSpaces>
  <SharedDoc>false</SharedDoc>
  <HLinks>
    <vt:vector size="18" baseType="variant">
      <vt:variant>
        <vt:i4>4849781</vt:i4>
      </vt:variant>
      <vt:variant>
        <vt:i4>6</vt:i4>
      </vt:variant>
      <vt:variant>
        <vt:i4>0</vt:i4>
      </vt:variant>
      <vt:variant>
        <vt:i4>5</vt:i4>
      </vt:variant>
      <vt:variant>
        <vt:lpwstr>mailto:svmamaeva@mail.ru</vt:lpwstr>
      </vt:variant>
      <vt:variant>
        <vt:lpwstr/>
      </vt:variant>
      <vt:variant>
        <vt:i4>3145758</vt:i4>
      </vt:variant>
      <vt:variant>
        <vt:i4>3</vt:i4>
      </vt:variant>
      <vt:variant>
        <vt:i4>0</vt:i4>
      </vt:variant>
      <vt:variant>
        <vt:i4>5</vt:i4>
      </vt:variant>
      <vt:variant>
        <vt:lpwstr>mailto:vekkesser2012@yandex.ru</vt:lpwstr>
      </vt:variant>
      <vt:variant>
        <vt:lpwstr/>
      </vt:variant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mailto:laboratoriyatipl@gmail.com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Language</dc:creator>
  <cp:lastModifiedBy>u146</cp:lastModifiedBy>
  <cp:revision>13</cp:revision>
  <cp:lastPrinted>2012-12-07T08:28:00Z</cp:lastPrinted>
  <dcterms:created xsi:type="dcterms:W3CDTF">2016-04-14T06:30:00Z</dcterms:created>
  <dcterms:modified xsi:type="dcterms:W3CDTF">2016-04-18T03:10:00Z</dcterms:modified>
</cp:coreProperties>
</file>