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14605</wp:posOffset>
            </wp:positionV>
            <wp:extent cx="3559810" cy="2901315"/>
            <wp:effectExtent l="0" t="0" r="0" b="0"/>
            <wp:wrapTight wrapText="bothSides">
              <wp:wrapPolygon edited="0">
                <wp:start x="9825" y="567"/>
                <wp:lineTo x="8091" y="709"/>
                <wp:lineTo x="3930" y="2269"/>
                <wp:lineTo x="3930" y="2837"/>
                <wp:lineTo x="3237" y="3404"/>
                <wp:lineTo x="1849" y="4964"/>
                <wp:lineTo x="694" y="7375"/>
                <wp:lineTo x="231" y="9644"/>
                <wp:lineTo x="231" y="13332"/>
                <wp:lineTo x="1040" y="14183"/>
                <wp:lineTo x="2427" y="14183"/>
                <wp:lineTo x="2081" y="16735"/>
                <wp:lineTo x="4046" y="18721"/>
                <wp:lineTo x="4277" y="19288"/>
                <wp:lineTo x="8554" y="20848"/>
                <wp:lineTo x="10288" y="20848"/>
                <wp:lineTo x="11790" y="20848"/>
                <wp:lineTo x="13177" y="20848"/>
                <wp:lineTo x="17454" y="19288"/>
                <wp:lineTo x="17801" y="18721"/>
                <wp:lineTo x="19650" y="16735"/>
                <wp:lineTo x="20922" y="14324"/>
                <wp:lineTo x="20922" y="14183"/>
                <wp:lineTo x="21384" y="12055"/>
                <wp:lineTo x="21384" y="11913"/>
                <wp:lineTo x="21500" y="9786"/>
                <wp:lineTo x="21500" y="8935"/>
                <wp:lineTo x="21037" y="7659"/>
                <wp:lineTo x="20922" y="7375"/>
                <wp:lineTo x="20575" y="6382"/>
                <wp:lineTo x="19882" y="5106"/>
                <wp:lineTo x="18148" y="3120"/>
                <wp:lineTo x="17917" y="2411"/>
                <wp:lineTo x="14102" y="851"/>
                <wp:lineTo x="12368" y="567"/>
                <wp:lineTo x="9825" y="567"/>
              </wp:wrapPolygon>
            </wp:wrapTight>
            <wp:docPr id="6" name="Рисунок 1" descr="E:\Географический диктант\Logotip-R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ографический диктант\Logotip-RGO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914322" w:rsidP="009A59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color w:val="323232"/>
          <w:sz w:val="23"/>
          <w:szCs w:val="23"/>
          <w:shd w:val="clear" w:color="auto" w:fill="FFFFFF"/>
        </w:rPr>
        <w:t>Всероссийского географического диктанта</w:t>
      </w: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Default="000E129B" w:rsidP="000E12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28FB" w:rsidRDefault="00D528FB" w:rsidP="000E129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E129B" w:rsidRPr="000E129B" w:rsidRDefault="00F30CF6" w:rsidP="000E129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 ноября 2016 года</w:t>
      </w:r>
      <w:r w:rsidR="000E129B" w:rsidRPr="000E129B">
        <w:rPr>
          <w:rFonts w:ascii="Times New Roman" w:hAnsi="Times New Roman" w:cs="Times New Roman"/>
          <w:b/>
          <w:sz w:val="52"/>
          <w:szCs w:val="52"/>
        </w:rPr>
        <w:t xml:space="preserve"> в 12.00</w:t>
      </w:r>
    </w:p>
    <w:p w:rsidR="000E129B" w:rsidRPr="000E129B" w:rsidRDefault="000E129B" w:rsidP="000E12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(по местному времени)</w:t>
      </w:r>
    </w:p>
    <w:p w:rsidR="000E129B" w:rsidRPr="000E129B" w:rsidRDefault="000E129B" w:rsidP="000E129B">
      <w:pPr>
        <w:pStyle w:val="a3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Приглашаем</w:t>
      </w:r>
      <w:proofErr w:type="gramStart"/>
      <w:r w:rsidRPr="000E129B">
        <w:rPr>
          <w:rFonts w:ascii="Times New Roman" w:hAnsi="Times New Roman" w:cs="Times New Roman"/>
          <w:sz w:val="52"/>
          <w:szCs w:val="52"/>
        </w:rPr>
        <w:t xml:space="preserve"> В</w:t>
      </w:r>
      <w:proofErr w:type="gramEnd"/>
      <w:r w:rsidRPr="000E129B">
        <w:rPr>
          <w:rFonts w:ascii="Times New Roman" w:hAnsi="Times New Roman" w:cs="Times New Roman"/>
          <w:sz w:val="52"/>
          <w:szCs w:val="52"/>
        </w:rPr>
        <w:t>сех желающих</w:t>
      </w:r>
    </w:p>
    <w:p w:rsidR="000E129B" w:rsidRPr="000E129B" w:rsidRDefault="000E129B" w:rsidP="000E129B">
      <w:pPr>
        <w:pStyle w:val="a3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принять участие в написании</w:t>
      </w:r>
    </w:p>
    <w:p w:rsidR="000E129B" w:rsidRPr="000E129B" w:rsidRDefault="000E129B" w:rsidP="000E129B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E129B">
        <w:rPr>
          <w:rFonts w:ascii="Times New Roman" w:hAnsi="Times New Roman" w:cs="Times New Roman"/>
          <w:b/>
          <w:sz w:val="52"/>
          <w:szCs w:val="52"/>
        </w:rPr>
        <w:t>Всероссийского географического диктанта</w:t>
      </w:r>
    </w:p>
    <w:p w:rsidR="000E129B" w:rsidRPr="000E129B" w:rsidRDefault="000E129B" w:rsidP="000E129B">
      <w:pPr>
        <w:pStyle w:val="a3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на Региональной площадке по адресу:</w:t>
      </w:r>
    </w:p>
    <w:p w:rsidR="000E129B" w:rsidRPr="000E129B" w:rsidRDefault="000E129B" w:rsidP="000E12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 xml:space="preserve">Красноярский край, </w:t>
      </w:r>
      <w:proofErr w:type="spellStart"/>
      <w:r w:rsidRPr="000E129B">
        <w:rPr>
          <w:rFonts w:ascii="Times New Roman" w:hAnsi="Times New Roman" w:cs="Times New Roman"/>
          <w:sz w:val="52"/>
          <w:szCs w:val="52"/>
        </w:rPr>
        <w:t>г</w:t>
      </w:r>
      <w:proofErr w:type="gramStart"/>
      <w:r w:rsidRPr="000E129B">
        <w:rPr>
          <w:rFonts w:ascii="Times New Roman" w:hAnsi="Times New Roman" w:cs="Times New Roman"/>
          <w:sz w:val="52"/>
          <w:szCs w:val="52"/>
        </w:rPr>
        <w:t>.Л</w:t>
      </w:r>
      <w:proofErr w:type="gramEnd"/>
      <w:r w:rsidRPr="000E129B">
        <w:rPr>
          <w:rFonts w:ascii="Times New Roman" w:hAnsi="Times New Roman" w:cs="Times New Roman"/>
          <w:sz w:val="52"/>
          <w:szCs w:val="52"/>
        </w:rPr>
        <w:t>есосибирск</w:t>
      </w:r>
      <w:proofErr w:type="spellEnd"/>
      <w:r w:rsidRPr="000E129B">
        <w:rPr>
          <w:rFonts w:ascii="Times New Roman" w:hAnsi="Times New Roman" w:cs="Times New Roman"/>
          <w:sz w:val="52"/>
          <w:szCs w:val="52"/>
        </w:rPr>
        <w:t>,</w:t>
      </w:r>
    </w:p>
    <w:p w:rsidR="000E129B" w:rsidRPr="000E129B" w:rsidRDefault="000E129B" w:rsidP="000E12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ул. Просвещения,32  МБОУ «СОШ № 6»</w:t>
      </w:r>
    </w:p>
    <w:p w:rsidR="000E129B" w:rsidRPr="000E129B" w:rsidRDefault="000E129B" w:rsidP="000E12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2 этаж, каб.206-202</w:t>
      </w:r>
    </w:p>
    <w:p w:rsidR="000E129B" w:rsidRPr="000E129B" w:rsidRDefault="000E129B" w:rsidP="000E12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E129B">
        <w:rPr>
          <w:rFonts w:ascii="Times New Roman" w:hAnsi="Times New Roman" w:cs="Times New Roman"/>
          <w:sz w:val="52"/>
          <w:szCs w:val="52"/>
        </w:rPr>
        <w:t>( центральный вход в здание школы)</w:t>
      </w:r>
    </w:p>
    <w:p w:rsidR="000E129B" w:rsidRDefault="000E129B" w:rsidP="009A59FE">
      <w:pPr>
        <w:spacing w:after="0" w:line="240" w:lineRule="auto"/>
        <w:rPr>
          <w:rFonts w:ascii="Times New Roman" w:hAnsi="Times New Roman" w:cs="Times New Roman"/>
        </w:rPr>
      </w:pPr>
    </w:p>
    <w:p w:rsidR="000E129B" w:rsidRPr="00D528FB" w:rsidRDefault="000E129B" w:rsidP="009A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8FB" w:rsidRPr="00D528FB" w:rsidRDefault="00D528FB" w:rsidP="00D528FB">
      <w:pPr>
        <w:spacing w:after="0" w:line="240" w:lineRule="auto"/>
        <w:rPr>
          <w:sz w:val="24"/>
          <w:szCs w:val="24"/>
        </w:rPr>
      </w:pPr>
      <w:r w:rsidRPr="00D528FB">
        <w:rPr>
          <w:rFonts w:ascii="Times New Roman" w:hAnsi="Times New Roman" w:cs="Times New Roman"/>
          <w:sz w:val="24"/>
          <w:szCs w:val="24"/>
        </w:rPr>
        <w:t xml:space="preserve">Дополнительная  информация о работе данной региональной площадки размещена </w:t>
      </w:r>
      <w:r w:rsidRPr="00D528FB">
        <w:rPr>
          <w:sz w:val="24"/>
          <w:szCs w:val="24"/>
        </w:rPr>
        <w:t xml:space="preserve">на сайте </w:t>
      </w:r>
    </w:p>
    <w:p w:rsidR="00D528FB" w:rsidRPr="00D528FB" w:rsidRDefault="00D528FB" w:rsidP="00D528FB">
      <w:pPr>
        <w:spacing w:after="0" w:line="240" w:lineRule="auto"/>
        <w:rPr>
          <w:sz w:val="24"/>
          <w:szCs w:val="24"/>
        </w:rPr>
      </w:pPr>
      <w:r w:rsidRPr="00D528FB">
        <w:rPr>
          <w:sz w:val="24"/>
          <w:szCs w:val="24"/>
        </w:rPr>
        <w:t xml:space="preserve">школы </w:t>
      </w:r>
      <w:hyperlink r:id="rId5" w:history="1">
        <w:r w:rsidRPr="00D528FB">
          <w:rPr>
            <w:rStyle w:val="a4"/>
            <w:sz w:val="24"/>
            <w:szCs w:val="24"/>
          </w:rPr>
          <w:t>http://soch-6.ru/2017/25.htm</w:t>
        </w:r>
      </w:hyperlink>
      <w:r w:rsidRPr="00D528FB">
        <w:rPr>
          <w:sz w:val="24"/>
          <w:szCs w:val="24"/>
        </w:rPr>
        <w:t>, а также</w:t>
      </w:r>
      <w:r w:rsidRPr="00D528FB">
        <w:rPr>
          <w:rFonts w:ascii="Times New Roman" w:hAnsi="Times New Roman" w:cs="Times New Roman"/>
          <w:sz w:val="24"/>
          <w:szCs w:val="24"/>
        </w:rPr>
        <w:t xml:space="preserve"> с 9.00-17.00 </w:t>
      </w:r>
      <w:proofErr w:type="gramStart"/>
      <w:r w:rsidRPr="00D528F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52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8FB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D528FB">
        <w:rPr>
          <w:rFonts w:ascii="Times New Roman" w:hAnsi="Times New Roman" w:cs="Times New Roman"/>
          <w:sz w:val="24"/>
          <w:szCs w:val="24"/>
        </w:rPr>
        <w:t xml:space="preserve">. </w:t>
      </w:r>
      <w:r w:rsidRPr="00D528FB">
        <w:rPr>
          <w:sz w:val="24"/>
          <w:szCs w:val="24"/>
        </w:rPr>
        <w:t>8 (39145)3-33-51; 8-950-414-07-33;</w:t>
      </w:r>
      <w:r>
        <w:rPr>
          <w:sz w:val="24"/>
          <w:szCs w:val="24"/>
        </w:rPr>
        <w:t xml:space="preserve">         </w:t>
      </w:r>
      <w:r w:rsidRPr="00D528FB">
        <w:rPr>
          <w:rFonts w:ascii="Times New Roman" w:hAnsi="Times New Roman" w:cs="Times New Roman"/>
          <w:sz w:val="24"/>
          <w:szCs w:val="24"/>
        </w:rPr>
        <w:t xml:space="preserve"> </w:t>
      </w:r>
      <w:r w:rsidRPr="00D528FB">
        <w:rPr>
          <w:sz w:val="24"/>
          <w:szCs w:val="24"/>
          <w:lang w:val="en-US"/>
        </w:rPr>
        <w:t>e</w:t>
      </w:r>
      <w:r w:rsidRPr="00D528FB">
        <w:rPr>
          <w:sz w:val="24"/>
          <w:szCs w:val="24"/>
        </w:rPr>
        <w:t>-</w:t>
      </w:r>
      <w:r w:rsidRPr="00D528FB">
        <w:rPr>
          <w:sz w:val="24"/>
          <w:szCs w:val="24"/>
          <w:lang w:val="en-US"/>
        </w:rPr>
        <w:t>mail</w:t>
      </w:r>
      <w:r w:rsidRPr="00D528FB">
        <w:rPr>
          <w:sz w:val="24"/>
          <w:szCs w:val="24"/>
        </w:rPr>
        <w:t xml:space="preserve">:    </w:t>
      </w:r>
      <w:hyperlink r:id="rId6" w:history="1">
        <w:r w:rsidRPr="00D528FB">
          <w:rPr>
            <w:rStyle w:val="a4"/>
            <w:sz w:val="24"/>
            <w:szCs w:val="24"/>
            <w:lang w:val="en-US"/>
          </w:rPr>
          <w:t>innapred</w:t>
        </w:r>
        <w:r w:rsidRPr="00D528FB">
          <w:rPr>
            <w:rStyle w:val="a4"/>
            <w:sz w:val="24"/>
            <w:szCs w:val="24"/>
          </w:rPr>
          <w:t>@</w:t>
        </w:r>
        <w:r w:rsidRPr="00D528FB">
          <w:rPr>
            <w:rStyle w:val="a4"/>
            <w:sz w:val="24"/>
            <w:szCs w:val="24"/>
            <w:lang w:val="en-US"/>
          </w:rPr>
          <w:t>mail</w:t>
        </w:r>
        <w:r w:rsidRPr="00D528FB">
          <w:rPr>
            <w:rStyle w:val="a4"/>
            <w:sz w:val="24"/>
            <w:szCs w:val="24"/>
          </w:rPr>
          <w:t>.</w:t>
        </w:r>
        <w:r w:rsidRPr="00D528FB">
          <w:rPr>
            <w:rStyle w:val="a4"/>
            <w:sz w:val="24"/>
            <w:szCs w:val="24"/>
            <w:lang w:val="en-US"/>
          </w:rPr>
          <w:t>ru</w:t>
        </w:r>
      </w:hyperlink>
      <w:r w:rsidR="00E82013">
        <w:rPr>
          <w:sz w:val="24"/>
          <w:szCs w:val="24"/>
        </w:rPr>
        <w:t xml:space="preserve"> </w:t>
      </w:r>
      <w:r w:rsidRPr="00D528FB">
        <w:rPr>
          <w:sz w:val="24"/>
          <w:szCs w:val="24"/>
        </w:rPr>
        <w:t xml:space="preserve"> для желающих  </w:t>
      </w:r>
      <w:r w:rsidRPr="00D528FB">
        <w:rPr>
          <w:rFonts w:ascii="Times New Roman" w:hAnsi="Times New Roman" w:cs="Times New Roman"/>
          <w:sz w:val="24"/>
          <w:szCs w:val="24"/>
        </w:rPr>
        <w:t>организована  предварительная  регистрация</w:t>
      </w:r>
      <w:r w:rsidR="00F67EDD">
        <w:rPr>
          <w:rFonts w:ascii="Times New Roman" w:hAnsi="Times New Roman" w:cs="Times New Roman"/>
          <w:sz w:val="24"/>
          <w:szCs w:val="24"/>
        </w:rPr>
        <w:t xml:space="preserve"> индивидуальных,</w:t>
      </w:r>
      <w:r w:rsidRPr="00D528FB">
        <w:rPr>
          <w:rFonts w:ascii="Times New Roman" w:hAnsi="Times New Roman" w:cs="Times New Roman"/>
          <w:sz w:val="24"/>
          <w:szCs w:val="24"/>
        </w:rPr>
        <w:t xml:space="preserve"> групповых заявок от  организаций и учреждений, с целью обеспечения необходимым количеством бланков для ответов.</w:t>
      </w:r>
    </w:p>
    <w:p w:rsidR="00D528FB" w:rsidRPr="00D528FB" w:rsidRDefault="00D528FB" w:rsidP="00D52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9FE" w:rsidRPr="00D528FB" w:rsidRDefault="009A59FE" w:rsidP="009A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59FE" w:rsidRPr="00D528FB" w:rsidSect="00030514">
      <w:pgSz w:w="11906" w:h="16838"/>
      <w:pgMar w:top="284" w:right="282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A59FE"/>
    <w:rsid w:val="00030514"/>
    <w:rsid w:val="000C2FEC"/>
    <w:rsid w:val="000E129B"/>
    <w:rsid w:val="001210E3"/>
    <w:rsid w:val="00346BC1"/>
    <w:rsid w:val="005B3159"/>
    <w:rsid w:val="006A3ECB"/>
    <w:rsid w:val="006D237C"/>
    <w:rsid w:val="008D7B1A"/>
    <w:rsid w:val="00914322"/>
    <w:rsid w:val="009A59FE"/>
    <w:rsid w:val="00B86643"/>
    <w:rsid w:val="00D528FB"/>
    <w:rsid w:val="00DC32AA"/>
    <w:rsid w:val="00E82013"/>
    <w:rsid w:val="00F15380"/>
    <w:rsid w:val="00F30CF6"/>
    <w:rsid w:val="00F6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9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59F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0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apred@mail.ru" TargetMode="External"/><Relationship Id="rId5" Type="http://schemas.openxmlformats.org/officeDocument/2006/relationships/hyperlink" Target="http://soch-6.ru/2017/25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d093</cp:lastModifiedBy>
  <cp:revision>2</cp:revision>
  <cp:lastPrinted>2016-11-14T01:24:00Z</cp:lastPrinted>
  <dcterms:created xsi:type="dcterms:W3CDTF">2016-11-15T04:42:00Z</dcterms:created>
  <dcterms:modified xsi:type="dcterms:W3CDTF">2016-11-15T04:42:00Z</dcterms:modified>
</cp:coreProperties>
</file>