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80" w:rsidRPr="00C20180" w:rsidRDefault="00C20180" w:rsidP="00C20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0180">
        <w:rPr>
          <w:b/>
          <w:sz w:val="28"/>
          <w:szCs w:val="28"/>
        </w:rPr>
        <w:t xml:space="preserve">Отчет о работе научно-внедренческой площадки на базе </w:t>
      </w:r>
    </w:p>
    <w:p w:rsidR="00C20180" w:rsidRPr="00C20180" w:rsidRDefault="00C20180" w:rsidP="00C20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0180">
        <w:rPr>
          <w:b/>
          <w:sz w:val="28"/>
          <w:szCs w:val="28"/>
        </w:rPr>
        <w:t xml:space="preserve">МБДОУ №41 "Лесная сказка" </w:t>
      </w:r>
      <w:proofErr w:type="gramStart"/>
      <w:r w:rsidRPr="00C20180">
        <w:rPr>
          <w:b/>
          <w:sz w:val="28"/>
          <w:szCs w:val="28"/>
        </w:rPr>
        <w:t>г</w:t>
      </w:r>
      <w:proofErr w:type="gramEnd"/>
      <w:r w:rsidRPr="00C20180">
        <w:rPr>
          <w:b/>
          <w:sz w:val="28"/>
          <w:szCs w:val="28"/>
        </w:rPr>
        <w:t xml:space="preserve"> Лесосибирска </w:t>
      </w:r>
    </w:p>
    <w:p w:rsidR="00C20180" w:rsidRDefault="00C20180" w:rsidP="00C20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0180">
        <w:rPr>
          <w:b/>
          <w:sz w:val="28"/>
          <w:szCs w:val="28"/>
        </w:rPr>
        <w:t xml:space="preserve">за 2015-2016 </w:t>
      </w:r>
      <w:proofErr w:type="spellStart"/>
      <w:r w:rsidRPr="00C20180">
        <w:rPr>
          <w:b/>
          <w:sz w:val="28"/>
          <w:szCs w:val="28"/>
        </w:rPr>
        <w:t>уч</w:t>
      </w:r>
      <w:proofErr w:type="spellEnd"/>
      <w:r w:rsidRPr="00C20180">
        <w:rPr>
          <w:b/>
          <w:sz w:val="28"/>
          <w:szCs w:val="28"/>
        </w:rPr>
        <w:t>. год</w:t>
      </w:r>
    </w:p>
    <w:p w:rsidR="00C20180" w:rsidRPr="00C20180" w:rsidRDefault="00C20180" w:rsidP="00C20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20180" w:rsidRPr="00C20180" w:rsidRDefault="00C20180" w:rsidP="00C20180">
      <w:pPr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 xml:space="preserve">С октября 2015г. совместно с МБДОУ №41 "Лесная сказка" организована работа научно-внедренческой площадки как инновационная форма сетевого взаимодействия нескольких образовательных организаций, для обучения, </w:t>
      </w:r>
      <w:proofErr w:type="spellStart"/>
      <w:r w:rsidRPr="00C20180">
        <w:rPr>
          <w:sz w:val="28"/>
          <w:szCs w:val="28"/>
        </w:rPr>
        <w:t>взаимообучения</w:t>
      </w:r>
      <w:proofErr w:type="spellEnd"/>
      <w:r w:rsidRPr="00C20180">
        <w:rPr>
          <w:sz w:val="28"/>
          <w:szCs w:val="28"/>
        </w:rPr>
        <w:t>, совместного изучения, обмена опытом, проектирования, разработки, апробирования или внедрения учебно-методических комплексов, методик и технологий обучения, воспитания, новых механизмов управления в системе образования.</w:t>
      </w:r>
    </w:p>
    <w:p w:rsidR="00C20180" w:rsidRPr="00C20180" w:rsidRDefault="00C20180" w:rsidP="00C20180">
      <w:pPr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>Статус инновационной</w:t>
      </w:r>
      <w:r w:rsidRPr="00C20180">
        <w:rPr>
          <w:bCs/>
          <w:iCs/>
          <w:sz w:val="28"/>
          <w:szCs w:val="28"/>
        </w:rPr>
        <w:t xml:space="preserve"> площадки </w:t>
      </w:r>
      <w:r w:rsidRPr="00C20180">
        <w:rPr>
          <w:sz w:val="28"/>
          <w:szCs w:val="28"/>
        </w:rPr>
        <w:t xml:space="preserve">определил значимость разрабатываемых новаций для обеспечения развития образовательной системы </w:t>
      </w:r>
      <w:proofErr w:type="gramStart"/>
      <w:r w:rsidRPr="00C20180">
        <w:rPr>
          <w:sz w:val="28"/>
          <w:szCs w:val="28"/>
        </w:rPr>
        <w:t>г</w:t>
      </w:r>
      <w:proofErr w:type="gramEnd"/>
      <w:r w:rsidRPr="00C20180">
        <w:rPr>
          <w:sz w:val="28"/>
          <w:szCs w:val="28"/>
        </w:rPr>
        <w:t xml:space="preserve">. Лесосибирска в целях создания единого образовательного пространства, сочетающего новации и лучшие традиции как российского, так и регионального образования. </w:t>
      </w:r>
    </w:p>
    <w:p w:rsidR="00C20180" w:rsidRPr="00C20180" w:rsidRDefault="00C20180" w:rsidP="00C20180">
      <w:pPr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>Задачи, которые призвана решать площадка, заключаются в совершенствовании политики сотрудничества с образовательными организациями; осуществлении эффективной научн</w:t>
      </w:r>
      <w:proofErr w:type="gramStart"/>
      <w:r w:rsidRPr="00C20180">
        <w:rPr>
          <w:sz w:val="28"/>
          <w:szCs w:val="28"/>
        </w:rPr>
        <w:t>о-</w:t>
      </w:r>
      <w:proofErr w:type="gramEnd"/>
      <w:r w:rsidRPr="00C20180">
        <w:rPr>
          <w:sz w:val="28"/>
          <w:szCs w:val="28"/>
        </w:rPr>
        <w:t xml:space="preserve"> методической поддержки педагогов образовательной организации научно-педагогическими работниками кафедры русского языка и литературы института; развитии исследовательской и проектной деятельности педагогов дошкольной образовательной организации; планировании тематики, научном редактировании и подготовке к публикации учебно-методических материалов педагогов ДОО; </w:t>
      </w:r>
      <w:proofErr w:type="gramStart"/>
      <w:r w:rsidRPr="00C20180">
        <w:rPr>
          <w:sz w:val="28"/>
          <w:szCs w:val="28"/>
        </w:rPr>
        <w:t>выявлении</w:t>
      </w:r>
      <w:proofErr w:type="gramEnd"/>
      <w:r w:rsidRPr="00C20180">
        <w:rPr>
          <w:sz w:val="28"/>
          <w:szCs w:val="28"/>
        </w:rPr>
        <w:t xml:space="preserve"> и применении в практической деятельности ДОО новых по содержанию методов и форм организации образовательного процесса и адекватных им систем управления; описании и апробации результатов и продуктов научно-методической деятельности коллектива.</w:t>
      </w:r>
    </w:p>
    <w:p w:rsidR="00C20180" w:rsidRPr="00C20180" w:rsidRDefault="00C20180" w:rsidP="00C20180">
      <w:pPr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lastRenderedPageBreak/>
        <w:t>Исходя из данных положений, руководителями научно-внедренческой площадки был скоординирован план работы, который включает три направления деятельности: учебное, научное и методическое. Каждое из них содержит ряд мероприятий, сосредоточенных на совершенствовании и развитии профессиональных компетенций педагогов ДОО.</w:t>
      </w:r>
    </w:p>
    <w:p w:rsidR="00C20180" w:rsidRPr="00C20180" w:rsidRDefault="00C20180" w:rsidP="00C20180">
      <w:pPr>
        <w:spacing w:line="360" w:lineRule="auto"/>
        <w:ind w:firstLine="709"/>
        <w:rPr>
          <w:sz w:val="28"/>
          <w:szCs w:val="28"/>
        </w:rPr>
      </w:pPr>
      <w:r w:rsidRPr="00C20180">
        <w:rPr>
          <w:bCs/>
          <w:iCs/>
          <w:sz w:val="28"/>
          <w:szCs w:val="28"/>
        </w:rPr>
        <w:t>Программа инновационной деятельности площадки представляет собой</w:t>
      </w:r>
      <w:r w:rsidRPr="00C20180">
        <w:rPr>
          <w:sz w:val="28"/>
          <w:szCs w:val="28"/>
        </w:rPr>
        <w:t xml:space="preserve"> модель желаемого инновационного процесса, определяющего исходное состояние образовательной системы; требование к результатам: описание нового качества образовательной системы, приобретаемого в результате реализации новации; состав и структуру действий по реализации новации.</w:t>
      </w:r>
    </w:p>
    <w:p w:rsidR="00C20180" w:rsidRPr="00C20180" w:rsidRDefault="00C20180" w:rsidP="00C2018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>Организация развивающих мероприятий, проведенных в течение учебного года, способствовала росту профессионализма и поддержанию его на оптимальном уровне.</w:t>
      </w:r>
    </w:p>
    <w:p w:rsidR="00C20180" w:rsidRPr="00C20180" w:rsidRDefault="00C20180" w:rsidP="00C2018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>Эффективность деятельности научно-внедренческой площадки выражается в высоком уровне мотивации участников педагогического процесса, комфортной предметно-пространственной среде, степени удовлетворения образовательных потребностей со стороны родителей и обеспечения готовности детей к успешному обучению в школе.</w:t>
      </w:r>
    </w:p>
    <w:p w:rsidR="00C20180" w:rsidRPr="00C20180" w:rsidRDefault="00C20180" w:rsidP="00C20180">
      <w:pPr>
        <w:tabs>
          <w:tab w:val="left" w:pos="993"/>
        </w:tabs>
        <w:spacing w:line="360" w:lineRule="auto"/>
        <w:ind w:firstLine="709"/>
        <w:rPr>
          <w:bCs/>
          <w:sz w:val="28"/>
          <w:szCs w:val="28"/>
        </w:rPr>
      </w:pPr>
      <w:r w:rsidRPr="00C20180">
        <w:rPr>
          <w:sz w:val="28"/>
          <w:szCs w:val="28"/>
        </w:rPr>
        <w:t>Результатом совместной научной и методической работы преподавателей кафедры русского языка и литературы института и педагогических работников ДОО стало создание «инновационного банка» ДОО. На сегодняшний день он включает в себя коллективные проекты, авторские идеи, методические разработки. Это п</w:t>
      </w:r>
      <w:r w:rsidRPr="00C20180">
        <w:rPr>
          <w:bCs/>
          <w:sz w:val="28"/>
          <w:szCs w:val="28"/>
        </w:rPr>
        <w:t xml:space="preserve">рограммы «Тропинка творчества», </w:t>
      </w:r>
      <w:r w:rsidRPr="00C20180">
        <w:rPr>
          <w:sz w:val="28"/>
          <w:szCs w:val="28"/>
        </w:rPr>
        <w:t xml:space="preserve">«Свет», </w:t>
      </w:r>
      <w:r w:rsidRPr="00C20180">
        <w:rPr>
          <w:bCs/>
          <w:sz w:val="28"/>
          <w:szCs w:val="28"/>
        </w:rPr>
        <w:t>направленные на развитие творческого воображения дошкольников в изобразительной деятельности</w:t>
      </w:r>
      <w:r w:rsidRPr="00C20180">
        <w:rPr>
          <w:sz w:val="28"/>
          <w:szCs w:val="28"/>
        </w:rPr>
        <w:t xml:space="preserve"> посредством методов и приемов ТРИЗ</w:t>
      </w:r>
      <w:r w:rsidRPr="00C20180">
        <w:rPr>
          <w:bCs/>
          <w:sz w:val="28"/>
          <w:szCs w:val="28"/>
        </w:rPr>
        <w:t>;</w:t>
      </w:r>
      <w:r w:rsidRPr="00C20180">
        <w:rPr>
          <w:sz w:val="28"/>
          <w:szCs w:val="28"/>
        </w:rPr>
        <w:t xml:space="preserve"> экологический проект «Поможем батюшке Енисею», формирующий экологическое сознание дошкольников, а также патриотизм и любовь к малой родине.</w:t>
      </w:r>
    </w:p>
    <w:p w:rsidR="00C20180" w:rsidRPr="00C20180" w:rsidRDefault="00C20180" w:rsidP="00C20180">
      <w:pPr>
        <w:spacing w:line="360" w:lineRule="auto"/>
        <w:ind w:firstLine="709"/>
        <w:rPr>
          <w:bCs/>
          <w:sz w:val="28"/>
          <w:szCs w:val="28"/>
        </w:rPr>
      </w:pPr>
      <w:r w:rsidRPr="00C20180">
        <w:rPr>
          <w:bCs/>
          <w:sz w:val="28"/>
          <w:szCs w:val="28"/>
        </w:rPr>
        <w:t xml:space="preserve">Особого внимания заслуживает разработанное методическое руководство «Мир сказок», направленное на воспитание нравственных </w:t>
      </w:r>
      <w:r w:rsidRPr="00C20180">
        <w:rPr>
          <w:bCs/>
          <w:sz w:val="28"/>
          <w:szCs w:val="28"/>
        </w:rPr>
        <w:lastRenderedPageBreak/>
        <w:t xml:space="preserve">качеств дошкольников, предназначенное воспитателям и родителям. В нем дан «повозрастной» перечень сказок, обязательный для чтения детям, описаны основные приемы подачи материала, указаны психолого-педагогические особенности дошкольного возраста, которые необходимо учитывать при прочтении сказки. </w:t>
      </w:r>
    </w:p>
    <w:p w:rsidR="00C20180" w:rsidRPr="00C20180" w:rsidRDefault="00C20180" w:rsidP="00C20180">
      <w:pPr>
        <w:spacing w:line="360" w:lineRule="auto"/>
        <w:ind w:firstLine="709"/>
        <w:rPr>
          <w:bCs/>
          <w:sz w:val="28"/>
          <w:szCs w:val="28"/>
        </w:rPr>
      </w:pPr>
      <w:r w:rsidRPr="00C20180">
        <w:rPr>
          <w:bCs/>
          <w:sz w:val="28"/>
          <w:szCs w:val="28"/>
        </w:rPr>
        <w:t>Созданы методические рекомендации «</w:t>
      </w:r>
      <w:proofErr w:type="spellStart"/>
      <w:r w:rsidRPr="00C20180">
        <w:rPr>
          <w:bCs/>
          <w:sz w:val="28"/>
          <w:szCs w:val="28"/>
        </w:rPr>
        <w:t>Логоритмик</w:t>
      </w:r>
      <w:proofErr w:type="spellEnd"/>
      <w:r w:rsidRPr="00C20180">
        <w:rPr>
          <w:bCs/>
          <w:sz w:val="28"/>
          <w:szCs w:val="28"/>
        </w:rPr>
        <w:t>» по развитию памяти и начал логического мышления дошкольников; методические рекомендации «Чудеса в решете» по эмоционально-нравственному воспитанию посредством театрализованной деятельности.</w:t>
      </w:r>
    </w:p>
    <w:p w:rsidR="00C20180" w:rsidRPr="00C20180" w:rsidRDefault="00C20180" w:rsidP="00C2018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>В рамках сетевого взаимодействия разработаны следующие проекты:</w:t>
      </w:r>
    </w:p>
    <w:p w:rsidR="00C20180" w:rsidRPr="00C20180" w:rsidRDefault="00C20180" w:rsidP="00C2018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C20180">
        <w:rPr>
          <w:sz w:val="28"/>
          <w:szCs w:val="28"/>
        </w:rPr>
        <w:t xml:space="preserve"> «Путешествие по городу и краю», в рамках которого воспитателями и работниками городского музея проведены акции: «Производства города Лесосибирска», «Флора и фауна нашего края», «Знакомство с народами Севера».</w:t>
      </w:r>
    </w:p>
    <w:p w:rsidR="00C20180" w:rsidRPr="00C20180" w:rsidRDefault="00C20180" w:rsidP="00C2018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C20180">
        <w:rPr>
          <w:sz w:val="28"/>
          <w:szCs w:val="28"/>
        </w:rPr>
        <w:t xml:space="preserve"> «Знакомство с художниками и их творчеством. Обучение приёмам рисования». Проект реализован воспитателями и работниками городского выставочного зала.</w:t>
      </w:r>
    </w:p>
    <w:p w:rsidR="00C20180" w:rsidRPr="00C20180" w:rsidRDefault="00C20180" w:rsidP="00C2018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C20180">
        <w:rPr>
          <w:sz w:val="28"/>
          <w:szCs w:val="28"/>
        </w:rPr>
        <w:t>Совместно с работниками городской библиотеки апробирован проект «Сказка ложь, да в ней намёк».</w:t>
      </w:r>
    </w:p>
    <w:p w:rsidR="00C20180" w:rsidRPr="00C20180" w:rsidRDefault="00C20180" w:rsidP="00C2018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C20180">
        <w:rPr>
          <w:sz w:val="28"/>
          <w:szCs w:val="28"/>
        </w:rPr>
        <w:t xml:space="preserve">Для развития спортивных умений дошкольников вместе с учителями и воспитанниками Лесосибирского кадетского корпуса им. Б. Йордана </w:t>
      </w:r>
      <w:proofErr w:type="spellStart"/>
      <w:r w:rsidRPr="00C20180">
        <w:rPr>
          <w:sz w:val="28"/>
          <w:szCs w:val="28"/>
        </w:rPr>
        <w:t>осущетсвлен</w:t>
      </w:r>
      <w:proofErr w:type="spellEnd"/>
      <w:r w:rsidRPr="00C20180">
        <w:rPr>
          <w:sz w:val="28"/>
          <w:szCs w:val="28"/>
        </w:rPr>
        <w:t xml:space="preserve"> проект «</w:t>
      </w:r>
      <w:proofErr w:type="spellStart"/>
      <w:r w:rsidRPr="00C20180">
        <w:rPr>
          <w:sz w:val="28"/>
          <w:szCs w:val="28"/>
        </w:rPr>
        <w:t>КаДетство</w:t>
      </w:r>
      <w:proofErr w:type="spellEnd"/>
      <w:r w:rsidRPr="00C20180">
        <w:rPr>
          <w:sz w:val="28"/>
          <w:szCs w:val="28"/>
        </w:rPr>
        <w:t>».</w:t>
      </w:r>
    </w:p>
    <w:p w:rsidR="00C20180" w:rsidRPr="00C20180" w:rsidRDefault="00C20180" w:rsidP="00C20180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180">
        <w:rPr>
          <w:sz w:val="28"/>
          <w:szCs w:val="28"/>
        </w:rPr>
        <w:t xml:space="preserve">Таким образом, именно в рамках сетевого взаимодействия возможна реализация инновационных проектов, к которым, по нашему мнению, относится научно-внедренческая площадка. Участие в экспериментальной площадке способствует решению профессиональных задач работников дошкольной образовательной организации: непрерывное профессиональное совершенствование педагогов ДОО, повышение уровня владения современными научными знаниями и технологиями, позволяющими </w:t>
      </w:r>
      <w:r w:rsidRPr="00C20180">
        <w:rPr>
          <w:sz w:val="28"/>
          <w:szCs w:val="28"/>
        </w:rPr>
        <w:lastRenderedPageBreak/>
        <w:t xml:space="preserve">оптимизировать образовательную деятельность дошкольников и проч., составляющими основу профессиональной компетентности.  </w:t>
      </w:r>
    </w:p>
    <w:p w:rsidR="00C20180" w:rsidRPr="00C20180" w:rsidRDefault="00C20180" w:rsidP="00C20180">
      <w:pPr>
        <w:spacing w:line="360" w:lineRule="auto"/>
        <w:ind w:firstLine="709"/>
        <w:jc w:val="right"/>
        <w:rPr>
          <w:sz w:val="28"/>
          <w:szCs w:val="28"/>
        </w:rPr>
      </w:pPr>
    </w:p>
    <w:p w:rsidR="00C20180" w:rsidRPr="00C20180" w:rsidRDefault="00C20180" w:rsidP="00C20180">
      <w:pPr>
        <w:spacing w:line="360" w:lineRule="auto"/>
        <w:ind w:firstLine="709"/>
        <w:jc w:val="right"/>
        <w:rPr>
          <w:sz w:val="28"/>
          <w:szCs w:val="28"/>
        </w:rPr>
      </w:pPr>
      <w:r w:rsidRPr="00C20180">
        <w:rPr>
          <w:sz w:val="28"/>
          <w:szCs w:val="28"/>
        </w:rPr>
        <w:t>Руководитель НВП С.В. Мамаева</w:t>
      </w:r>
    </w:p>
    <w:p w:rsidR="008872DA" w:rsidRPr="00C20180" w:rsidRDefault="008872DA" w:rsidP="00C20180">
      <w:pPr>
        <w:spacing w:line="360" w:lineRule="auto"/>
        <w:rPr>
          <w:sz w:val="28"/>
          <w:szCs w:val="28"/>
        </w:rPr>
      </w:pPr>
    </w:p>
    <w:p w:rsidR="00C20180" w:rsidRPr="00C20180" w:rsidRDefault="00C20180" w:rsidP="00C20180">
      <w:pPr>
        <w:spacing w:line="360" w:lineRule="auto"/>
        <w:rPr>
          <w:sz w:val="28"/>
          <w:szCs w:val="28"/>
        </w:rPr>
      </w:pPr>
    </w:p>
    <w:sectPr w:rsidR="00C20180" w:rsidRPr="00C20180" w:rsidSect="0088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F4B6D"/>
    <w:multiLevelType w:val="hybridMultilevel"/>
    <w:tmpl w:val="6CEE56F4"/>
    <w:lvl w:ilvl="0" w:tplc="BE323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70D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C7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40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F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49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29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68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C9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180"/>
    <w:rsid w:val="001C4432"/>
    <w:rsid w:val="008872DA"/>
    <w:rsid w:val="00C20180"/>
    <w:rsid w:val="00C45CF2"/>
    <w:rsid w:val="00F2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80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d088-1</dc:creator>
  <cp:keywords/>
  <dc:description/>
  <cp:lastModifiedBy>d088-1</cp:lastModifiedBy>
  <cp:revision>2</cp:revision>
  <dcterms:created xsi:type="dcterms:W3CDTF">2016-11-18T02:33:00Z</dcterms:created>
  <dcterms:modified xsi:type="dcterms:W3CDTF">2016-11-18T02:34:00Z</dcterms:modified>
</cp:coreProperties>
</file>