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FB" w:rsidRDefault="006D2DFB" w:rsidP="006D2DFB">
      <w:pPr>
        <w:autoSpaceDE w:val="0"/>
        <w:autoSpaceDN w:val="0"/>
        <w:adjustRightInd w:val="0"/>
        <w:jc w:val="both"/>
      </w:pPr>
    </w:p>
    <w:p w:rsidR="006D2DFB" w:rsidRDefault="006D2DFB" w:rsidP="006D2DFB">
      <w:pPr>
        <w:autoSpaceDE w:val="0"/>
        <w:autoSpaceDN w:val="0"/>
        <w:adjustRightInd w:val="0"/>
        <w:outlineLvl w:val="0"/>
      </w:pPr>
      <w:r>
        <w:t>Зарегистрировано в Минюсте РФ 22 марта 2011 г. N 20228</w:t>
      </w:r>
    </w:p>
    <w:p w:rsidR="006D2DFB" w:rsidRDefault="006D2DFB" w:rsidP="006D2DFB">
      <w:pPr>
        <w:pStyle w:val="ConsPlusNonformat"/>
        <w:widowControl/>
        <w:pBdr>
          <w:top w:val="single" w:sz="6" w:space="0" w:color="auto"/>
        </w:pBdr>
        <w:rPr>
          <w:sz w:val="2"/>
          <w:szCs w:val="2"/>
        </w:rPr>
      </w:pPr>
    </w:p>
    <w:p w:rsidR="006D2DFB" w:rsidRDefault="006D2DFB" w:rsidP="006D2DFB">
      <w:pPr>
        <w:autoSpaceDE w:val="0"/>
        <w:autoSpaceDN w:val="0"/>
        <w:adjustRightInd w:val="0"/>
      </w:pPr>
    </w:p>
    <w:p w:rsidR="006D2DFB" w:rsidRDefault="006D2DFB" w:rsidP="006D2DFB">
      <w:pPr>
        <w:pStyle w:val="ConsPlusTitle"/>
        <w:widowControl/>
        <w:jc w:val="center"/>
      </w:pPr>
      <w:r>
        <w:t>МИНИСТЕРСТВО ОБРАЗОВАНИЯ И НАУКИ РОССИЙСКОЙ ФЕДЕРАЦИИ</w:t>
      </w:r>
    </w:p>
    <w:p w:rsidR="006D2DFB" w:rsidRDefault="006D2DFB" w:rsidP="006D2DFB">
      <w:pPr>
        <w:pStyle w:val="ConsPlusTitle"/>
        <w:widowControl/>
        <w:jc w:val="center"/>
      </w:pPr>
    </w:p>
    <w:p w:rsidR="006D2DFB" w:rsidRDefault="006D2DFB" w:rsidP="006D2DFB">
      <w:pPr>
        <w:pStyle w:val="ConsPlusTitle"/>
        <w:widowControl/>
        <w:jc w:val="center"/>
      </w:pPr>
      <w:r>
        <w:t>ПРИКАЗ</w:t>
      </w:r>
    </w:p>
    <w:p w:rsidR="006D2DFB" w:rsidRDefault="006D2DFB" w:rsidP="006D2DFB">
      <w:pPr>
        <w:pStyle w:val="ConsPlusTitle"/>
        <w:widowControl/>
        <w:jc w:val="center"/>
      </w:pPr>
      <w:r>
        <w:t>от 17 января 2011 г. N 46</w:t>
      </w:r>
    </w:p>
    <w:p w:rsidR="006D2DFB" w:rsidRDefault="006D2DFB" w:rsidP="006D2DFB">
      <w:pPr>
        <w:pStyle w:val="ConsPlusTitle"/>
        <w:widowControl/>
        <w:jc w:val="center"/>
      </w:pPr>
    </w:p>
    <w:p w:rsidR="006D2DFB" w:rsidRDefault="006D2DFB" w:rsidP="006D2DFB">
      <w:pPr>
        <w:pStyle w:val="ConsPlusTitle"/>
        <w:widowControl/>
        <w:jc w:val="center"/>
      </w:pPr>
      <w:r>
        <w:t>ОБ УТВЕРЖДЕНИИ И ВВЕДЕНИИ В ДЕЙСТВИЕ</w:t>
      </w:r>
    </w:p>
    <w:p w:rsidR="006D2DFB" w:rsidRDefault="006D2DFB" w:rsidP="006D2DFB">
      <w:pPr>
        <w:pStyle w:val="ConsPlusTitle"/>
        <w:widowControl/>
        <w:jc w:val="center"/>
      </w:pPr>
      <w:r>
        <w:t>ФЕДЕРАЛЬНОГО ГОСУДАРСТВЕННОГО ОБРАЗОВАТЕЛЬНОГО СТАНДАРТА</w:t>
      </w:r>
    </w:p>
    <w:p w:rsidR="006D2DFB" w:rsidRDefault="006D2DFB" w:rsidP="006D2DFB">
      <w:pPr>
        <w:pStyle w:val="ConsPlusTitle"/>
        <w:widowControl/>
        <w:jc w:val="center"/>
      </w:pPr>
      <w:r>
        <w:t>ВЫСШЕГО ПРОФЕССИОНАЛЬНОГО ОБРАЗОВАНИЯ ПО НАПРАВЛЕНИЮ</w:t>
      </w:r>
    </w:p>
    <w:p w:rsidR="006D2DFB" w:rsidRDefault="006D2DFB" w:rsidP="006D2DFB">
      <w:pPr>
        <w:pStyle w:val="ConsPlusTitle"/>
        <w:widowControl/>
        <w:jc w:val="center"/>
      </w:pPr>
      <w:r>
        <w:t>ПОДГОТОВКИ 050100 ПЕДАГОГИЧЕСКОЕ ОБРАЗОВАНИЕ</w:t>
      </w:r>
    </w:p>
    <w:p w:rsidR="006D2DFB" w:rsidRDefault="006D2DFB" w:rsidP="006D2DFB">
      <w:pPr>
        <w:pStyle w:val="ConsPlusTitle"/>
        <w:widowControl/>
        <w:jc w:val="center"/>
      </w:pPr>
      <w:r>
        <w:t>(КВАЛИФИКАЦИЯ (СТЕПЕНЬ) "БАКАЛАВР")</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 xml:space="preserve">В соответствии с </w:t>
      </w:r>
      <w:hyperlink r:id="rId4" w:history="1">
        <w:r>
          <w:rPr>
            <w:rStyle w:val="a3"/>
            <w:u w:val="none"/>
          </w:rPr>
          <w:t>пунктом 5.2.7</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w:t>
      </w:r>
      <w:hyperlink r:id="rId5" w:history="1">
        <w:r>
          <w:rPr>
            <w:rStyle w:val="a3"/>
            <w:u w:val="none"/>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6D2DFB" w:rsidRDefault="006D2DFB" w:rsidP="006D2DFB">
      <w:pPr>
        <w:autoSpaceDE w:val="0"/>
        <w:autoSpaceDN w:val="0"/>
        <w:adjustRightInd w:val="0"/>
        <w:ind w:firstLine="540"/>
        <w:jc w:val="both"/>
      </w:pPr>
      <w:r>
        <w:t xml:space="preserve">Утвердить прилагаемый федеральный государственный образовательный </w:t>
      </w:r>
      <w:hyperlink r:id="rId6" w:history="1">
        <w:r>
          <w:rPr>
            <w:rStyle w:val="a3"/>
            <w:u w:val="none"/>
          </w:rPr>
          <w:t>стандарт</w:t>
        </w:r>
      </w:hyperlink>
      <w:r>
        <w:t xml:space="preserve"> высшего профессионального образования по направлению подготовки 050100 Педагогическое образование (квалификация (степень) "бакалавр") и ввести его в действие со дня вступления в силу настоящего Приказа.</w:t>
      </w: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pPr>
      <w:r>
        <w:t>Министр</w:t>
      </w:r>
    </w:p>
    <w:p w:rsidR="006D2DFB" w:rsidRDefault="006D2DFB" w:rsidP="006D2DFB">
      <w:pPr>
        <w:autoSpaceDE w:val="0"/>
        <w:autoSpaceDN w:val="0"/>
        <w:adjustRightInd w:val="0"/>
        <w:jc w:val="right"/>
      </w:pPr>
      <w:r>
        <w:t>А.А.ФУРСЕНКО</w:t>
      </w: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outlineLvl w:val="0"/>
      </w:pPr>
      <w:r>
        <w:t>Приложение</w:t>
      </w:r>
    </w:p>
    <w:p w:rsidR="006D2DFB" w:rsidRDefault="006D2DFB" w:rsidP="006D2DFB">
      <w:pPr>
        <w:autoSpaceDE w:val="0"/>
        <w:autoSpaceDN w:val="0"/>
        <w:adjustRightInd w:val="0"/>
        <w:jc w:val="right"/>
      </w:pPr>
    </w:p>
    <w:p w:rsidR="006D2DFB" w:rsidRDefault="006D2DFB" w:rsidP="006D2DFB">
      <w:pPr>
        <w:autoSpaceDE w:val="0"/>
        <w:autoSpaceDN w:val="0"/>
        <w:adjustRightInd w:val="0"/>
        <w:jc w:val="right"/>
      </w:pPr>
      <w:r>
        <w:t>Утвержден</w:t>
      </w:r>
    </w:p>
    <w:p w:rsidR="006D2DFB" w:rsidRDefault="006D2DFB" w:rsidP="006D2DFB">
      <w:pPr>
        <w:autoSpaceDE w:val="0"/>
        <w:autoSpaceDN w:val="0"/>
        <w:adjustRightInd w:val="0"/>
        <w:jc w:val="right"/>
      </w:pPr>
      <w:r>
        <w:t>Приказом Министерства образования</w:t>
      </w:r>
    </w:p>
    <w:p w:rsidR="006D2DFB" w:rsidRDefault="006D2DFB" w:rsidP="006D2DFB">
      <w:pPr>
        <w:autoSpaceDE w:val="0"/>
        <w:autoSpaceDN w:val="0"/>
        <w:adjustRightInd w:val="0"/>
        <w:jc w:val="right"/>
      </w:pPr>
      <w:r>
        <w:t>и науки Российской Федерации</w:t>
      </w:r>
    </w:p>
    <w:p w:rsidR="006D2DFB" w:rsidRDefault="006D2DFB" w:rsidP="006D2DFB">
      <w:pPr>
        <w:autoSpaceDE w:val="0"/>
        <w:autoSpaceDN w:val="0"/>
        <w:adjustRightInd w:val="0"/>
        <w:jc w:val="right"/>
      </w:pPr>
      <w:r>
        <w:t>от 17 января 2011 г. N 46</w:t>
      </w:r>
    </w:p>
    <w:p w:rsidR="006D2DFB" w:rsidRDefault="006D2DFB" w:rsidP="006D2DFB">
      <w:pPr>
        <w:autoSpaceDE w:val="0"/>
        <w:autoSpaceDN w:val="0"/>
        <w:adjustRightInd w:val="0"/>
        <w:jc w:val="right"/>
      </w:pPr>
    </w:p>
    <w:p w:rsidR="006D2DFB" w:rsidRDefault="006D2DFB" w:rsidP="006D2DFB">
      <w:pPr>
        <w:pStyle w:val="ConsPlusTitle"/>
        <w:widowControl/>
        <w:jc w:val="center"/>
      </w:pPr>
      <w:r>
        <w:t>ФЕДЕРАЛЬНЫЙ ГОСУДАРСТВЕННЫЙ ОБРАЗОВАТЕЛЬНЫЙ СТАНДАРТ</w:t>
      </w:r>
    </w:p>
    <w:p w:rsidR="006D2DFB" w:rsidRDefault="006D2DFB" w:rsidP="006D2DFB">
      <w:pPr>
        <w:pStyle w:val="ConsPlusTitle"/>
        <w:widowControl/>
        <w:jc w:val="center"/>
      </w:pPr>
      <w:r>
        <w:t>ВЫСШЕГО ПРОФЕССИОНАЛЬНОГО ОБРАЗОВАНИЯ ПО НАПРАВЛЕНИЮ</w:t>
      </w:r>
    </w:p>
    <w:p w:rsidR="006D2DFB" w:rsidRDefault="006D2DFB" w:rsidP="006D2DFB">
      <w:pPr>
        <w:pStyle w:val="ConsPlusTitle"/>
        <w:widowControl/>
        <w:jc w:val="center"/>
      </w:pPr>
      <w:r>
        <w:t>ПОДГОТОВКИ 050100 ПЕДАГОГИЧЕСКОЕ ОБРАЗОВАНИЕ</w:t>
      </w:r>
    </w:p>
    <w:p w:rsidR="006D2DFB" w:rsidRDefault="006D2DFB" w:rsidP="006D2DFB">
      <w:pPr>
        <w:pStyle w:val="ConsPlusTitle"/>
        <w:widowControl/>
        <w:jc w:val="center"/>
      </w:pPr>
      <w:r>
        <w:t>(КВАЛИФИКАЦИЯ (СТЕПЕНЬ) "БАКАЛАВР")</w:t>
      </w:r>
    </w:p>
    <w:p w:rsidR="006D2DFB" w:rsidRDefault="006D2DFB" w:rsidP="006D2DFB">
      <w:pPr>
        <w:autoSpaceDE w:val="0"/>
        <w:autoSpaceDN w:val="0"/>
        <w:adjustRightInd w:val="0"/>
        <w:jc w:val="center"/>
      </w:pPr>
    </w:p>
    <w:p w:rsidR="006D2DFB" w:rsidRDefault="006D2DFB" w:rsidP="006D2DFB">
      <w:pPr>
        <w:autoSpaceDE w:val="0"/>
        <w:autoSpaceDN w:val="0"/>
        <w:adjustRightInd w:val="0"/>
        <w:jc w:val="center"/>
        <w:outlineLvl w:val="1"/>
      </w:pPr>
      <w:r>
        <w:t>I. ОБЛАСТЬ ПРИМЕНЕНИЯ</w:t>
      </w:r>
    </w:p>
    <w:p w:rsidR="006D2DFB" w:rsidRDefault="006D2DFB" w:rsidP="006D2DFB">
      <w:pPr>
        <w:autoSpaceDE w:val="0"/>
        <w:autoSpaceDN w:val="0"/>
        <w:adjustRightInd w:val="0"/>
        <w:jc w:val="center"/>
      </w:pPr>
    </w:p>
    <w:p w:rsidR="006D2DFB" w:rsidRDefault="006D2DFB" w:rsidP="006D2DFB">
      <w:pPr>
        <w:autoSpaceDE w:val="0"/>
        <w:autoSpaceDN w:val="0"/>
        <w:adjustRightInd w:val="0"/>
        <w:ind w:firstLine="540"/>
        <w:jc w:val="both"/>
      </w:pPr>
      <w: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бакалавриата по направлению подготовки 050100 Педагогическое образование образовательными учреждениями высшего профессионального образования (высшими </w:t>
      </w:r>
      <w:r>
        <w:lastRenderedPageBreak/>
        <w:t>учебными заведениями, вузами) на территории Российской Федерации, имеющими государственную аккредитацию.</w:t>
      </w:r>
    </w:p>
    <w:p w:rsidR="006D2DFB" w:rsidRDefault="006D2DFB" w:rsidP="006D2DFB">
      <w:pPr>
        <w:autoSpaceDE w:val="0"/>
        <w:autoSpaceDN w:val="0"/>
        <w:adjustRightInd w:val="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t>II. ИСПОЛЬЗУЕМЫЕ СОКРАЩЕНИЯ</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В настоящем стандарте используются следующие сокращения:</w:t>
      </w:r>
    </w:p>
    <w:p w:rsidR="006D2DFB" w:rsidRDefault="006D2DFB" w:rsidP="006D2DFB">
      <w:pPr>
        <w:pStyle w:val="ConsPlusNonformat"/>
        <w:widowControl/>
      </w:pPr>
      <w:r>
        <w:t>ВПО      - высшее профессиональное образование;</w:t>
      </w:r>
    </w:p>
    <w:p w:rsidR="006D2DFB" w:rsidRDefault="006D2DFB" w:rsidP="006D2DFB">
      <w:pPr>
        <w:pStyle w:val="ConsPlusNonformat"/>
        <w:widowControl/>
      </w:pPr>
      <w:r>
        <w:t>ООП      - основная образовательная программа;</w:t>
      </w:r>
    </w:p>
    <w:p w:rsidR="006D2DFB" w:rsidRDefault="006D2DFB" w:rsidP="006D2DFB">
      <w:pPr>
        <w:pStyle w:val="ConsPlusNonformat"/>
        <w:widowControl/>
      </w:pPr>
      <w:r>
        <w:t>ОК       - общекультурные компетенции;</w:t>
      </w:r>
    </w:p>
    <w:p w:rsidR="006D2DFB" w:rsidRDefault="006D2DFB" w:rsidP="006D2DFB">
      <w:pPr>
        <w:pStyle w:val="ConsPlusNonformat"/>
        <w:widowControl/>
      </w:pPr>
      <w:r>
        <w:t>ОПК      - общепрофессиональные компетенции;</w:t>
      </w:r>
    </w:p>
    <w:p w:rsidR="006D2DFB" w:rsidRDefault="006D2DFB" w:rsidP="006D2DFB">
      <w:pPr>
        <w:pStyle w:val="ConsPlusNonformat"/>
        <w:widowControl/>
      </w:pPr>
      <w:r>
        <w:t>ПК       - профессиональные компетенции;</w:t>
      </w:r>
    </w:p>
    <w:p w:rsidR="006D2DFB" w:rsidRDefault="006D2DFB" w:rsidP="006D2DFB">
      <w:pPr>
        <w:pStyle w:val="ConsPlusNonformat"/>
        <w:widowControl/>
      </w:pPr>
      <w:r>
        <w:t>УЦ ООП   - учебный цикл основной образовательной программы;</w:t>
      </w:r>
    </w:p>
    <w:p w:rsidR="006D2DFB" w:rsidRDefault="006D2DFB" w:rsidP="006D2DFB">
      <w:pPr>
        <w:pStyle w:val="ConsPlusNonformat"/>
        <w:widowControl/>
      </w:pPr>
      <w:r>
        <w:t>ФГОС ВПО - федеральный  государственный  образовательный  стандарт  высшего</w:t>
      </w:r>
    </w:p>
    <w:p w:rsidR="006D2DFB" w:rsidRDefault="006D2DFB" w:rsidP="006D2DFB">
      <w:pPr>
        <w:pStyle w:val="ConsPlusNonformat"/>
        <w:widowControl/>
      </w:pPr>
      <w:r>
        <w:t xml:space="preserve">           профессионального образования.</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t>III. ХАРАКТЕРИСТИКА НАПРАВЛЕНИЯ ПОДГОТОВКИ</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 xml:space="preserve">Нормативный срок, общая трудоемкость ООП (в зачетных единицах) &lt;*&gt; и соответствующая квалификация (степень) приведены в </w:t>
      </w:r>
      <w:hyperlink r:id="rId7" w:history="1">
        <w:r>
          <w:rPr>
            <w:rStyle w:val="a3"/>
            <w:u w:val="none"/>
          </w:rPr>
          <w:t>таблице 1</w:t>
        </w:r>
      </w:hyperlink>
      <w:r>
        <w:t>.</w:t>
      </w:r>
    </w:p>
    <w:p w:rsidR="006D2DFB" w:rsidRDefault="006D2DFB" w:rsidP="006D2DFB">
      <w:pPr>
        <w:pStyle w:val="ConsPlusNonformat"/>
        <w:widowControl/>
        <w:ind w:firstLine="540"/>
        <w:jc w:val="both"/>
      </w:pPr>
      <w:r>
        <w:t>--------------------------------</w:t>
      </w:r>
    </w:p>
    <w:p w:rsidR="006D2DFB" w:rsidRDefault="006D2DFB" w:rsidP="006D2DFB">
      <w:pPr>
        <w:autoSpaceDE w:val="0"/>
        <w:autoSpaceDN w:val="0"/>
        <w:adjustRightInd w:val="0"/>
        <w:ind w:firstLine="540"/>
        <w:jc w:val="both"/>
      </w:pPr>
      <w:r>
        <w:t>&lt;*&gt; Одна зачетная единица соответствует 36 академическим часам.</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right"/>
        <w:outlineLvl w:val="2"/>
      </w:pPr>
      <w:r>
        <w:t>Таблица 1</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pPr>
      <w:r>
        <w:t>Сроки, трудоемкость освоения ООП и квалификация</w:t>
      </w:r>
    </w:p>
    <w:p w:rsidR="006D2DFB" w:rsidRDefault="006D2DFB" w:rsidP="006D2DFB">
      <w:pPr>
        <w:autoSpaceDE w:val="0"/>
        <w:autoSpaceDN w:val="0"/>
        <w:adjustRightInd w:val="0"/>
        <w:jc w:val="center"/>
      </w:pPr>
      <w:r>
        <w:t>(степень) выпускников</w:t>
      </w:r>
    </w:p>
    <w:p w:rsidR="006D2DFB" w:rsidRDefault="006D2DFB" w:rsidP="006D2DFB">
      <w:pPr>
        <w:autoSpaceDE w:val="0"/>
        <w:autoSpaceDN w:val="0"/>
        <w:adjustRightInd w:val="0"/>
        <w:ind w:firstLine="540"/>
        <w:jc w:val="both"/>
      </w:pPr>
    </w:p>
    <w:tbl>
      <w:tblPr>
        <w:tblW w:w="0" w:type="auto"/>
        <w:tblInd w:w="70" w:type="dxa"/>
        <w:tblLayout w:type="fixed"/>
        <w:tblCellMar>
          <w:left w:w="70" w:type="dxa"/>
          <w:right w:w="70" w:type="dxa"/>
        </w:tblCellMar>
        <w:tblLook w:val="04A0"/>
      </w:tblPr>
      <w:tblGrid>
        <w:gridCol w:w="1755"/>
        <w:gridCol w:w="2025"/>
        <w:gridCol w:w="1755"/>
        <w:gridCol w:w="2700"/>
        <w:gridCol w:w="1755"/>
      </w:tblGrid>
      <w:tr w:rsidR="006D2DFB" w:rsidTr="006D2DFB">
        <w:trPr>
          <w:cantSplit/>
          <w:trHeight w:val="240"/>
        </w:trPr>
        <w:tc>
          <w:tcPr>
            <w:tcW w:w="1755" w:type="dxa"/>
            <w:vMerge w:val="restart"/>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Квалификация (степень)  </w:t>
            </w:r>
          </w:p>
        </w:tc>
        <w:tc>
          <w:tcPr>
            <w:tcW w:w="2700" w:type="dxa"/>
            <w:vMerge w:val="restart"/>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Нормативный срок  </w:t>
            </w:r>
            <w:r>
              <w:rPr>
                <w:rFonts w:ascii="Times New Roman" w:hAnsi="Times New Roman" w:cs="Times New Roman"/>
                <w:sz w:val="24"/>
                <w:szCs w:val="24"/>
              </w:rPr>
              <w:br/>
              <w:t xml:space="preserve">освоения ООП (для </w:t>
            </w:r>
            <w:r>
              <w:rPr>
                <w:rFonts w:ascii="Times New Roman" w:hAnsi="Times New Roman" w:cs="Times New Roman"/>
                <w:sz w:val="24"/>
                <w:szCs w:val="24"/>
              </w:rPr>
              <w:br/>
              <w:t xml:space="preserve">очной формы    </w:t>
            </w:r>
            <w:r>
              <w:rPr>
                <w:rFonts w:ascii="Times New Roman" w:hAnsi="Times New Roman" w:cs="Times New Roman"/>
                <w:sz w:val="24"/>
                <w:szCs w:val="24"/>
              </w:rPr>
              <w:br/>
              <w:t xml:space="preserve">обучения), включая </w:t>
            </w:r>
            <w:r>
              <w:rPr>
                <w:rFonts w:ascii="Times New Roman" w:hAnsi="Times New Roman" w:cs="Times New Roman"/>
                <w:sz w:val="24"/>
                <w:szCs w:val="24"/>
              </w:rPr>
              <w:br/>
              <w:t xml:space="preserve">каникулы,     </w:t>
            </w:r>
            <w:r>
              <w:rPr>
                <w:rFonts w:ascii="Times New Roman" w:hAnsi="Times New Roman" w:cs="Times New Roman"/>
                <w:sz w:val="24"/>
                <w:szCs w:val="24"/>
              </w:rPr>
              <w:br/>
              <w:t xml:space="preserve">предоставляемые  </w:t>
            </w:r>
            <w:r>
              <w:rPr>
                <w:rFonts w:ascii="Times New Roman" w:hAnsi="Times New Roman" w:cs="Times New Roman"/>
                <w:sz w:val="24"/>
                <w:szCs w:val="24"/>
              </w:rPr>
              <w:br/>
              <w:t xml:space="preserve">после прохождения </w:t>
            </w:r>
            <w:r>
              <w:rPr>
                <w:rFonts w:ascii="Times New Roman" w:hAnsi="Times New Roman" w:cs="Times New Roman"/>
                <w:sz w:val="24"/>
                <w:szCs w:val="24"/>
              </w:rPr>
              <w:br/>
              <w:t xml:space="preserve">итоговой      </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 xml:space="preserve">аттестации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Трудоемкость</w:t>
            </w:r>
            <w:r>
              <w:rPr>
                <w:rFonts w:ascii="Times New Roman" w:hAnsi="Times New Roman" w:cs="Times New Roman"/>
                <w:sz w:val="24"/>
                <w:szCs w:val="24"/>
              </w:rPr>
              <w:br/>
              <w:t xml:space="preserve">(в зачетных </w:t>
            </w:r>
            <w:r>
              <w:rPr>
                <w:rFonts w:ascii="Times New Roman" w:hAnsi="Times New Roman" w:cs="Times New Roman"/>
                <w:sz w:val="24"/>
                <w:szCs w:val="24"/>
              </w:rPr>
              <w:br/>
              <w:t xml:space="preserve">единицах)  </w:t>
            </w:r>
          </w:p>
        </w:tc>
      </w:tr>
      <w:tr w:rsidR="006D2DFB" w:rsidTr="006D2DFB">
        <w:trPr>
          <w:cantSplit/>
          <w:trHeight w:val="1080"/>
        </w:trPr>
        <w:tc>
          <w:tcPr>
            <w:tcW w:w="1755" w:type="dxa"/>
            <w:vMerge/>
            <w:tcBorders>
              <w:top w:val="single" w:sz="6" w:space="0" w:color="auto"/>
              <w:left w:val="single" w:sz="6" w:space="0" w:color="auto"/>
              <w:bottom w:val="single" w:sz="6" w:space="0" w:color="auto"/>
              <w:right w:val="single" w:sz="6" w:space="0" w:color="auto"/>
            </w:tcBorders>
            <w:vAlign w:val="center"/>
            <w:hideMark/>
          </w:tcPr>
          <w:p w:rsidR="006D2DFB" w:rsidRDefault="006D2DFB"/>
        </w:tc>
        <w:tc>
          <w:tcPr>
            <w:tcW w:w="2025"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в    </w:t>
            </w:r>
            <w:r>
              <w:rPr>
                <w:rFonts w:ascii="Times New Roman" w:hAnsi="Times New Roman" w:cs="Times New Roman"/>
                <w:sz w:val="24"/>
                <w:szCs w:val="24"/>
              </w:rPr>
              <w:br/>
              <w:t>соответствии с</w:t>
            </w:r>
            <w:r>
              <w:rPr>
                <w:rFonts w:ascii="Times New Roman" w:hAnsi="Times New Roman" w:cs="Times New Roman"/>
                <w:sz w:val="24"/>
                <w:szCs w:val="24"/>
              </w:rPr>
              <w:br/>
              <w:t xml:space="preserve">принятой   </w:t>
            </w:r>
            <w:r>
              <w:rPr>
                <w:rFonts w:ascii="Times New Roman" w:hAnsi="Times New Roman" w:cs="Times New Roman"/>
                <w:sz w:val="24"/>
                <w:szCs w:val="24"/>
              </w:rPr>
              <w:br/>
              <w:t>классификацией</w:t>
            </w:r>
            <w:r>
              <w:rPr>
                <w:rFonts w:ascii="Times New Roman" w:hAnsi="Times New Roman" w:cs="Times New Roman"/>
                <w:sz w:val="24"/>
                <w:szCs w:val="24"/>
              </w:rPr>
              <w:br/>
              <w:t xml:space="preserve">ООП     </w:t>
            </w:r>
          </w:p>
        </w:tc>
        <w:tc>
          <w:tcPr>
            <w:tcW w:w="1755"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2700" w:type="dxa"/>
            <w:vMerge/>
            <w:tcBorders>
              <w:top w:val="single" w:sz="6" w:space="0" w:color="auto"/>
              <w:left w:val="single" w:sz="6" w:space="0" w:color="auto"/>
              <w:bottom w:val="single" w:sz="6" w:space="0" w:color="auto"/>
              <w:right w:val="single" w:sz="6" w:space="0" w:color="auto"/>
            </w:tcBorders>
            <w:vAlign w:val="center"/>
            <w:hideMark/>
          </w:tcPr>
          <w:p w:rsidR="006D2DFB" w:rsidRDefault="006D2DFB"/>
        </w:tc>
        <w:tc>
          <w:tcPr>
            <w:tcW w:w="1755" w:type="dxa"/>
            <w:vMerge/>
            <w:tcBorders>
              <w:top w:val="single" w:sz="6" w:space="0" w:color="auto"/>
              <w:left w:val="single" w:sz="6" w:space="0" w:color="auto"/>
              <w:bottom w:val="single" w:sz="6" w:space="0" w:color="auto"/>
              <w:right w:val="single" w:sz="6" w:space="0" w:color="auto"/>
            </w:tcBorders>
            <w:vAlign w:val="center"/>
            <w:hideMark/>
          </w:tcPr>
          <w:p w:rsidR="006D2DFB" w:rsidRDefault="006D2DFB"/>
        </w:tc>
      </w:tr>
      <w:tr w:rsidR="006D2DFB" w:rsidTr="006D2DFB">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ООП         </w:t>
            </w:r>
            <w:r>
              <w:rPr>
                <w:rFonts w:ascii="Times New Roman" w:hAnsi="Times New Roman" w:cs="Times New Roman"/>
                <w:sz w:val="24"/>
                <w:szCs w:val="24"/>
              </w:rPr>
              <w:br/>
              <w:t>бакалавриата</w:t>
            </w:r>
          </w:p>
        </w:tc>
        <w:tc>
          <w:tcPr>
            <w:tcW w:w="2025"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1755"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бакалавр  </w:t>
            </w:r>
          </w:p>
        </w:tc>
        <w:tc>
          <w:tcPr>
            <w:tcW w:w="2700"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лет &lt;*&gt;     </w:t>
            </w:r>
          </w:p>
        </w:tc>
        <w:tc>
          <w:tcPr>
            <w:tcW w:w="1755" w:type="dxa"/>
            <w:tcBorders>
              <w:top w:val="single" w:sz="6" w:space="0" w:color="auto"/>
              <w:left w:val="single" w:sz="6" w:space="0" w:color="auto"/>
              <w:bottom w:val="single" w:sz="6" w:space="0" w:color="auto"/>
              <w:right w:val="single" w:sz="6" w:space="0" w:color="auto"/>
            </w:tcBorders>
            <w:hideMark/>
          </w:tcPr>
          <w:p w:rsidR="006D2DFB" w:rsidRDefault="006D2DF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&lt;**&gt;  </w:t>
            </w:r>
          </w:p>
        </w:tc>
      </w:tr>
    </w:tbl>
    <w:p w:rsidR="006D2DFB" w:rsidRDefault="006D2DFB" w:rsidP="006D2DFB">
      <w:pPr>
        <w:autoSpaceDE w:val="0"/>
        <w:autoSpaceDN w:val="0"/>
        <w:adjustRightInd w:val="0"/>
        <w:ind w:firstLine="540"/>
        <w:jc w:val="both"/>
      </w:pPr>
    </w:p>
    <w:p w:rsidR="006D2DFB" w:rsidRDefault="006D2DFB" w:rsidP="006D2DFB">
      <w:pPr>
        <w:pStyle w:val="ConsPlusNonformat"/>
        <w:widowControl/>
        <w:ind w:firstLine="540"/>
        <w:jc w:val="both"/>
      </w:pPr>
      <w:r>
        <w:t>--------------------------------</w:t>
      </w:r>
    </w:p>
    <w:p w:rsidR="006D2DFB" w:rsidRDefault="006D2DFB" w:rsidP="006D2DFB">
      <w:pPr>
        <w:autoSpaceDE w:val="0"/>
        <w:autoSpaceDN w:val="0"/>
        <w:adjustRightInd w:val="0"/>
        <w:ind w:firstLine="540"/>
        <w:jc w:val="both"/>
      </w:pPr>
      <w:r>
        <w:t>&lt;*&gt; ООП осваивается одновременно по двум профилям направления подготовки (в соответствии с Постановлением Правительства РФ от 30 декабря 2009 г. N 1136).</w:t>
      </w:r>
    </w:p>
    <w:p w:rsidR="006D2DFB" w:rsidRDefault="006D2DFB" w:rsidP="006D2DFB">
      <w:pPr>
        <w:autoSpaceDE w:val="0"/>
        <w:autoSpaceDN w:val="0"/>
        <w:adjustRightInd w:val="0"/>
        <w:ind w:firstLine="540"/>
        <w:jc w:val="both"/>
      </w:pPr>
      <w:r>
        <w:t>&lt;**&gt; Трудоемкость ООП по очной форме обучения за учебный год равна 60 зачетным единицам.</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 xml:space="preserve">Сроки освоения ООП бакалавриата по очно-заочной (вечерней) и заочной формам обучения, а также в случае сочетания различных форм обучения могут увеличиваться на один год относительно нормативного срока, указанного в </w:t>
      </w:r>
      <w:hyperlink r:id="rId8" w:history="1">
        <w:r>
          <w:rPr>
            <w:rStyle w:val="a3"/>
            <w:u w:val="none"/>
          </w:rPr>
          <w:t>таблице 1</w:t>
        </w:r>
      </w:hyperlink>
      <w:r>
        <w:t>, на основании решения ученого совета высшего учебного заведения.</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lastRenderedPageBreak/>
        <w:t>IV. ХАРАКТЕРИСТИКА ПРОФЕССИОНАЛЬНОЙ ДЕЯТЕЛЬНОСТИ БАКАЛАВРОВ</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4.1. Область профессиональной деятельности бакалавров включает образование, социальную сферу, культуру.</w:t>
      </w:r>
    </w:p>
    <w:p w:rsidR="006D2DFB" w:rsidRDefault="006D2DFB" w:rsidP="006D2DFB">
      <w:pPr>
        <w:autoSpaceDE w:val="0"/>
        <w:autoSpaceDN w:val="0"/>
        <w:adjustRightInd w:val="0"/>
        <w:ind w:firstLine="540"/>
        <w:jc w:val="both"/>
      </w:pPr>
      <w:r>
        <w:t>4.2. Объектами профессиональной деятельности бакалавров являются обучение, воспитание, развитие, образовательные системы.</w:t>
      </w:r>
    </w:p>
    <w:p w:rsidR="006D2DFB" w:rsidRDefault="006D2DFB" w:rsidP="006D2DFB">
      <w:pPr>
        <w:autoSpaceDE w:val="0"/>
        <w:autoSpaceDN w:val="0"/>
        <w:adjustRightInd w:val="0"/>
        <w:ind w:firstLine="540"/>
        <w:jc w:val="both"/>
      </w:pPr>
      <w:r>
        <w:t>4.3. Бакалавр по направлению подготовки 050100 Педагогическое образование готовится к следующим видам профессиональной деятельности:</w:t>
      </w:r>
    </w:p>
    <w:p w:rsidR="006D2DFB" w:rsidRDefault="006D2DFB" w:rsidP="006D2DFB">
      <w:pPr>
        <w:autoSpaceDE w:val="0"/>
        <w:autoSpaceDN w:val="0"/>
        <w:adjustRightInd w:val="0"/>
        <w:ind w:firstLine="540"/>
        <w:jc w:val="both"/>
      </w:pPr>
      <w:r>
        <w:t>педагогическая;</w:t>
      </w:r>
    </w:p>
    <w:p w:rsidR="006D2DFB" w:rsidRDefault="006D2DFB" w:rsidP="006D2DFB">
      <w:pPr>
        <w:autoSpaceDE w:val="0"/>
        <w:autoSpaceDN w:val="0"/>
        <w:adjustRightInd w:val="0"/>
        <w:ind w:firstLine="540"/>
        <w:jc w:val="both"/>
      </w:pPr>
      <w:r>
        <w:t>культурно-просветительская;</w:t>
      </w:r>
    </w:p>
    <w:p w:rsidR="006D2DFB" w:rsidRDefault="006D2DFB" w:rsidP="006D2DFB">
      <w:pPr>
        <w:autoSpaceDE w:val="0"/>
        <w:autoSpaceDN w:val="0"/>
        <w:adjustRightInd w:val="0"/>
        <w:ind w:firstLine="540"/>
        <w:jc w:val="both"/>
      </w:pPr>
      <w:r>
        <w:t>научно-исследовательская.</w:t>
      </w:r>
    </w:p>
    <w:p w:rsidR="006D2DFB" w:rsidRDefault="006D2DFB" w:rsidP="006D2DFB">
      <w:pPr>
        <w:autoSpaceDE w:val="0"/>
        <w:autoSpaceDN w:val="0"/>
        <w:adjustRightInd w:val="0"/>
        <w:ind w:firstLine="540"/>
        <w:jc w:val="both"/>
      </w:pPr>
      <w: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6D2DFB" w:rsidRDefault="006D2DFB" w:rsidP="006D2DFB">
      <w:pPr>
        <w:autoSpaceDE w:val="0"/>
        <w:autoSpaceDN w:val="0"/>
        <w:adjustRightInd w:val="0"/>
        <w:ind w:firstLine="540"/>
        <w:jc w:val="both"/>
      </w:pPr>
      <w:r>
        <w:t>4.4. Бакалавр по направлению подготовки 050100 Педагогическое образование должен решать следующие профессиональные задачи в соответствии с видами профессиональной деятельности:</w:t>
      </w:r>
    </w:p>
    <w:p w:rsidR="006D2DFB" w:rsidRDefault="006D2DFB" w:rsidP="006D2DFB">
      <w:pPr>
        <w:autoSpaceDE w:val="0"/>
        <w:autoSpaceDN w:val="0"/>
        <w:adjustRightInd w:val="0"/>
        <w:ind w:firstLine="540"/>
        <w:jc w:val="both"/>
      </w:pPr>
      <w:r>
        <w:t>в области педагогической деятельности:</w:t>
      </w:r>
    </w:p>
    <w:p w:rsidR="006D2DFB" w:rsidRDefault="006D2DFB" w:rsidP="006D2DFB">
      <w:pPr>
        <w:autoSpaceDE w:val="0"/>
        <w:autoSpaceDN w:val="0"/>
        <w:adjustRightInd w:val="0"/>
        <w:ind w:firstLine="540"/>
        <w:jc w:val="both"/>
      </w:pPr>
      <w:r>
        <w:t>изучение возможностей, потребностей, достижений обучающихся в области образования и проектирование на основе полученных результатов образовательных программ, дисциплин и индивидуальных маршрутов обучения, воспитания, развития;</w:t>
      </w:r>
    </w:p>
    <w:p w:rsidR="006D2DFB" w:rsidRDefault="006D2DFB" w:rsidP="006D2DFB">
      <w:pPr>
        <w:autoSpaceDE w:val="0"/>
        <w:autoSpaceDN w:val="0"/>
        <w:adjustRightInd w:val="0"/>
        <w:ind w:firstLine="540"/>
        <w:jc w:val="both"/>
      </w:pPr>
      <w:r>
        <w:t>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областей знаний (в соответствии с реализуемыми профилями);</w:t>
      </w:r>
    </w:p>
    <w:p w:rsidR="006D2DFB" w:rsidRDefault="006D2DFB" w:rsidP="006D2DFB">
      <w:pPr>
        <w:autoSpaceDE w:val="0"/>
        <w:autoSpaceDN w:val="0"/>
        <w:adjustRightInd w:val="0"/>
        <w:ind w:firstLine="540"/>
        <w:jc w:val="both"/>
      </w:pPr>
      <w:r>
        <w:t>организация взаимодействия с общественными и образовательными организациями, детскими коллективами и родителями для решения задач профессиональной деятельности;</w:t>
      </w:r>
    </w:p>
    <w:p w:rsidR="006D2DFB" w:rsidRDefault="006D2DFB" w:rsidP="006D2DFB">
      <w:pPr>
        <w:autoSpaceDE w:val="0"/>
        <w:autoSpaceDN w:val="0"/>
        <w:adjustRightInd w:val="0"/>
        <w:ind w:firstLine="540"/>
        <w:jc w:val="both"/>
      </w:pPr>
      <w:r>
        <w:t>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6D2DFB" w:rsidRDefault="006D2DFB" w:rsidP="006D2DFB">
      <w:pPr>
        <w:autoSpaceDE w:val="0"/>
        <w:autoSpaceDN w:val="0"/>
        <w:adjustRightInd w:val="0"/>
        <w:ind w:firstLine="540"/>
        <w:jc w:val="both"/>
      </w:pPr>
      <w: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6D2DFB" w:rsidRDefault="006D2DFB" w:rsidP="006D2DFB">
      <w:pPr>
        <w:autoSpaceDE w:val="0"/>
        <w:autoSpaceDN w:val="0"/>
        <w:adjustRightInd w:val="0"/>
        <w:ind w:firstLine="540"/>
        <w:jc w:val="both"/>
      </w:pPr>
      <w:r>
        <w:t>в области культурно-просветительской деятельности:</w:t>
      </w:r>
    </w:p>
    <w:p w:rsidR="006D2DFB" w:rsidRDefault="006D2DFB" w:rsidP="006D2DFB">
      <w:pPr>
        <w:autoSpaceDE w:val="0"/>
        <w:autoSpaceDN w:val="0"/>
        <w:adjustRightInd w:val="0"/>
        <w:ind w:firstLine="540"/>
        <w:jc w:val="both"/>
      </w:pPr>
      <w:r>
        <w:t>изучение, формирование и реализация потребностей детей и взрослых в культурно-просветительской деятельности;</w:t>
      </w:r>
    </w:p>
    <w:p w:rsidR="006D2DFB" w:rsidRDefault="006D2DFB" w:rsidP="006D2DFB">
      <w:pPr>
        <w:autoSpaceDE w:val="0"/>
        <w:autoSpaceDN w:val="0"/>
        <w:adjustRightInd w:val="0"/>
        <w:ind w:firstLine="540"/>
        <w:jc w:val="both"/>
      </w:pPr>
      <w:r>
        <w:t>организация культурного пространства;</w:t>
      </w:r>
    </w:p>
    <w:p w:rsidR="006D2DFB" w:rsidRDefault="006D2DFB" w:rsidP="006D2DFB">
      <w:pPr>
        <w:autoSpaceDE w:val="0"/>
        <w:autoSpaceDN w:val="0"/>
        <w:adjustRightInd w:val="0"/>
        <w:ind w:firstLine="540"/>
        <w:jc w:val="both"/>
      </w:pPr>
      <w:r>
        <w:t>в области научно-исследовательской деятельности:</w:t>
      </w:r>
    </w:p>
    <w:p w:rsidR="006D2DFB" w:rsidRDefault="006D2DFB" w:rsidP="006D2DFB">
      <w:pPr>
        <w:autoSpaceDE w:val="0"/>
        <w:autoSpaceDN w:val="0"/>
        <w:adjustRightInd w:val="0"/>
        <w:ind w:firstLine="540"/>
        <w:jc w:val="both"/>
      </w:pPr>
      <w:r>
        <w:t>сбор, анализ, систематизация и использование информации по актуальным проблемам науки и образования;</w:t>
      </w:r>
    </w:p>
    <w:p w:rsidR="006D2DFB" w:rsidRDefault="006D2DFB" w:rsidP="006D2DFB">
      <w:pPr>
        <w:autoSpaceDE w:val="0"/>
        <w:autoSpaceDN w:val="0"/>
        <w:adjustRightInd w:val="0"/>
        <w:ind w:firstLine="540"/>
        <w:jc w:val="both"/>
      </w:pPr>
      <w:r>
        <w:t>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6D2DFB" w:rsidRDefault="006D2DFB" w:rsidP="006D2DFB">
      <w:pPr>
        <w:autoSpaceDE w:val="0"/>
        <w:autoSpaceDN w:val="0"/>
        <w:adjustRightInd w:val="0"/>
        <w:ind w:firstLine="540"/>
        <w:jc w:val="both"/>
      </w:pPr>
      <w:r>
        <w:t>проведение экспериментов по использованию новых форм учебной и воспитательной деятельности, анализ результатов.</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t>V. ТРЕБОВАНИЯ К РЕЗУЛЬТАТАМ ОСВОЕНИЯ ОСНОВНЫХ</w:t>
      </w:r>
    </w:p>
    <w:p w:rsidR="006D2DFB" w:rsidRDefault="006D2DFB" w:rsidP="006D2DFB">
      <w:pPr>
        <w:autoSpaceDE w:val="0"/>
        <w:autoSpaceDN w:val="0"/>
        <w:adjustRightInd w:val="0"/>
        <w:jc w:val="center"/>
      </w:pPr>
      <w:r>
        <w:t>ОБРАЗОВАТЕЛЬНЫХ ПРОГРАММ БАКАЛАВРИАТА</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5.1. Выпускник должен обладать следующими общекультурными компетенциями (ОК):</w:t>
      </w:r>
    </w:p>
    <w:p w:rsidR="006D2DFB" w:rsidRDefault="006D2DFB" w:rsidP="006D2DFB">
      <w:pPr>
        <w:autoSpaceDE w:val="0"/>
        <w:autoSpaceDN w:val="0"/>
        <w:adjustRightInd w:val="0"/>
        <w:ind w:firstLine="540"/>
        <w:jc w:val="both"/>
      </w:pPr>
      <w:r>
        <w:t>владением культурой мышления, способностью к обобщению, анализу, восприятию информации, постановке цели и выбору путей ее достижения (ОК-1);</w:t>
      </w:r>
    </w:p>
    <w:p w:rsidR="006D2DFB" w:rsidRDefault="006D2DFB" w:rsidP="006D2DFB">
      <w:pPr>
        <w:autoSpaceDE w:val="0"/>
        <w:autoSpaceDN w:val="0"/>
        <w:adjustRightInd w:val="0"/>
        <w:ind w:firstLine="540"/>
        <w:jc w:val="both"/>
      </w:pPr>
      <w:r>
        <w:lastRenderedPageBreak/>
        <w:t>способностью анализировать мировоззренческие, социально и личностно значимые философские проблемы (ОК-2);</w:t>
      </w:r>
    </w:p>
    <w:p w:rsidR="006D2DFB" w:rsidRDefault="006D2DFB" w:rsidP="006D2DFB">
      <w:pPr>
        <w:autoSpaceDE w:val="0"/>
        <w:autoSpaceDN w:val="0"/>
        <w:adjustRightInd w:val="0"/>
        <w:ind w:firstLine="540"/>
        <w:jc w:val="both"/>
      </w:pPr>
      <w:r>
        <w:t>способностью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(ОК-3);</w:t>
      </w:r>
    </w:p>
    <w:p w:rsidR="006D2DFB" w:rsidRDefault="006D2DFB" w:rsidP="006D2DFB">
      <w:pPr>
        <w:autoSpaceDE w:val="0"/>
        <w:autoSpaceDN w:val="0"/>
        <w:adjustRightInd w:val="0"/>
        <w:ind w:firstLine="540"/>
        <w:jc w:val="both"/>
      </w:pPr>
      <w:r>
        <w:t>способностью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(ОК-4);</w:t>
      </w:r>
    </w:p>
    <w:p w:rsidR="006D2DFB" w:rsidRDefault="006D2DFB" w:rsidP="006D2DFB">
      <w:pPr>
        <w:autoSpaceDE w:val="0"/>
        <w:autoSpaceDN w:val="0"/>
        <w:adjustRightInd w:val="0"/>
        <w:ind w:firstLine="540"/>
        <w:jc w:val="both"/>
      </w:pPr>
      <w:r>
        <w:t>готовностью использовать методы физического воспитания и самовоспитания для повышения адаптационных резервов организма и укрепления здоровья (ОК-5);</w:t>
      </w:r>
    </w:p>
    <w:p w:rsidR="006D2DFB" w:rsidRDefault="006D2DFB" w:rsidP="006D2DFB">
      <w:pPr>
        <w:autoSpaceDE w:val="0"/>
        <w:autoSpaceDN w:val="0"/>
        <w:adjustRightInd w:val="0"/>
        <w:ind w:firstLine="540"/>
        <w:jc w:val="both"/>
      </w:pPr>
      <w:r>
        <w:t>способностью логически верно выстраивать устную и письменную речь (ОК-6);</w:t>
      </w:r>
    </w:p>
    <w:p w:rsidR="006D2DFB" w:rsidRDefault="006D2DFB" w:rsidP="006D2DFB">
      <w:pPr>
        <w:autoSpaceDE w:val="0"/>
        <w:autoSpaceDN w:val="0"/>
        <w:adjustRightInd w:val="0"/>
        <w:ind w:firstLine="540"/>
        <w:jc w:val="both"/>
      </w:pPr>
      <w:r>
        <w:t>готовностью к взаимодействию с коллегами, к работе в коллективе (ОК-7);</w:t>
      </w:r>
    </w:p>
    <w:p w:rsidR="006D2DFB" w:rsidRDefault="006D2DFB" w:rsidP="006D2DFB">
      <w:pPr>
        <w:autoSpaceDE w:val="0"/>
        <w:autoSpaceDN w:val="0"/>
        <w:adjustRightInd w:val="0"/>
        <w:ind w:firstLine="540"/>
        <w:jc w:val="both"/>
      </w:pPr>
      <w:r>
        <w:t>готовностью использовать основные методы, способы и средства получения, хранения, переработки информации, готовностью работать с компьютером как средством управления информацией (ОК-8);</w:t>
      </w:r>
    </w:p>
    <w:p w:rsidR="006D2DFB" w:rsidRDefault="006D2DFB" w:rsidP="006D2DFB">
      <w:pPr>
        <w:autoSpaceDE w:val="0"/>
        <w:autoSpaceDN w:val="0"/>
        <w:adjustRightInd w:val="0"/>
        <w:ind w:firstLine="540"/>
        <w:jc w:val="both"/>
      </w:pPr>
      <w:r>
        <w:t>способностью работать с информацией в глобальных компьютерных сетях (ОК-9);</w:t>
      </w:r>
    </w:p>
    <w:p w:rsidR="006D2DFB" w:rsidRDefault="006D2DFB" w:rsidP="006D2DFB">
      <w:pPr>
        <w:autoSpaceDE w:val="0"/>
        <w:autoSpaceDN w:val="0"/>
        <w:adjustRightInd w:val="0"/>
        <w:ind w:firstLine="540"/>
        <w:jc w:val="both"/>
      </w:pPr>
      <w:r>
        <w:t>владением одним из иностранных языков на уровне, позволяющем получать и оценивать информацию в области профессиональной деятельности из зарубежных источников (ОК-10);</w:t>
      </w:r>
    </w:p>
    <w:p w:rsidR="006D2DFB" w:rsidRDefault="006D2DFB" w:rsidP="006D2DFB">
      <w:pPr>
        <w:autoSpaceDE w:val="0"/>
        <w:autoSpaceDN w:val="0"/>
        <w:adjustRightInd w:val="0"/>
        <w:ind w:firstLine="540"/>
        <w:jc w:val="both"/>
      </w:pPr>
      <w:r>
        <w:t>готовностью использовать основные методы защиты от возможных последствий аварий, катастроф, стихийных бедствий (ОК-11);</w:t>
      </w:r>
    </w:p>
    <w:p w:rsidR="006D2DFB" w:rsidRDefault="006D2DFB" w:rsidP="006D2DFB">
      <w:pPr>
        <w:autoSpaceDE w:val="0"/>
        <w:autoSpaceDN w:val="0"/>
        <w:adjustRightInd w:val="0"/>
        <w:ind w:firstLine="540"/>
        <w:jc w:val="both"/>
      </w:pPr>
      <w: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p>
    <w:p w:rsidR="006D2DFB" w:rsidRDefault="006D2DFB" w:rsidP="006D2DFB">
      <w:pPr>
        <w:autoSpaceDE w:val="0"/>
        <w:autoSpaceDN w:val="0"/>
        <w:adjustRightInd w:val="0"/>
        <w:ind w:firstLine="540"/>
        <w:jc w:val="both"/>
      </w:pPr>
      <w:r>
        <w:t>готовностью использовать нормативные правовые документы в своей деятельности (ОК-13);</w:t>
      </w:r>
    </w:p>
    <w:p w:rsidR="006D2DFB" w:rsidRDefault="006D2DFB" w:rsidP="006D2DFB">
      <w:pPr>
        <w:autoSpaceDE w:val="0"/>
        <w:autoSpaceDN w:val="0"/>
        <w:adjustRightInd w:val="0"/>
        <w:ind w:firstLine="540"/>
        <w:jc w:val="both"/>
      </w:pPr>
      <w:r>
        <w:t>готовностью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6D2DFB" w:rsidRDefault="006D2DFB" w:rsidP="006D2DFB">
      <w:pPr>
        <w:autoSpaceDE w:val="0"/>
        <w:autoSpaceDN w:val="0"/>
        <w:adjustRightInd w:val="0"/>
        <w:ind w:firstLine="540"/>
        <w:jc w:val="both"/>
      </w:pPr>
      <w:r>
        <w:t>способностью понимать движущие силы и закономерности исторического процесса, место человека в историческом процессе, политической организации общества (ОК-15);</w:t>
      </w:r>
    </w:p>
    <w:p w:rsidR="006D2DFB" w:rsidRDefault="006D2DFB" w:rsidP="006D2DFB">
      <w:pPr>
        <w:autoSpaceDE w:val="0"/>
        <w:autoSpaceDN w:val="0"/>
        <w:adjustRightInd w:val="0"/>
        <w:ind w:firstLine="540"/>
        <w:jc w:val="both"/>
      </w:pPr>
      <w:r>
        <w:t>способностью использовать навыки публичной речи, ведения дискуссии и полемики (ОК-16).</w:t>
      </w:r>
    </w:p>
    <w:p w:rsidR="006D2DFB" w:rsidRDefault="006D2DFB" w:rsidP="006D2DFB">
      <w:pPr>
        <w:autoSpaceDE w:val="0"/>
        <w:autoSpaceDN w:val="0"/>
        <w:adjustRightInd w:val="0"/>
        <w:ind w:firstLine="540"/>
        <w:jc w:val="both"/>
      </w:pPr>
      <w:r>
        <w:t>5.2. Выпускник должен обладать следующими профессиональными компетенциями (ПК):</w:t>
      </w:r>
    </w:p>
    <w:p w:rsidR="006D2DFB" w:rsidRDefault="006D2DFB" w:rsidP="006D2DFB">
      <w:pPr>
        <w:autoSpaceDE w:val="0"/>
        <w:autoSpaceDN w:val="0"/>
        <w:adjustRightInd w:val="0"/>
        <w:ind w:firstLine="540"/>
        <w:jc w:val="both"/>
      </w:pPr>
      <w:r>
        <w:t>осознанием социальной значимости своей будущей профессии, обладанием мотивацией к осуществлению профессиональной деятельности (ОПК-1);</w:t>
      </w:r>
    </w:p>
    <w:p w:rsidR="006D2DFB" w:rsidRDefault="006D2DFB" w:rsidP="006D2DFB">
      <w:pPr>
        <w:autoSpaceDE w:val="0"/>
        <w:autoSpaceDN w:val="0"/>
        <w:adjustRightInd w:val="0"/>
        <w:ind w:firstLine="540"/>
        <w:jc w:val="both"/>
      </w:pPr>
      <w:r>
        <w:t>способностью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6D2DFB" w:rsidRDefault="006D2DFB" w:rsidP="006D2DFB">
      <w:pPr>
        <w:autoSpaceDE w:val="0"/>
        <w:autoSpaceDN w:val="0"/>
        <w:adjustRightInd w:val="0"/>
        <w:ind w:firstLine="540"/>
        <w:jc w:val="both"/>
      </w:pPr>
      <w:r>
        <w:t>владением основами речевой профессиональной культуры (ОПК-3);</w:t>
      </w:r>
    </w:p>
    <w:p w:rsidR="006D2DFB" w:rsidRDefault="006D2DFB" w:rsidP="006D2DFB">
      <w:pPr>
        <w:autoSpaceDE w:val="0"/>
        <w:autoSpaceDN w:val="0"/>
        <w:adjustRightInd w:val="0"/>
        <w:ind w:firstLine="540"/>
        <w:jc w:val="both"/>
      </w:pPr>
      <w:r>
        <w:t>способностью нести ответственность за результаты своей профессиональной деятельности (ОПК-4);</w:t>
      </w:r>
    </w:p>
    <w:p w:rsidR="006D2DFB" w:rsidRDefault="006D2DFB" w:rsidP="006D2DFB">
      <w:pPr>
        <w:autoSpaceDE w:val="0"/>
        <w:autoSpaceDN w:val="0"/>
        <w:adjustRightInd w:val="0"/>
        <w:ind w:firstLine="540"/>
        <w:jc w:val="both"/>
      </w:pPr>
      <w:r>
        <w:t>способностью к подготовке и редактированию текстов профессионального и социально значимого содержания (ОПК-5);</w:t>
      </w:r>
    </w:p>
    <w:p w:rsidR="006D2DFB" w:rsidRDefault="006D2DFB" w:rsidP="006D2DFB">
      <w:pPr>
        <w:autoSpaceDE w:val="0"/>
        <w:autoSpaceDN w:val="0"/>
        <w:adjustRightInd w:val="0"/>
        <w:ind w:firstLine="540"/>
        <w:jc w:val="both"/>
      </w:pPr>
      <w:r>
        <w:t>в области педагогической деятельности:</w:t>
      </w:r>
    </w:p>
    <w:p w:rsidR="006D2DFB" w:rsidRDefault="006D2DFB" w:rsidP="006D2DFB">
      <w:pPr>
        <w:autoSpaceDE w:val="0"/>
        <w:autoSpaceDN w:val="0"/>
        <w:adjustRightInd w:val="0"/>
        <w:ind w:firstLine="540"/>
        <w:jc w:val="both"/>
      </w:pPr>
      <w:r>
        <w:t>способностью разрабатывать и реализовывать учебные программы базовых и элективных курсов в различных образовательных учреждениях (ПК-1);</w:t>
      </w:r>
    </w:p>
    <w:p w:rsidR="006D2DFB" w:rsidRDefault="006D2DFB" w:rsidP="006D2DFB">
      <w:pPr>
        <w:autoSpaceDE w:val="0"/>
        <w:autoSpaceDN w:val="0"/>
        <w:adjustRightInd w:val="0"/>
        <w:ind w:firstLine="540"/>
        <w:jc w:val="both"/>
      </w:pPr>
      <w:r>
        <w:t>способностью решать задачи воспитания и духовно-нравственного развития личности обучающихся (ПК-2);</w:t>
      </w:r>
    </w:p>
    <w:p w:rsidR="006D2DFB" w:rsidRDefault="006D2DFB" w:rsidP="006D2DFB">
      <w:pPr>
        <w:autoSpaceDE w:val="0"/>
        <w:autoSpaceDN w:val="0"/>
        <w:adjustRightInd w:val="0"/>
        <w:ind w:firstLine="540"/>
        <w:jc w:val="both"/>
      </w:pPr>
      <w:r>
        <w:lastRenderedPageBreak/>
        <w:t>готовностью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 (ПК-3);</w:t>
      </w:r>
    </w:p>
    <w:p w:rsidR="006D2DFB" w:rsidRDefault="006D2DFB" w:rsidP="006D2DFB">
      <w:pPr>
        <w:autoSpaceDE w:val="0"/>
        <w:autoSpaceDN w:val="0"/>
        <w:adjustRightInd w:val="0"/>
        <w:ind w:firstLine="540"/>
        <w:jc w:val="both"/>
      </w:pPr>
      <w:r>
        <w:t>способностью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(ПК-4);</w:t>
      </w:r>
    </w:p>
    <w:p w:rsidR="006D2DFB" w:rsidRDefault="006D2DFB" w:rsidP="006D2DFB">
      <w:pPr>
        <w:autoSpaceDE w:val="0"/>
        <w:autoSpaceDN w:val="0"/>
        <w:adjustRightInd w:val="0"/>
        <w:ind w:firstLine="540"/>
        <w:jc w:val="both"/>
      </w:pPr>
      <w:r>
        <w:t>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(ПК-5);</w:t>
      </w:r>
    </w:p>
    <w:p w:rsidR="006D2DFB" w:rsidRDefault="006D2DFB" w:rsidP="006D2DFB">
      <w:pPr>
        <w:autoSpaceDE w:val="0"/>
        <w:autoSpaceDN w:val="0"/>
        <w:adjustRightInd w:val="0"/>
        <w:ind w:firstLine="540"/>
        <w:jc w:val="both"/>
      </w:pPr>
      <w:r>
        <w:t>готовностью к взаимодействию с учениками, родителями, коллегами, социальными партнерами (ПК-6);</w:t>
      </w:r>
    </w:p>
    <w:p w:rsidR="006D2DFB" w:rsidRDefault="006D2DFB" w:rsidP="006D2DFB">
      <w:pPr>
        <w:autoSpaceDE w:val="0"/>
        <w:autoSpaceDN w:val="0"/>
        <w:adjustRightInd w:val="0"/>
        <w:ind w:firstLine="540"/>
        <w:jc w:val="both"/>
      </w:pPr>
      <w:r>
        <w:t>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(ПК-7);</w:t>
      </w:r>
    </w:p>
    <w:p w:rsidR="006D2DFB" w:rsidRDefault="006D2DFB" w:rsidP="006D2DFB">
      <w:pPr>
        <w:autoSpaceDE w:val="0"/>
        <w:autoSpaceDN w:val="0"/>
        <w:adjustRightInd w:val="0"/>
        <w:ind w:firstLine="540"/>
        <w:jc w:val="both"/>
      </w:pPr>
      <w:r>
        <w:t>готовностью к обеспечению охраны жизни и здоровья обучающихся в учебно-воспитательном процессе и внеурочной деятельности (ПК-8);</w:t>
      </w:r>
    </w:p>
    <w:p w:rsidR="006D2DFB" w:rsidRDefault="006D2DFB" w:rsidP="006D2DFB">
      <w:pPr>
        <w:autoSpaceDE w:val="0"/>
        <w:autoSpaceDN w:val="0"/>
        <w:adjustRightInd w:val="0"/>
        <w:ind w:firstLine="540"/>
        <w:jc w:val="both"/>
      </w:pPr>
      <w:r>
        <w:t>в области культурно-просветительской деятельности:</w:t>
      </w:r>
    </w:p>
    <w:p w:rsidR="006D2DFB" w:rsidRDefault="006D2DFB" w:rsidP="006D2DFB">
      <w:pPr>
        <w:autoSpaceDE w:val="0"/>
        <w:autoSpaceDN w:val="0"/>
        <w:adjustRightInd w:val="0"/>
        <w:ind w:firstLine="540"/>
        <w:jc w:val="both"/>
      </w:pPr>
      <w:r>
        <w:t>способностью разрабатывать и реализовывать, с учетом отечественного и зарубежного опыта, культурно-просветительские программы (ПК-9);</w:t>
      </w:r>
    </w:p>
    <w:p w:rsidR="006D2DFB" w:rsidRDefault="006D2DFB" w:rsidP="006D2DFB">
      <w:pPr>
        <w:autoSpaceDE w:val="0"/>
        <w:autoSpaceDN w:val="0"/>
        <w:adjustRightInd w:val="0"/>
        <w:ind w:firstLine="540"/>
        <w:jc w:val="both"/>
      </w:pPr>
      <w:r>
        <w:t>способностью выявлять и использовать возможности региональной культурной образовательной среды для организации культурно-просветительской деятельности (ПК-10);</w:t>
      </w:r>
    </w:p>
    <w:p w:rsidR="006D2DFB" w:rsidRDefault="006D2DFB" w:rsidP="006D2DFB">
      <w:pPr>
        <w:autoSpaceDE w:val="0"/>
        <w:autoSpaceDN w:val="0"/>
        <w:adjustRightInd w:val="0"/>
        <w:ind w:firstLine="540"/>
        <w:jc w:val="both"/>
      </w:pPr>
      <w:r>
        <w:t>в области научно-исследовательской деятельности:</w:t>
      </w:r>
    </w:p>
    <w:p w:rsidR="006D2DFB" w:rsidRDefault="006D2DFB" w:rsidP="006D2DFB">
      <w:pPr>
        <w:autoSpaceDE w:val="0"/>
        <w:autoSpaceDN w:val="0"/>
        <w:adjustRightInd w:val="0"/>
        <w:ind w:firstLine="540"/>
        <w:jc w:val="both"/>
      </w:pPr>
      <w:r>
        <w:t>готовностью использовать систематизированные теоретические и практические знания для определения и решения исследовательских задач в области образования (ПК-11);</w:t>
      </w:r>
    </w:p>
    <w:p w:rsidR="006D2DFB" w:rsidRDefault="006D2DFB" w:rsidP="006D2DFB">
      <w:pPr>
        <w:autoSpaceDE w:val="0"/>
        <w:autoSpaceDN w:val="0"/>
        <w:adjustRightInd w:val="0"/>
        <w:ind w:firstLine="540"/>
        <w:jc w:val="both"/>
      </w:pPr>
      <w:r>
        <w:t>способностью разрабатывать современные педагогические технологии с учетом особенностей образовательного процесса, задач воспитания и развития личности (ПК-12);</w:t>
      </w:r>
    </w:p>
    <w:p w:rsidR="006D2DFB" w:rsidRDefault="006D2DFB" w:rsidP="006D2DFB">
      <w:pPr>
        <w:autoSpaceDE w:val="0"/>
        <w:autoSpaceDN w:val="0"/>
        <w:adjustRightInd w:val="0"/>
        <w:ind w:firstLine="540"/>
        <w:jc w:val="both"/>
      </w:pPr>
      <w:r>
        <w:t>способностью использовать в учебно-воспитательной деятельности основные методы научного исследования (ПК-13).</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t>VI. ТРЕБОВАНИЯ К СТРУКТУРЕ ОСНОВНЫХ ОБРАЗОВАТЕЛЬНЫХ</w:t>
      </w:r>
    </w:p>
    <w:p w:rsidR="006D2DFB" w:rsidRDefault="006D2DFB" w:rsidP="006D2DFB">
      <w:pPr>
        <w:autoSpaceDE w:val="0"/>
        <w:autoSpaceDN w:val="0"/>
        <w:adjustRightInd w:val="0"/>
        <w:jc w:val="center"/>
      </w:pPr>
      <w:r>
        <w:t>ПРОГРАММ БАКАЛАВРИАТА</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 xml:space="preserve">6.1. ООП бакалавриата предусматривает изучение следующих учебных циклов </w:t>
      </w:r>
      <w:hyperlink r:id="rId9" w:history="1">
        <w:r>
          <w:rPr>
            <w:rStyle w:val="a3"/>
            <w:u w:val="none"/>
          </w:rPr>
          <w:t>(таблица 2)</w:t>
        </w:r>
      </w:hyperlink>
      <w:r>
        <w:t>:</w:t>
      </w:r>
    </w:p>
    <w:p w:rsidR="006D2DFB" w:rsidRDefault="006D2DFB" w:rsidP="006D2DFB">
      <w:pPr>
        <w:autoSpaceDE w:val="0"/>
        <w:autoSpaceDN w:val="0"/>
        <w:adjustRightInd w:val="0"/>
        <w:ind w:firstLine="540"/>
        <w:jc w:val="both"/>
      </w:pPr>
      <w:r>
        <w:t>гуманитарный, социальный и экономический циклы;</w:t>
      </w:r>
    </w:p>
    <w:p w:rsidR="006D2DFB" w:rsidRDefault="006D2DFB" w:rsidP="006D2DFB">
      <w:pPr>
        <w:autoSpaceDE w:val="0"/>
        <w:autoSpaceDN w:val="0"/>
        <w:adjustRightInd w:val="0"/>
        <w:ind w:firstLine="540"/>
        <w:jc w:val="both"/>
      </w:pPr>
      <w:r>
        <w:t>математический и естественнонаучный цикл;</w:t>
      </w:r>
    </w:p>
    <w:p w:rsidR="006D2DFB" w:rsidRDefault="006D2DFB" w:rsidP="006D2DFB">
      <w:pPr>
        <w:autoSpaceDE w:val="0"/>
        <w:autoSpaceDN w:val="0"/>
        <w:adjustRightInd w:val="0"/>
        <w:ind w:firstLine="540"/>
        <w:jc w:val="both"/>
      </w:pPr>
      <w:r>
        <w:t>профессиональный цикл;</w:t>
      </w:r>
    </w:p>
    <w:p w:rsidR="006D2DFB" w:rsidRDefault="006D2DFB" w:rsidP="006D2DFB">
      <w:pPr>
        <w:autoSpaceDE w:val="0"/>
        <w:autoSpaceDN w:val="0"/>
        <w:adjustRightInd w:val="0"/>
        <w:jc w:val="both"/>
      </w:pPr>
      <w:r>
        <w:t>и разделов:</w:t>
      </w:r>
    </w:p>
    <w:p w:rsidR="006D2DFB" w:rsidRDefault="006D2DFB" w:rsidP="006D2DFB">
      <w:pPr>
        <w:autoSpaceDE w:val="0"/>
        <w:autoSpaceDN w:val="0"/>
        <w:adjustRightInd w:val="0"/>
        <w:ind w:firstLine="540"/>
        <w:jc w:val="both"/>
      </w:pPr>
      <w:r>
        <w:t>физическая культура;</w:t>
      </w:r>
    </w:p>
    <w:p w:rsidR="006D2DFB" w:rsidRDefault="006D2DFB" w:rsidP="006D2DFB">
      <w:pPr>
        <w:autoSpaceDE w:val="0"/>
        <w:autoSpaceDN w:val="0"/>
        <w:adjustRightInd w:val="0"/>
        <w:ind w:firstLine="540"/>
        <w:jc w:val="both"/>
      </w:pPr>
      <w:r>
        <w:t>учебная и производственная практики;</w:t>
      </w:r>
    </w:p>
    <w:p w:rsidR="006D2DFB" w:rsidRDefault="006D2DFB" w:rsidP="006D2DFB">
      <w:pPr>
        <w:autoSpaceDE w:val="0"/>
        <w:autoSpaceDN w:val="0"/>
        <w:adjustRightInd w:val="0"/>
        <w:ind w:firstLine="540"/>
        <w:jc w:val="both"/>
      </w:pPr>
      <w:r>
        <w:t>итоговая государственная аттестация.</w:t>
      </w:r>
    </w:p>
    <w:p w:rsidR="006D2DFB" w:rsidRDefault="006D2DFB" w:rsidP="006D2DFB">
      <w:pPr>
        <w:autoSpaceDE w:val="0"/>
        <w:autoSpaceDN w:val="0"/>
        <w:adjustRightInd w:val="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обучающемуся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6D2DFB" w:rsidRDefault="006D2DFB" w:rsidP="006D2DFB">
      <w:pPr>
        <w:autoSpaceDE w:val="0"/>
        <w:autoSpaceDN w:val="0"/>
        <w:adjustRightInd w:val="0"/>
        <w:ind w:firstLine="540"/>
        <w:jc w:val="both"/>
      </w:pPr>
      <w:r>
        <w:t xml:space="preserve">6.3. Базовая (обязательная) часть цикла "Гуманитарный, социальный и экономический цикл" должна предусматривать изучение следующих обязательных </w:t>
      </w:r>
      <w:r>
        <w:lastRenderedPageBreak/>
        <w:t>дисциплин: "История", "Философия", "Иностранный язык", "Экономика образования", "Педагогическая риторика".</w:t>
      </w:r>
    </w:p>
    <w:p w:rsidR="006D2DFB" w:rsidRDefault="006D2DFB" w:rsidP="006D2DFB">
      <w:pPr>
        <w:autoSpaceDE w:val="0"/>
        <w:autoSpaceDN w:val="0"/>
        <w:adjustRightInd w:val="0"/>
        <w:ind w:firstLine="540"/>
        <w:jc w:val="both"/>
      </w:pPr>
      <w:r>
        <w:t>Базовая (обязательная) часть профессионального цикла должна предусматривать изучение дисциплин "Психология", "Педагогика", "Безопасность жизнедеятельности".</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right"/>
        <w:outlineLvl w:val="2"/>
      </w:pPr>
      <w:r>
        <w:t>Таблица 2</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pPr>
      <w:r>
        <w:t>Структура ООП бакалавриата</w:t>
      </w:r>
    </w:p>
    <w:p w:rsidR="006D2DFB" w:rsidRDefault="006D2DFB" w:rsidP="006D2DFB">
      <w:pPr>
        <w:autoSpaceDE w:val="0"/>
        <w:autoSpaceDN w:val="0"/>
        <w:adjustRightInd w:val="0"/>
        <w:jc w:val="center"/>
      </w:pPr>
    </w:p>
    <w:p w:rsidR="006D2DFB" w:rsidRDefault="006D2DFB" w:rsidP="006D2DFB">
      <w:pPr>
        <w:pStyle w:val="ConsPlusNonformat"/>
        <w:widowControl/>
        <w:jc w:val="both"/>
      </w:pPr>
      <w:r>
        <w:t>┌───┬─────────────────────────┬────────────┬──────────────────┬───────────┐</w:t>
      </w:r>
    </w:p>
    <w:p w:rsidR="006D2DFB" w:rsidRDefault="006D2DFB" w:rsidP="006D2DFB">
      <w:pPr>
        <w:pStyle w:val="ConsPlusNonformat"/>
        <w:widowControl/>
        <w:jc w:val="both"/>
      </w:pPr>
      <w:r>
        <w:t>│Код│ Учебные циклы, разделы  │Трудоемкость│Перечень дисциплин│   Коды    │</w:t>
      </w:r>
    </w:p>
    <w:p w:rsidR="006D2DFB" w:rsidRDefault="006D2DFB" w:rsidP="006D2DFB">
      <w:pPr>
        <w:pStyle w:val="ConsPlusNonformat"/>
        <w:widowControl/>
        <w:jc w:val="both"/>
      </w:pPr>
      <w:r>
        <w:t>│УЦ │     и проектируемые     │  (зачетные │  для разработки  │формируемых│</w:t>
      </w:r>
    </w:p>
    <w:p w:rsidR="006D2DFB" w:rsidRDefault="006D2DFB" w:rsidP="006D2DFB">
      <w:pPr>
        <w:pStyle w:val="ConsPlusNonformat"/>
        <w:widowControl/>
        <w:jc w:val="both"/>
      </w:pPr>
      <w:r>
        <w:t xml:space="preserve">│ООП│ результаты их освоения  │единицы) </w:t>
      </w:r>
      <w:hyperlink r:id="rId10" w:history="1">
        <w:r>
          <w:rPr>
            <w:rStyle w:val="a3"/>
            <w:u w:val="none"/>
          </w:rPr>
          <w:t>&lt;*&gt;</w:t>
        </w:r>
      </w:hyperlink>
      <w:r>
        <w:t>│    примерных     │компетенций│</w:t>
      </w:r>
    </w:p>
    <w:p w:rsidR="006D2DFB" w:rsidRDefault="006D2DFB" w:rsidP="006D2DFB">
      <w:pPr>
        <w:pStyle w:val="ConsPlusNonformat"/>
        <w:widowControl/>
        <w:jc w:val="both"/>
      </w:pPr>
      <w:r>
        <w:t>│   │                         │            │программ, а также │           │</w:t>
      </w:r>
    </w:p>
    <w:p w:rsidR="006D2DFB" w:rsidRDefault="006D2DFB" w:rsidP="006D2DFB">
      <w:pPr>
        <w:pStyle w:val="ConsPlusNonformat"/>
        <w:widowControl/>
        <w:jc w:val="both"/>
      </w:pPr>
      <w:r>
        <w:t>│   │                         │            │   учебников и    │           │</w:t>
      </w:r>
    </w:p>
    <w:p w:rsidR="006D2DFB" w:rsidRDefault="006D2DFB" w:rsidP="006D2DFB">
      <w:pPr>
        <w:pStyle w:val="ConsPlusNonformat"/>
        <w:widowControl/>
        <w:jc w:val="both"/>
      </w:pPr>
      <w:r>
        <w:t>│   │                         │            │ учебных пособий  │           │</w:t>
      </w:r>
    </w:p>
    <w:p w:rsidR="006D2DFB" w:rsidRDefault="006D2DFB" w:rsidP="006D2DFB">
      <w:pPr>
        <w:pStyle w:val="ConsPlusNonformat"/>
        <w:widowControl/>
        <w:jc w:val="both"/>
      </w:pPr>
      <w:r>
        <w:t>├───┼─────────────────────────┼────────────┼──────────────────┼───────────┤</w:t>
      </w:r>
    </w:p>
    <w:p w:rsidR="006D2DFB" w:rsidRDefault="006D2DFB" w:rsidP="006D2DFB">
      <w:pPr>
        <w:pStyle w:val="ConsPlusNonformat"/>
        <w:widowControl/>
        <w:jc w:val="both"/>
      </w:pPr>
      <w:r>
        <w:t>│Б.1│Гуманитарный, социальный │  25 - 35   │История           │ОК-1       │</w:t>
      </w:r>
    </w:p>
    <w:p w:rsidR="006D2DFB" w:rsidRDefault="006D2DFB" w:rsidP="006D2DFB">
      <w:pPr>
        <w:pStyle w:val="ConsPlusNonformat"/>
        <w:widowControl/>
        <w:jc w:val="both"/>
      </w:pPr>
      <w:r>
        <w:t>│   │и экономический цикл     │            │                  │ОК-2       │</w:t>
      </w:r>
    </w:p>
    <w:p w:rsidR="006D2DFB" w:rsidRDefault="006D2DFB" w:rsidP="006D2DFB">
      <w:pPr>
        <w:pStyle w:val="ConsPlusNonformat"/>
        <w:widowControl/>
        <w:jc w:val="both"/>
      </w:pPr>
      <w:r>
        <w:t>│   │Базовая часть            │  10 - 20   │Философия         │ОК-3       │</w:t>
      </w:r>
    </w:p>
    <w:p w:rsidR="006D2DFB" w:rsidRDefault="006D2DFB" w:rsidP="006D2DFB">
      <w:pPr>
        <w:pStyle w:val="ConsPlusNonformat"/>
        <w:widowControl/>
        <w:jc w:val="both"/>
      </w:pPr>
      <w:r>
        <w:t>│   │В результате изучения    │            │                  │ОК-6       │</w:t>
      </w:r>
    </w:p>
    <w:p w:rsidR="006D2DFB" w:rsidRDefault="006D2DFB" w:rsidP="006D2DFB">
      <w:pPr>
        <w:pStyle w:val="ConsPlusNonformat"/>
        <w:widowControl/>
        <w:jc w:val="both"/>
      </w:pPr>
      <w:r>
        <w:t>│   │базовой части цикла      │            │Иностранный язык  │ОК-10      │</w:t>
      </w:r>
    </w:p>
    <w:p w:rsidR="006D2DFB" w:rsidRDefault="006D2DFB" w:rsidP="006D2DFB">
      <w:pPr>
        <w:pStyle w:val="ConsPlusNonformat"/>
        <w:widowControl/>
        <w:jc w:val="both"/>
      </w:pPr>
      <w:r>
        <w:t>│   │обучающийся должен:      │            │                  │ОК-14      │</w:t>
      </w:r>
    </w:p>
    <w:p w:rsidR="006D2DFB" w:rsidRDefault="006D2DFB" w:rsidP="006D2DFB">
      <w:pPr>
        <w:pStyle w:val="ConsPlusNonformat"/>
        <w:widowControl/>
        <w:jc w:val="both"/>
      </w:pPr>
      <w:r>
        <w:t>│   │знать:                   │            │Экономика         │ОК-15      │</w:t>
      </w:r>
    </w:p>
    <w:p w:rsidR="006D2DFB" w:rsidRDefault="006D2DFB" w:rsidP="006D2DFB">
      <w:pPr>
        <w:pStyle w:val="ConsPlusNonformat"/>
        <w:widowControl/>
        <w:jc w:val="both"/>
      </w:pPr>
      <w:r>
        <w:t>│   │- основные закономерности│            │образования       │ОК-16      │</w:t>
      </w:r>
    </w:p>
    <w:p w:rsidR="006D2DFB" w:rsidRDefault="006D2DFB" w:rsidP="006D2DFB">
      <w:pPr>
        <w:pStyle w:val="ConsPlusNonformat"/>
        <w:widowControl/>
        <w:jc w:val="both"/>
      </w:pPr>
      <w:r>
        <w:t>│   │взаимодействия человека и│            │                  │ОПК-2      │</w:t>
      </w:r>
    </w:p>
    <w:p w:rsidR="006D2DFB" w:rsidRDefault="006D2DFB" w:rsidP="006D2DFB">
      <w:pPr>
        <w:pStyle w:val="ConsPlusNonformat"/>
        <w:widowControl/>
        <w:jc w:val="both"/>
      </w:pPr>
      <w:r>
        <w:t>│   │общества;                │            │Педагогическая    │ОПК-3      │</w:t>
      </w:r>
    </w:p>
    <w:p w:rsidR="006D2DFB" w:rsidRDefault="006D2DFB" w:rsidP="006D2DFB">
      <w:pPr>
        <w:pStyle w:val="ConsPlusNonformat"/>
        <w:widowControl/>
        <w:jc w:val="both"/>
      </w:pPr>
      <w:r>
        <w:t>│   │- основные закономерности│            │риторика          │ОПК-5      │</w:t>
      </w:r>
    </w:p>
    <w:p w:rsidR="006D2DFB" w:rsidRDefault="006D2DFB" w:rsidP="006D2DFB">
      <w:pPr>
        <w:pStyle w:val="ConsPlusNonformat"/>
        <w:widowControl/>
        <w:jc w:val="both"/>
      </w:pPr>
      <w:r>
        <w:t>│   │историко-культурного     │            │                  │ПК-9       │</w:t>
      </w:r>
    </w:p>
    <w:p w:rsidR="006D2DFB" w:rsidRDefault="006D2DFB" w:rsidP="006D2DFB">
      <w:pPr>
        <w:pStyle w:val="ConsPlusNonformat"/>
        <w:widowControl/>
        <w:jc w:val="both"/>
      </w:pPr>
      <w:r>
        <w:t>│   │развития человека и      │            │                  │ПК-10      │</w:t>
      </w:r>
    </w:p>
    <w:p w:rsidR="006D2DFB" w:rsidRDefault="006D2DFB" w:rsidP="006D2DFB">
      <w:pPr>
        <w:pStyle w:val="ConsPlusNonformat"/>
        <w:widowControl/>
        <w:jc w:val="both"/>
      </w:pPr>
      <w:r>
        <w:t>│   │человечества;            │            │                  │ПК-11      │</w:t>
      </w:r>
    </w:p>
    <w:p w:rsidR="006D2DFB" w:rsidRDefault="006D2DFB" w:rsidP="006D2DFB">
      <w:pPr>
        <w:pStyle w:val="ConsPlusNonformat"/>
        <w:widowControl/>
        <w:jc w:val="both"/>
      </w:pPr>
      <w:r>
        <w:t>│   │- основные механизмы     │            │                  │           │</w:t>
      </w:r>
    </w:p>
    <w:p w:rsidR="006D2DFB" w:rsidRDefault="006D2DFB" w:rsidP="006D2DFB">
      <w:pPr>
        <w:pStyle w:val="ConsPlusNonformat"/>
        <w:widowControl/>
        <w:jc w:val="both"/>
      </w:pPr>
      <w:r>
        <w:t>│   │социализации личности;   │            │                  │           │</w:t>
      </w:r>
    </w:p>
    <w:p w:rsidR="006D2DFB" w:rsidRDefault="006D2DFB" w:rsidP="006D2DFB">
      <w:pPr>
        <w:pStyle w:val="ConsPlusNonformat"/>
        <w:widowControl/>
        <w:jc w:val="both"/>
      </w:pPr>
      <w:r>
        <w:t>│   │- основные философские   │            │                  │           │</w:t>
      </w:r>
    </w:p>
    <w:p w:rsidR="006D2DFB" w:rsidRDefault="006D2DFB" w:rsidP="006D2DFB">
      <w:pPr>
        <w:pStyle w:val="ConsPlusNonformat"/>
        <w:widowControl/>
        <w:jc w:val="both"/>
      </w:pPr>
      <w:r>
        <w:t>│   │категории и проблемы     │            │                  │           │</w:t>
      </w:r>
    </w:p>
    <w:p w:rsidR="006D2DFB" w:rsidRDefault="006D2DFB" w:rsidP="006D2DFB">
      <w:pPr>
        <w:pStyle w:val="ConsPlusNonformat"/>
        <w:widowControl/>
        <w:jc w:val="both"/>
      </w:pPr>
      <w:r>
        <w:t>│   │человеческого бытия;     │            │                  │           │</w:t>
      </w:r>
    </w:p>
    <w:p w:rsidR="006D2DFB" w:rsidRDefault="006D2DFB" w:rsidP="006D2DFB">
      <w:pPr>
        <w:pStyle w:val="ConsPlusNonformat"/>
        <w:widowControl/>
        <w:jc w:val="both"/>
      </w:pPr>
      <w:r>
        <w:t>│   │- особенности            │            │                  │           │</w:t>
      </w:r>
    </w:p>
    <w:p w:rsidR="006D2DFB" w:rsidRDefault="006D2DFB" w:rsidP="006D2DFB">
      <w:pPr>
        <w:pStyle w:val="ConsPlusNonformat"/>
        <w:widowControl/>
        <w:jc w:val="both"/>
      </w:pPr>
      <w:r>
        <w:t>│   │современного             │            │                  │           │</w:t>
      </w:r>
    </w:p>
    <w:p w:rsidR="006D2DFB" w:rsidRDefault="006D2DFB" w:rsidP="006D2DFB">
      <w:pPr>
        <w:pStyle w:val="ConsPlusNonformat"/>
        <w:widowControl/>
        <w:jc w:val="both"/>
      </w:pPr>
      <w:r>
        <w:t>│   │экономического развития  │            │                  │           │</w:t>
      </w:r>
    </w:p>
    <w:p w:rsidR="006D2DFB" w:rsidRDefault="006D2DFB" w:rsidP="006D2DFB">
      <w:pPr>
        <w:pStyle w:val="ConsPlusNonformat"/>
        <w:widowControl/>
        <w:jc w:val="both"/>
      </w:pPr>
      <w:r>
        <w:t>│   │России и мира;           │            │                  │           │</w:t>
      </w:r>
    </w:p>
    <w:p w:rsidR="006D2DFB" w:rsidRDefault="006D2DFB" w:rsidP="006D2DFB">
      <w:pPr>
        <w:pStyle w:val="ConsPlusNonformat"/>
        <w:widowControl/>
        <w:jc w:val="both"/>
      </w:pPr>
      <w:r>
        <w:t>│   │- основные средства и    │            │                  │           │</w:t>
      </w:r>
    </w:p>
    <w:p w:rsidR="006D2DFB" w:rsidRDefault="006D2DFB" w:rsidP="006D2DFB">
      <w:pPr>
        <w:pStyle w:val="ConsPlusNonformat"/>
        <w:widowControl/>
        <w:jc w:val="both"/>
      </w:pPr>
      <w:r>
        <w:t>│   │приемы педагогического   │            │                  │           │</w:t>
      </w:r>
    </w:p>
    <w:p w:rsidR="006D2DFB" w:rsidRDefault="006D2DFB" w:rsidP="006D2DFB">
      <w:pPr>
        <w:pStyle w:val="ConsPlusNonformat"/>
        <w:widowControl/>
        <w:jc w:val="both"/>
      </w:pPr>
      <w:r>
        <w:t>│   │общения;                 │            │                  │           │</w:t>
      </w:r>
    </w:p>
    <w:p w:rsidR="006D2DFB" w:rsidRDefault="006D2DFB" w:rsidP="006D2DFB">
      <w:pPr>
        <w:pStyle w:val="ConsPlusNonformat"/>
        <w:widowControl/>
        <w:jc w:val="both"/>
      </w:pPr>
      <w:r>
        <w:t>│   │уметь:                   │            │                  │           │</w:t>
      </w:r>
    </w:p>
    <w:p w:rsidR="006D2DFB" w:rsidRDefault="006D2DFB" w:rsidP="006D2DFB">
      <w:pPr>
        <w:pStyle w:val="ConsPlusNonformat"/>
        <w:widowControl/>
        <w:jc w:val="both"/>
      </w:pPr>
      <w:r>
        <w:t>│   │- использовать различные │            │                  │           │</w:t>
      </w:r>
    </w:p>
    <w:p w:rsidR="006D2DFB" w:rsidRDefault="006D2DFB" w:rsidP="006D2DFB">
      <w:pPr>
        <w:pStyle w:val="ConsPlusNonformat"/>
        <w:widowControl/>
        <w:jc w:val="both"/>
      </w:pPr>
      <w:r>
        <w:t>│   │формы и виды устной и    │            │                  │           │</w:t>
      </w:r>
    </w:p>
    <w:p w:rsidR="006D2DFB" w:rsidRDefault="006D2DFB" w:rsidP="006D2DFB">
      <w:pPr>
        <w:pStyle w:val="ConsPlusNonformat"/>
        <w:widowControl/>
        <w:jc w:val="both"/>
      </w:pPr>
      <w:r>
        <w:t>│   │письменной коммуникации  │            │                  │           │</w:t>
      </w:r>
    </w:p>
    <w:p w:rsidR="006D2DFB" w:rsidRDefault="006D2DFB" w:rsidP="006D2DFB">
      <w:pPr>
        <w:pStyle w:val="ConsPlusNonformat"/>
        <w:widowControl/>
        <w:jc w:val="both"/>
      </w:pPr>
      <w:r>
        <w:t>│   │на родном и иностранных  │            │                  │           │</w:t>
      </w:r>
    </w:p>
    <w:p w:rsidR="006D2DFB" w:rsidRDefault="006D2DFB" w:rsidP="006D2DFB">
      <w:pPr>
        <w:pStyle w:val="ConsPlusNonformat"/>
        <w:widowControl/>
        <w:jc w:val="both"/>
      </w:pPr>
      <w:r>
        <w:t>│   │языках в учебной и       │            │                  │           │</w:t>
      </w:r>
    </w:p>
    <w:p w:rsidR="006D2DFB" w:rsidRDefault="006D2DFB" w:rsidP="006D2DFB">
      <w:pPr>
        <w:pStyle w:val="ConsPlusNonformat"/>
        <w:widowControl/>
        <w:jc w:val="both"/>
      </w:pPr>
      <w:r>
        <w:t>│   │профессиональной         │            │                  │           │</w:t>
      </w:r>
    </w:p>
    <w:p w:rsidR="006D2DFB" w:rsidRDefault="006D2DFB" w:rsidP="006D2DFB">
      <w:pPr>
        <w:pStyle w:val="ConsPlusNonformat"/>
        <w:widowControl/>
        <w:jc w:val="both"/>
      </w:pPr>
      <w:r>
        <w:t>│   │деятельности;            │            │                  │           │</w:t>
      </w:r>
    </w:p>
    <w:p w:rsidR="006D2DFB" w:rsidRDefault="006D2DFB" w:rsidP="006D2DFB">
      <w:pPr>
        <w:pStyle w:val="ConsPlusNonformat"/>
        <w:widowControl/>
        <w:jc w:val="both"/>
      </w:pPr>
      <w:r>
        <w:t>│   │- анализировать          │            │                  │           │</w:t>
      </w:r>
    </w:p>
    <w:p w:rsidR="006D2DFB" w:rsidRDefault="006D2DFB" w:rsidP="006D2DFB">
      <w:pPr>
        <w:pStyle w:val="ConsPlusNonformat"/>
        <w:widowControl/>
        <w:jc w:val="both"/>
      </w:pPr>
      <w:r>
        <w:t>│   │мировоззренческие,       │            │                  │           │</w:t>
      </w:r>
    </w:p>
    <w:p w:rsidR="006D2DFB" w:rsidRDefault="006D2DFB" w:rsidP="006D2DFB">
      <w:pPr>
        <w:pStyle w:val="ConsPlusNonformat"/>
        <w:widowControl/>
        <w:jc w:val="both"/>
      </w:pPr>
      <w:r>
        <w:t>│   │социально и личностно    │            │                  │           │</w:t>
      </w:r>
    </w:p>
    <w:p w:rsidR="006D2DFB" w:rsidRDefault="006D2DFB" w:rsidP="006D2DFB">
      <w:pPr>
        <w:pStyle w:val="ConsPlusNonformat"/>
        <w:widowControl/>
        <w:jc w:val="both"/>
      </w:pPr>
      <w:r>
        <w:t>│   │значимые философские     │            │                  │           │</w:t>
      </w:r>
    </w:p>
    <w:p w:rsidR="006D2DFB" w:rsidRDefault="006D2DFB" w:rsidP="006D2DFB">
      <w:pPr>
        <w:pStyle w:val="ConsPlusNonformat"/>
        <w:widowControl/>
        <w:jc w:val="both"/>
      </w:pPr>
      <w:r>
        <w:t>│   │проблемы;                │            │                  │           │</w:t>
      </w:r>
    </w:p>
    <w:p w:rsidR="006D2DFB" w:rsidRDefault="006D2DFB" w:rsidP="006D2DFB">
      <w:pPr>
        <w:pStyle w:val="ConsPlusNonformat"/>
        <w:widowControl/>
        <w:jc w:val="both"/>
      </w:pPr>
      <w:r>
        <w:t>│   │- применять экономические│            │                  │           │</w:t>
      </w:r>
    </w:p>
    <w:p w:rsidR="006D2DFB" w:rsidRDefault="006D2DFB" w:rsidP="006D2DFB">
      <w:pPr>
        <w:pStyle w:val="ConsPlusNonformat"/>
        <w:widowControl/>
        <w:jc w:val="both"/>
      </w:pPr>
      <w:r>
        <w:t>│   │знания в процессе решения│            │                  │           │</w:t>
      </w:r>
    </w:p>
    <w:p w:rsidR="006D2DFB" w:rsidRDefault="006D2DFB" w:rsidP="006D2DFB">
      <w:pPr>
        <w:pStyle w:val="ConsPlusNonformat"/>
        <w:widowControl/>
        <w:jc w:val="both"/>
      </w:pPr>
      <w:r>
        <w:t>│   │задач образовательной и  │            │                  │           │</w:t>
      </w:r>
    </w:p>
    <w:p w:rsidR="006D2DFB" w:rsidRDefault="006D2DFB" w:rsidP="006D2DFB">
      <w:pPr>
        <w:pStyle w:val="ConsPlusNonformat"/>
        <w:widowControl/>
        <w:jc w:val="both"/>
      </w:pPr>
      <w:r>
        <w:t>│   │профессиональной         │            │                  │           │</w:t>
      </w:r>
    </w:p>
    <w:p w:rsidR="006D2DFB" w:rsidRDefault="006D2DFB" w:rsidP="006D2DFB">
      <w:pPr>
        <w:pStyle w:val="ConsPlusNonformat"/>
        <w:widowControl/>
        <w:jc w:val="both"/>
      </w:pPr>
      <w:r>
        <w:t>│   │деятельности;            │            │                  │           │</w:t>
      </w:r>
    </w:p>
    <w:p w:rsidR="006D2DFB" w:rsidRDefault="006D2DFB" w:rsidP="006D2DFB">
      <w:pPr>
        <w:pStyle w:val="ConsPlusNonformat"/>
        <w:widowControl/>
        <w:jc w:val="both"/>
      </w:pPr>
      <w:r>
        <w:t>│   │владеть:                 │            │                  │           │</w:t>
      </w:r>
    </w:p>
    <w:p w:rsidR="006D2DFB" w:rsidRDefault="006D2DFB" w:rsidP="006D2DFB">
      <w:pPr>
        <w:pStyle w:val="ConsPlusNonformat"/>
        <w:widowControl/>
        <w:jc w:val="both"/>
      </w:pPr>
      <w:r>
        <w:lastRenderedPageBreak/>
        <w:t>│   │- технологиями           │            │                  │           │</w:t>
      </w:r>
    </w:p>
    <w:p w:rsidR="006D2DFB" w:rsidRDefault="006D2DFB" w:rsidP="006D2DFB">
      <w:pPr>
        <w:pStyle w:val="ConsPlusNonformat"/>
        <w:widowControl/>
        <w:jc w:val="both"/>
      </w:pPr>
      <w:r>
        <w:t>│   │приобретения,            │            │                  │           │</w:t>
      </w:r>
    </w:p>
    <w:p w:rsidR="006D2DFB" w:rsidRDefault="006D2DFB" w:rsidP="006D2DFB">
      <w:pPr>
        <w:pStyle w:val="ConsPlusNonformat"/>
        <w:widowControl/>
        <w:jc w:val="both"/>
      </w:pPr>
      <w:r>
        <w:t>│   │использования и          │            │                  │           │</w:t>
      </w:r>
    </w:p>
    <w:p w:rsidR="006D2DFB" w:rsidRDefault="006D2DFB" w:rsidP="006D2DFB">
      <w:pPr>
        <w:pStyle w:val="ConsPlusNonformat"/>
        <w:widowControl/>
        <w:jc w:val="both"/>
      </w:pPr>
      <w:r>
        <w:t>│   │обновления гуманитарных, │            │                  │           │</w:t>
      </w:r>
    </w:p>
    <w:p w:rsidR="006D2DFB" w:rsidRDefault="006D2DFB" w:rsidP="006D2DFB">
      <w:pPr>
        <w:pStyle w:val="ConsPlusNonformat"/>
        <w:widowControl/>
        <w:jc w:val="both"/>
      </w:pPr>
      <w:r>
        <w:t>│   │социальных и             │            │                  │           │</w:t>
      </w:r>
    </w:p>
    <w:p w:rsidR="006D2DFB" w:rsidRDefault="006D2DFB" w:rsidP="006D2DFB">
      <w:pPr>
        <w:pStyle w:val="ConsPlusNonformat"/>
        <w:widowControl/>
        <w:jc w:val="both"/>
      </w:pPr>
      <w:r>
        <w:t>│   │экономических знаний;    │            │                  │           │</w:t>
      </w:r>
    </w:p>
    <w:p w:rsidR="006D2DFB" w:rsidRDefault="006D2DFB" w:rsidP="006D2DFB">
      <w:pPr>
        <w:pStyle w:val="ConsPlusNonformat"/>
        <w:widowControl/>
        <w:jc w:val="both"/>
      </w:pPr>
      <w:r>
        <w:t>│   │- навыками рефлексии,    │            │                  │           │</w:t>
      </w:r>
    </w:p>
    <w:p w:rsidR="006D2DFB" w:rsidRDefault="006D2DFB" w:rsidP="006D2DFB">
      <w:pPr>
        <w:pStyle w:val="ConsPlusNonformat"/>
        <w:widowControl/>
        <w:jc w:val="both"/>
      </w:pPr>
      <w:r>
        <w:t>│   │самооценки, самоконтроля;│            │                  │           │</w:t>
      </w:r>
    </w:p>
    <w:p w:rsidR="006D2DFB" w:rsidRDefault="006D2DFB" w:rsidP="006D2DFB">
      <w:pPr>
        <w:pStyle w:val="ConsPlusNonformat"/>
        <w:widowControl/>
        <w:jc w:val="both"/>
      </w:pPr>
      <w:r>
        <w:t>│   │- различными способами   │            │                  │           │</w:t>
      </w:r>
    </w:p>
    <w:p w:rsidR="006D2DFB" w:rsidRDefault="006D2DFB" w:rsidP="006D2DFB">
      <w:pPr>
        <w:pStyle w:val="ConsPlusNonformat"/>
        <w:widowControl/>
        <w:jc w:val="both"/>
      </w:pPr>
      <w:r>
        <w:t>│   │коммуникации в           │            │                  │           │</w:t>
      </w:r>
    </w:p>
    <w:p w:rsidR="006D2DFB" w:rsidRDefault="006D2DFB" w:rsidP="006D2DFB">
      <w:pPr>
        <w:pStyle w:val="ConsPlusNonformat"/>
        <w:widowControl/>
        <w:jc w:val="both"/>
      </w:pPr>
      <w:r>
        <w:t>│   │профессиональной         │            │                  │           │</w:t>
      </w:r>
    </w:p>
    <w:p w:rsidR="006D2DFB" w:rsidRDefault="006D2DFB" w:rsidP="006D2DFB">
      <w:pPr>
        <w:pStyle w:val="ConsPlusNonformat"/>
        <w:widowControl/>
        <w:jc w:val="both"/>
      </w:pPr>
      <w:r>
        <w:t>│   │деятельности;            │            │                  │           │</w:t>
      </w:r>
    </w:p>
    <w:p w:rsidR="006D2DFB" w:rsidRDefault="006D2DFB" w:rsidP="006D2DFB">
      <w:pPr>
        <w:pStyle w:val="ConsPlusNonformat"/>
        <w:widowControl/>
        <w:jc w:val="both"/>
      </w:pPr>
      <w:r>
        <w:t>│   │- навыками коммуникации в│            │                  │           │</w:t>
      </w:r>
    </w:p>
    <w:p w:rsidR="006D2DFB" w:rsidRDefault="006D2DFB" w:rsidP="006D2DFB">
      <w:pPr>
        <w:pStyle w:val="ConsPlusNonformat"/>
        <w:widowControl/>
        <w:jc w:val="both"/>
      </w:pPr>
      <w:r>
        <w:t>│   │родной и иноязычной      │            │                  │           │</w:t>
      </w:r>
    </w:p>
    <w:p w:rsidR="006D2DFB" w:rsidRDefault="006D2DFB" w:rsidP="006D2DFB">
      <w:pPr>
        <w:pStyle w:val="ConsPlusNonformat"/>
        <w:widowControl/>
        <w:jc w:val="both"/>
      </w:pPr>
      <w:r>
        <w:t>│   │среде.                   │            │                  │           │</w:t>
      </w:r>
    </w:p>
    <w:p w:rsidR="006D2DFB" w:rsidRDefault="006D2DFB" w:rsidP="006D2DFB">
      <w:pPr>
        <w:pStyle w:val="ConsPlusNonformat"/>
        <w:widowControl/>
        <w:jc w:val="both"/>
      </w:pPr>
      <w:r>
        <w:t>│   ├─────────────────────────┼────────────┼──────────────────┼───────────┤</w:t>
      </w:r>
    </w:p>
    <w:p w:rsidR="006D2DFB" w:rsidRDefault="006D2DFB" w:rsidP="006D2DFB">
      <w:pPr>
        <w:pStyle w:val="ConsPlusNonformat"/>
        <w:widowControl/>
        <w:jc w:val="both"/>
      </w:pPr>
      <w:r>
        <w:t>│   │Вариативная часть        │            │                  │           │</w:t>
      </w:r>
    </w:p>
    <w:p w:rsidR="006D2DFB" w:rsidRDefault="006D2DFB" w:rsidP="006D2DFB">
      <w:pPr>
        <w:pStyle w:val="ConsPlusNonformat"/>
        <w:widowControl/>
        <w:jc w:val="both"/>
      </w:pPr>
      <w:r>
        <w:t>│   │(знания, умения, навыки  │            │                  │           │</w:t>
      </w:r>
    </w:p>
    <w:p w:rsidR="006D2DFB" w:rsidRDefault="006D2DFB" w:rsidP="006D2DFB">
      <w:pPr>
        <w:pStyle w:val="ConsPlusNonformat"/>
        <w:widowControl/>
        <w:jc w:val="both"/>
      </w:pPr>
      <w:r>
        <w:t>│   │определяются ООП вуза)   │            │                  │           │</w:t>
      </w:r>
    </w:p>
    <w:p w:rsidR="006D2DFB" w:rsidRDefault="006D2DFB" w:rsidP="006D2DFB">
      <w:pPr>
        <w:pStyle w:val="ConsPlusNonformat"/>
        <w:widowControl/>
        <w:jc w:val="both"/>
      </w:pPr>
      <w:r>
        <w:t>├───┼─────────────────────────┼────────────┼──────────────────┼───────────┤</w:t>
      </w:r>
    </w:p>
    <w:p w:rsidR="006D2DFB" w:rsidRDefault="006D2DFB" w:rsidP="006D2DFB">
      <w:pPr>
        <w:pStyle w:val="ConsPlusNonformat"/>
        <w:widowControl/>
        <w:jc w:val="both"/>
      </w:pPr>
      <w:r>
        <w:t>│Б.2│Математический и         │   8 - 15   │Информационные    │ОК-1       │</w:t>
      </w:r>
    </w:p>
    <w:p w:rsidR="006D2DFB" w:rsidRDefault="006D2DFB" w:rsidP="006D2DFB">
      <w:pPr>
        <w:pStyle w:val="ConsPlusNonformat"/>
        <w:widowControl/>
        <w:jc w:val="both"/>
      </w:pPr>
      <w:r>
        <w:t>│   │естественнонаучный цикл  │            │технологии в      │ОК-4       │</w:t>
      </w:r>
    </w:p>
    <w:p w:rsidR="006D2DFB" w:rsidRDefault="006D2DFB" w:rsidP="006D2DFB">
      <w:pPr>
        <w:pStyle w:val="ConsPlusNonformat"/>
        <w:widowControl/>
        <w:jc w:val="both"/>
      </w:pPr>
      <w:r>
        <w:t>│   │Базовая часть            │   6 - 10   │образовании       │ОК-8       │</w:t>
      </w:r>
    </w:p>
    <w:p w:rsidR="006D2DFB" w:rsidRDefault="006D2DFB" w:rsidP="006D2DFB">
      <w:pPr>
        <w:pStyle w:val="ConsPlusNonformat"/>
        <w:widowControl/>
        <w:jc w:val="both"/>
      </w:pPr>
      <w:r>
        <w:t>│   │В результате изучения    │            │                  │ОК-9       │</w:t>
      </w:r>
    </w:p>
    <w:p w:rsidR="006D2DFB" w:rsidRDefault="006D2DFB" w:rsidP="006D2DFB">
      <w:pPr>
        <w:pStyle w:val="ConsPlusNonformat"/>
        <w:widowControl/>
        <w:jc w:val="both"/>
      </w:pPr>
      <w:r>
        <w:t>│   │базовой части цикла      │            │Основы            │ОК-12      │</w:t>
      </w:r>
    </w:p>
    <w:p w:rsidR="006D2DFB" w:rsidRDefault="006D2DFB" w:rsidP="006D2DFB">
      <w:pPr>
        <w:pStyle w:val="ConsPlusNonformat"/>
        <w:widowControl/>
        <w:jc w:val="both"/>
      </w:pPr>
      <w:r>
        <w:t>│   │обучающийся должен:      │            │математической    │ПК-9       │</w:t>
      </w:r>
    </w:p>
    <w:p w:rsidR="006D2DFB" w:rsidRDefault="006D2DFB" w:rsidP="006D2DFB">
      <w:pPr>
        <w:pStyle w:val="ConsPlusNonformat"/>
        <w:widowControl/>
        <w:jc w:val="both"/>
      </w:pPr>
      <w:r>
        <w:t>│   │знать:                   │            │обработки         │ПК-10      │</w:t>
      </w:r>
    </w:p>
    <w:p w:rsidR="006D2DFB" w:rsidRDefault="006D2DFB" w:rsidP="006D2DFB">
      <w:pPr>
        <w:pStyle w:val="ConsPlusNonformat"/>
        <w:widowControl/>
        <w:jc w:val="both"/>
      </w:pPr>
      <w:r>
        <w:t>│   │- современные информа-   │            │информации        │ПК-11      │</w:t>
      </w:r>
    </w:p>
    <w:p w:rsidR="006D2DFB" w:rsidRDefault="006D2DFB" w:rsidP="006D2DFB">
      <w:pPr>
        <w:pStyle w:val="ConsPlusNonformat"/>
        <w:widowControl/>
        <w:jc w:val="both"/>
      </w:pPr>
      <w:r>
        <w:t>│   │ционные технологии,      │            │                  │           │</w:t>
      </w:r>
    </w:p>
    <w:p w:rsidR="006D2DFB" w:rsidRDefault="006D2DFB" w:rsidP="006D2DFB">
      <w:pPr>
        <w:pStyle w:val="ConsPlusNonformat"/>
        <w:widowControl/>
        <w:jc w:val="both"/>
      </w:pPr>
      <w:r>
        <w:t>│   │используемые в           │            │Естественнонаучная│           │</w:t>
      </w:r>
    </w:p>
    <w:p w:rsidR="006D2DFB" w:rsidRDefault="006D2DFB" w:rsidP="006D2DFB">
      <w:pPr>
        <w:pStyle w:val="ConsPlusNonformat"/>
        <w:widowControl/>
        <w:jc w:val="both"/>
      </w:pPr>
      <w:r>
        <w:t>│   │образовании;             │            │картина мира      │           │</w:t>
      </w:r>
    </w:p>
    <w:p w:rsidR="006D2DFB" w:rsidRDefault="006D2DFB" w:rsidP="006D2DFB">
      <w:pPr>
        <w:pStyle w:val="ConsPlusNonformat"/>
        <w:widowControl/>
        <w:jc w:val="both"/>
      </w:pPr>
      <w:r>
        <w:t>│   │- основные характеристики│            │                  │           │</w:t>
      </w:r>
    </w:p>
    <w:p w:rsidR="006D2DFB" w:rsidRDefault="006D2DFB" w:rsidP="006D2DFB">
      <w:pPr>
        <w:pStyle w:val="ConsPlusNonformat"/>
        <w:widowControl/>
        <w:jc w:val="both"/>
      </w:pPr>
      <w:r>
        <w:t>│   │естественнонаучной       │            │                  │           │</w:t>
      </w:r>
    </w:p>
    <w:p w:rsidR="006D2DFB" w:rsidRDefault="006D2DFB" w:rsidP="006D2DFB">
      <w:pPr>
        <w:pStyle w:val="ConsPlusNonformat"/>
        <w:widowControl/>
        <w:jc w:val="both"/>
      </w:pPr>
      <w:r>
        <w:t>│   │картины мира, место и    │            │                  │           │</w:t>
      </w:r>
    </w:p>
    <w:p w:rsidR="006D2DFB" w:rsidRDefault="006D2DFB" w:rsidP="006D2DFB">
      <w:pPr>
        <w:pStyle w:val="ConsPlusNonformat"/>
        <w:widowControl/>
        <w:jc w:val="both"/>
      </w:pPr>
      <w:r>
        <w:t>│   │роль человека в природе; │            │                  │           │</w:t>
      </w:r>
    </w:p>
    <w:p w:rsidR="006D2DFB" w:rsidRDefault="006D2DFB" w:rsidP="006D2DFB">
      <w:pPr>
        <w:pStyle w:val="ConsPlusNonformat"/>
        <w:widowControl/>
        <w:jc w:val="both"/>
      </w:pPr>
      <w:r>
        <w:t>│   │- основные способы       │            │                  │           │</w:t>
      </w:r>
    </w:p>
    <w:p w:rsidR="006D2DFB" w:rsidRDefault="006D2DFB" w:rsidP="006D2DFB">
      <w:pPr>
        <w:pStyle w:val="ConsPlusNonformat"/>
        <w:widowControl/>
        <w:jc w:val="both"/>
      </w:pPr>
      <w:r>
        <w:t>│   │математической обработки │            │                  │           │</w:t>
      </w:r>
    </w:p>
    <w:p w:rsidR="006D2DFB" w:rsidRDefault="006D2DFB" w:rsidP="006D2DFB">
      <w:pPr>
        <w:pStyle w:val="ConsPlusNonformat"/>
        <w:widowControl/>
        <w:jc w:val="both"/>
      </w:pPr>
      <w:r>
        <w:t>│   │информации;              │            │                  │           │</w:t>
      </w:r>
    </w:p>
    <w:p w:rsidR="006D2DFB" w:rsidRDefault="006D2DFB" w:rsidP="006D2DFB">
      <w:pPr>
        <w:pStyle w:val="ConsPlusNonformat"/>
        <w:widowControl/>
        <w:jc w:val="both"/>
      </w:pPr>
      <w:r>
        <w:t>│   │уметь:                   │            │                  │           │</w:t>
      </w:r>
    </w:p>
    <w:p w:rsidR="006D2DFB" w:rsidRDefault="006D2DFB" w:rsidP="006D2DFB">
      <w:pPr>
        <w:pStyle w:val="ConsPlusNonformat"/>
        <w:widowControl/>
        <w:jc w:val="both"/>
      </w:pPr>
      <w:r>
        <w:t>│   │- применять естественно- │            │                  │           │</w:t>
      </w:r>
    </w:p>
    <w:p w:rsidR="006D2DFB" w:rsidRDefault="006D2DFB" w:rsidP="006D2DFB">
      <w:pPr>
        <w:pStyle w:val="ConsPlusNonformat"/>
        <w:widowControl/>
        <w:jc w:val="both"/>
      </w:pPr>
      <w:r>
        <w:t>│   │научные знания в         │            │                  │           │</w:t>
      </w:r>
    </w:p>
    <w:p w:rsidR="006D2DFB" w:rsidRDefault="006D2DFB" w:rsidP="006D2DFB">
      <w:pPr>
        <w:pStyle w:val="ConsPlusNonformat"/>
        <w:widowControl/>
        <w:jc w:val="both"/>
      </w:pPr>
      <w:r>
        <w:t>│   │профессиональной         │            │                  │           │</w:t>
      </w:r>
    </w:p>
    <w:p w:rsidR="006D2DFB" w:rsidRDefault="006D2DFB" w:rsidP="006D2DFB">
      <w:pPr>
        <w:pStyle w:val="ConsPlusNonformat"/>
        <w:widowControl/>
        <w:jc w:val="both"/>
      </w:pPr>
      <w:r>
        <w:t>│   │деятельности;            │            │                  │           │</w:t>
      </w:r>
    </w:p>
    <w:p w:rsidR="006D2DFB" w:rsidRDefault="006D2DFB" w:rsidP="006D2DFB">
      <w:pPr>
        <w:pStyle w:val="ConsPlusNonformat"/>
        <w:widowControl/>
        <w:jc w:val="both"/>
      </w:pPr>
      <w:r>
        <w:t>│   │- использовать           │            │                  │           │</w:t>
      </w:r>
    </w:p>
    <w:p w:rsidR="006D2DFB" w:rsidRDefault="006D2DFB" w:rsidP="006D2DFB">
      <w:pPr>
        <w:pStyle w:val="ConsPlusNonformat"/>
        <w:widowControl/>
        <w:jc w:val="both"/>
      </w:pPr>
      <w:r>
        <w:t>│   │современные информацион- │            │                  │           │</w:t>
      </w:r>
    </w:p>
    <w:p w:rsidR="006D2DFB" w:rsidRDefault="006D2DFB" w:rsidP="006D2DFB">
      <w:pPr>
        <w:pStyle w:val="ConsPlusNonformat"/>
        <w:widowControl/>
        <w:jc w:val="both"/>
      </w:pPr>
      <w:r>
        <w:t>│   │но-коммуникационные      │            │                  │           │</w:t>
      </w:r>
    </w:p>
    <w:p w:rsidR="006D2DFB" w:rsidRDefault="006D2DFB" w:rsidP="006D2DFB">
      <w:pPr>
        <w:pStyle w:val="ConsPlusNonformat"/>
        <w:widowControl/>
        <w:jc w:val="both"/>
      </w:pPr>
      <w:r>
        <w:t>│   │технологии в процессе    │            │                  │           │</w:t>
      </w:r>
    </w:p>
    <w:p w:rsidR="006D2DFB" w:rsidRDefault="006D2DFB" w:rsidP="006D2DFB">
      <w:pPr>
        <w:pStyle w:val="ConsPlusNonformat"/>
        <w:widowControl/>
        <w:jc w:val="both"/>
      </w:pPr>
      <w:r>
        <w:t>│   │образовательной          │            │                  │           │</w:t>
      </w:r>
    </w:p>
    <w:p w:rsidR="006D2DFB" w:rsidRDefault="006D2DFB" w:rsidP="006D2DFB">
      <w:pPr>
        <w:pStyle w:val="ConsPlusNonformat"/>
        <w:widowControl/>
        <w:jc w:val="both"/>
      </w:pPr>
      <w:r>
        <w:t>│   │деятельности;            │            │                  │           │</w:t>
      </w:r>
    </w:p>
    <w:p w:rsidR="006D2DFB" w:rsidRDefault="006D2DFB" w:rsidP="006D2DFB">
      <w:pPr>
        <w:pStyle w:val="ConsPlusNonformat"/>
        <w:widowControl/>
        <w:jc w:val="both"/>
      </w:pPr>
      <w:r>
        <w:t>│   │- оценивать программное  │            │                  │           │</w:t>
      </w:r>
    </w:p>
    <w:p w:rsidR="006D2DFB" w:rsidRDefault="006D2DFB" w:rsidP="006D2DFB">
      <w:pPr>
        <w:pStyle w:val="ConsPlusNonformat"/>
        <w:widowControl/>
        <w:jc w:val="both"/>
      </w:pPr>
      <w:r>
        <w:t>│   │обеспечение и перспективы│            │                  │           │</w:t>
      </w:r>
    </w:p>
    <w:p w:rsidR="006D2DFB" w:rsidRDefault="006D2DFB" w:rsidP="006D2DFB">
      <w:pPr>
        <w:pStyle w:val="ConsPlusNonformat"/>
        <w:widowControl/>
        <w:jc w:val="both"/>
      </w:pPr>
      <w:r>
        <w:t>│   │его использования с      │            │                  │           │</w:t>
      </w:r>
    </w:p>
    <w:p w:rsidR="006D2DFB" w:rsidRDefault="006D2DFB" w:rsidP="006D2DFB">
      <w:pPr>
        <w:pStyle w:val="ConsPlusNonformat"/>
        <w:widowControl/>
        <w:jc w:val="both"/>
      </w:pPr>
      <w:r>
        <w:t>│   │учетом решаемых          │            │                  │           │</w:t>
      </w:r>
    </w:p>
    <w:p w:rsidR="006D2DFB" w:rsidRDefault="006D2DFB" w:rsidP="006D2DFB">
      <w:pPr>
        <w:pStyle w:val="ConsPlusNonformat"/>
        <w:widowControl/>
        <w:jc w:val="both"/>
      </w:pPr>
      <w:r>
        <w:t>│   │профессиональных задач;  │            │                  │           │</w:t>
      </w:r>
    </w:p>
    <w:p w:rsidR="006D2DFB" w:rsidRDefault="006D2DFB" w:rsidP="006D2DFB">
      <w:pPr>
        <w:pStyle w:val="ConsPlusNonformat"/>
        <w:widowControl/>
        <w:jc w:val="both"/>
      </w:pPr>
      <w:r>
        <w:t>│   │владеть:                 │            │                  │           │</w:t>
      </w:r>
    </w:p>
    <w:p w:rsidR="006D2DFB" w:rsidRDefault="006D2DFB" w:rsidP="006D2DFB">
      <w:pPr>
        <w:pStyle w:val="ConsPlusNonformat"/>
        <w:widowControl/>
        <w:jc w:val="both"/>
      </w:pPr>
      <w:r>
        <w:t>│   │- основными методами     │            │                  │           │</w:t>
      </w:r>
    </w:p>
    <w:p w:rsidR="006D2DFB" w:rsidRDefault="006D2DFB" w:rsidP="006D2DFB">
      <w:pPr>
        <w:pStyle w:val="ConsPlusNonformat"/>
        <w:widowControl/>
        <w:jc w:val="both"/>
      </w:pPr>
      <w:r>
        <w:t>│   │математической обработки │            │                  │           │</w:t>
      </w:r>
    </w:p>
    <w:p w:rsidR="006D2DFB" w:rsidRDefault="006D2DFB" w:rsidP="006D2DFB">
      <w:pPr>
        <w:pStyle w:val="ConsPlusNonformat"/>
        <w:widowControl/>
        <w:jc w:val="both"/>
      </w:pPr>
      <w:r>
        <w:t>│   │информации;              │            │                  │           │</w:t>
      </w:r>
    </w:p>
    <w:p w:rsidR="006D2DFB" w:rsidRDefault="006D2DFB" w:rsidP="006D2DFB">
      <w:pPr>
        <w:pStyle w:val="ConsPlusNonformat"/>
        <w:widowControl/>
        <w:jc w:val="both"/>
      </w:pPr>
      <w:r>
        <w:t>│   │- навыками работы с      │            │                  │           │</w:t>
      </w:r>
    </w:p>
    <w:p w:rsidR="006D2DFB" w:rsidRDefault="006D2DFB" w:rsidP="006D2DFB">
      <w:pPr>
        <w:pStyle w:val="ConsPlusNonformat"/>
        <w:widowControl/>
        <w:jc w:val="both"/>
      </w:pPr>
      <w:r>
        <w:t>│   │программными средствами  │            │                  │           │</w:t>
      </w:r>
    </w:p>
    <w:p w:rsidR="006D2DFB" w:rsidRDefault="006D2DFB" w:rsidP="006D2DFB">
      <w:pPr>
        <w:pStyle w:val="ConsPlusNonformat"/>
        <w:widowControl/>
        <w:jc w:val="both"/>
      </w:pPr>
      <w:r>
        <w:t>│   │общего и                 │            │                  │           │</w:t>
      </w:r>
    </w:p>
    <w:p w:rsidR="006D2DFB" w:rsidRDefault="006D2DFB" w:rsidP="006D2DFB">
      <w:pPr>
        <w:pStyle w:val="ConsPlusNonformat"/>
        <w:widowControl/>
        <w:jc w:val="both"/>
      </w:pPr>
      <w:r>
        <w:t>│   │профессионального        │            │                  │           │</w:t>
      </w:r>
    </w:p>
    <w:p w:rsidR="006D2DFB" w:rsidRDefault="006D2DFB" w:rsidP="006D2DFB">
      <w:pPr>
        <w:pStyle w:val="ConsPlusNonformat"/>
        <w:widowControl/>
        <w:jc w:val="both"/>
      </w:pPr>
      <w:r>
        <w:t>│   │назначения.              │            │                  │           │</w:t>
      </w:r>
    </w:p>
    <w:p w:rsidR="006D2DFB" w:rsidRDefault="006D2DFB" w:rsidP="006D2DFB">
      <w:pPr>
        <w:pStyle w:val="ConsPlusNonformat"/>
        <w:widowControl/>
        <w:jc w:val="both"/>
      </w:pPr>
      <w:r>
        <w:t>│   ├─────────────────────────┼────────────┼──────────────────┼───────────┤</w:t>
      </w:r>
    </w:p>
    <w:p w:rsidR="006D2DFB" w:rsidRDefault="006D2DFB" w:rsidP="006D2DFB">
      <w:pPr>
        <w:pStyle w:val="ConsPlusNonformat"/>
        <w:widowControl/>
        <w:jc w:val="both"/>
      </w:pPr>
      <w:r>
        <w:lastRenderedPageBreak/>
        <w:t>│   │Вариативная часть        │            │                  │           │</w:t>
      </w:r>
    </w:p>
    <w:p w:rsidR="006D2DFB" w:rsidRDefault="006D2DFB" w:rsidP="006D2DFB">
      <w:pPr>
        <w:pStyle w:val="ConsPlusNonformat"/>
        <w:widowControl/>
        <w:jc w:val="both"/>
      </w:pPr>
      <w:r>
        <w:t>│   │(знания, умения, навыки  │            │                  │           │</w:t>
      </w:r>
    </w:p>
    <w:p w:rsidR="006D2DFB" w:rsidRDefault="006D2DFB" w:rsidP="006D2DFB">
      <w:pPr>
        <w:pStyle w:val="ConsPlusNonformat"/>
        <w:widowControl/>
        <w:jc w:val="both"/>
      </w:pPr>
      <w:r>
        <w:t>│   │определяются ООП вуза)   │            │                  │           │</w:t>
      </w:r>
    </w:p>
    <w:p w:rsidR="006D2DFB" w:rsidRDefault="006D2DFB" w:rsidP="006D2DFB">
      <w:pPr>
        <w:pStyle w:val="ConsPlusNonformat"/>
        <w:widowControl/>
        <w:jc w:val="both"/>
      </w:pPr>
      <w:r>
        <w:t>├───┼─────────────────────────┼────────────┼──────────────────┼───────────┤</w:t>
      </w:r>
    </w:p>
    <w:p w:rsidR="006D2DFB" w:rsidRDefault="006D2DFB" w:rsidP="006D2DFB">
      <w:pPr>
        <w:pStyle w:val="ConsPlusNonformat"/>
        <w:widowControl/>
        <w:jc w:val="both"/>
      </w:pPr>
      <w:r>
        <w:t>│Б.3│Профессиональный цикл    │ 215 - 227  │Психология        │ОПК-1 - 5  │</w:t>
      </w:r>
    </w:p>
    <w:p w:rsidR="006D2DFB" w:rsidRDefault="006D2DFB" w:rsidP="006D2DFB">
      <w:pPr>
        <w:pStyle w:val="ConsPlusNonformat"/>
        <w:widowControl/>
        <w:jc w:val="both"/>
      </w:pPr>
      <w:r>
        <w:t>│   │Базовая                  │  45 - 60   │                  │ПК-1 - 13  │</w:t>
      </w:r>
    </w:p>
    <w:p w:rsidR="006D2DFB" w:rsidRDefault="006D2DFB" w:rsidP="006D2DFB">
      <w:pPr>
        <w:pStyle w:val="ConsPlusNonformat"/>
        <w:widowControl/>
        <w:jc w:val="both"/>
      </w:pPr>
      <w:r>
        <w:t>│   │(общепрофессиональная)   │            │Педагогика        │ОК-1       │</w:t>
      </w:r>
    </w:p>
    <w:p w:rsidR="006D2DFB" w:rsidRDefault="006D2DFB" w:rsidP="006D2DFB">
      <w:pPr>
        <w:pStyle w:val="ConsPlusNonformat"/>
        <w:widowControl/>
        <w:jc w:val="both"/>
      </w:pPr>
      <w:r>
        <w:t>│   │часть                    │            │                  │ОК-3       │</w:t>
      </w:r>
    </w:p>
    <w:p w:rsidR="006D2DFB" w:rsidRDefault="006D2DFB" w:rsidP="006D2DFB">
      <w:pPr>
        <w:pStyle w:val="ConsPlusNonformat"/>
        <w:widowControl/>
        <w:jc w:val="both"/>
      </w:pPr>
      <w:r>
        <w:t>│   │В результате изучения    │            │Возрастная        │ОК-4       │</w:t>
      </w:r>
    </w:p>
    <w:p w:rsidR="006D2DFB" w:rsidRDefault="006D2DFB" w:rsidP="006D2DFB">
      <w:pPr>
        <w:pStyle w:val="ConsPlusNonformat"/>
        <w:widowControl/>
        <w:jc w:val="both"/>
      </w:pPr>
      <w:r>
        <w:t>│   │базовой части цикла      │            │анатомия,         │ОК-6       │</w:t>
      </w:r>
    </w:p>
    <w:p w:rsidR="006D2DFB" w:rsidRDefault="006D2DFB" w:rsidP="006D2DFB">
      <w:pPr>
        <w:pStyle w:val="ConsPlusNonformat"/>
        <w:widowControl/>
        <w:jc w:val="both"/>
      </w:pPr>
      <w:r>
        <w:t>│   │обучающийся должен:      │            │физиология и      │ОК-7       │</w:t>
      </w:r>
    </w:p>
    <w:p w:rsidR="006D2DFB" w:rsidRDefault="006D2DFB" w:rsidP="006D2DFB">
      <w:pPr>
        <w:pStyle w:val="ConsPlusNonformat"/>
        <w:widowControl/>
        <w:jc w:val="both"/>
      </w:pPr>
      <w:r>
        <w:t>│   │знать:                   │            │гигиена           │ОК-8       │</w:t>
      </w:r>
    </w:p>
    <w:p w:rsidR="006D2DFB" w:rsidRDefault="006D2DFB" w:rsidP="006D2DFB">
      <w:pPr>
        <w:pStyle w:val="ConsPlusNonformat"/>
        <w:widowControl/>
        <w:jc w:val="both"/>
      </w:pPr>
      <w:r>
        <w:t>│   │- ценностные основы      │            │                  │ОК-9       │</w:t>
      </w:r>
    </w:p>
    <w:p w:rsidR="006D2DFB" w:rsidRDefault="006D2DFB" w:rsidP="006D2DFB">
      <w:pPr>
        <w:pStyle w:val="ConsPlusNonformat"/>
        <w:widowControl/>
        <w:jc w:val="both"/>
      </w:pPr>
      <w:r>
        <w:t>│   │образования и            │            │Основы медицинских│ОК-10      │</w:t>
      </w:r>
    </w:p>
    <w:p w:rsidR="006D2DFB" w:rsidRDefault="006D2DFB" w:rsidP="006D2DFB">
      <w:pPr>
        <w:pStyle w:val="ConsPlusNonformat"/>
        <w:widowControl/>
        <w:jc w:val="both"/>
      </w:pPr>
      <w:r>
        <w:t>│   │профессиональной         │            │знаний и здорового│ОК-11      │</w:t>
      </w:r>
    </w:p>
    <w:p w:rsidR="006D2DFB" w:rsidRDefault="006D2DFB" w:rsidP="006D2DFB">
      <w:pPr>
        <w:pStyle w:val="ConsPlusNonformat"/>
        <w:widowControl/>
        <w:jc w:val="both"/>
      </w:pPr>
      <w:r>
        <w:t>│   │деятельности;            │            │образа жизни      │ОК-13      │</w:t>
      </w:r>
    </w:p>
    <w:p w:rsidR="006D2DFB" w:rsidRDefault="006D2DFB" w:rsidP="006D2DFB">
      <w:pPr>
        <w:pStyle w:val="ConsPlusNonformat"/>
        <w:widowControl/>
        <w:jc w:val="both"/>
      </w:pPr>
      <w:r>
        <w:t>│   │- правовые нормы         │            │                  │ОК-14      │</w:t>
      </w:r>
    </w:p>
    <w:p w:rsidR="006D2DFB" w:rsidRDefault="006D2DFB" w:rsidP="006D2DFB">
      <w:pPr>
        <w:pStyle w:val="ConsPlusNonformat"/>
        <w:widowControl/>
        <w:jc w:val="both"/>
      </w:pPr>
      <w:r>
        <w:t>│   │педагогической           │            │Безопасность      │ОК-16      │</w:t>
      </w:r>
    </w:p>
    <w:p w:rsidR="006D2DFB" w:rsidRDefault="006D2DFB" w:rsidP="006D2DFB">
      <w:pPr>
        <w:pStyle w:val="ConsPlusNonformat"/>
        <w:widowControl/>
        <w:jc w:val="both"/>
      </w:pPr>
      <w:r>
        <w:t>│   │деятельности и           │            │жизнедеятельности │           │</w:t>
      </w:r>
    </w:p>
    <w:p w:rsidR="006D2DFB" w:rsidRDefault="006D2DFB" w:rsidP="006D2DFB">
      <w:pPr>
        <w:pStyle w:val="ConsPlusNonformat"/>
        <w:widowControl/>
        <w:jc w:val="both"/>
      </w:pPr>
      <w:r>
        <w:t>│   │образования;             │            │                  │           │</w:t>
      </w:r>
    </w:p>
    <w:p w:rsidR="006D2DFB" w:rsidRDefault="006D2DFB" w:rsidP="006D2DFB">
      <w:pPr>
        <w:pStyle w:val="ConsPlusNonformat"/>
        <w:widowControl/>
        <w:jc w:val="both"/>
      </w:pPr>
      <w:r>
        <w:t>│   │- сущность и структуру   │            │Методика обучения │           │</w:t>
      </w:r>
    </w:p>
    <w:p w:rsidR="006D2DFB" w:rsidRDefault="006D2DFB" w:rsidP="006D2DFB">
      <w:pPr>
        <w:pStyle w:val="ConsPlusNonformat"/>
        <w:widowControl/>
        <w:jc w:val="both"/>
      </w:pPr>
      <w:r>
        <w:t>│   │образовательных          │            │предметам (в      │           │</w:t>
      </w:r>
    </w:p>
    <w:p w:rsidR="006D2DFB" w:rsidRDefault="006D2DFB" w:rsidP="006D2DFB">
      <w:pPr>
        <w:pStyle w:val="ConsPlusNonformat"/>
        <w:widowControl/>
        <w:jc w:val="both"/>
      </w:pPr>
      <w:r>
        <w:t>│   │процессов;               │            │соответствии с    │           │</w:t>
      </w:r>
    </w:p>
    <w:p w:rsidR="006D2DFB" w:rsidRDefault="006D2DFB" w:rsidP="006D2DFB">
      <w:pPr>
        <w:pStyle w:val="ConsPlusNonformat"/>
        <w:widowControl/>
        <w:jc w:val="both"/>
      </w:pPr>
      <w:r>
        <w:t>│   │- основы медицинских     │            │профилями)        │           │</w:t>
      </w:r>
    </w:p>
    <w:p w:rsidR="006D2DFB" w:rsidRDefault="006D2DFB" w:rsidP="006D2DFB">
      <w:pPr>
        <w:pStyle w:val="ConsPlusNonformat"/>
        <w:widowControl/>
        <w:jc w:val="both"/>
      </w:pPr>
      <w:r>
        <w:t>│   │знаний и здорового образа│            │                  │           │</w:t>
      </w:r>
    </w:p>
    <w:p w:rsidR="006D2DFB" w:rsidRDefault="006D2DFB" w:rsidP="006D2DFB">
      <w:pPr>
        <w:pStyle w:val="ConsPlusNonformat"/>
        <w:widowControl/>
        <w:jc w:val="both"/>
      </w:pPr>
      <w:r>
        <w:t>│   │жизни;                   │            │                  │           │</w:t>
      </w:r>
    </w:p>
    <w:p w:rsidR="006D2DFB" w:rsidRDefault="006D2DFB" w:rsidP="006D2DFB">
      <w:pPr>
        <w:pStyle w:val="ConsPlusNonformat"/>
        <w:widowControl/>
        <w:jc w:val="both"/>
      </w:pPr>
      <w:r>
        <w:t>│   │- особенности            │            │                  │           │</w:t>
      </w:r>
    </w:p>
    <w:p w:rsidR="006D2DFB" w:rsidRDefault="006D2DFB" w:rsidP="006D2DFB">
      <w:pPr>
        <w:pStyle w:val="ConsPlusNonformat"/>
        <w:widowControl/>
        <w:jc w:val="both"/>
      </w:pPr>
      <w:r>
        <w:t>│   │педагогического процесса │            │                  │           │</w:t>
      </w:r>
    </w:p>
    <w:p w:rsidR="006D2DFB" w:rsidRDefault="006D2DFB" w:rsidP="006D2DFB">
      <w:pPr>
        <w:pStyle w:val="ConsPlusNonformat"/>
        <w:widowControl/>
        <w:jc w:val="both"/>
      </w:pPr>
      <w:r>
        <w:t>│   │в условиях               │            │                  │           │</w:t>
      </w:r>
    </w:p>
    <w:p w:rsidR="006D2DFB" w:rsidRDefault="006D2DFB" w:rsidP="006D2DFB">
      <w:pPr>
        <w:pStyle w:val="ConsPlusNonformat"/>
        <w:widowControl/>
        <w:jc w:val="both"/>
      </w:pPr>
      <w:r>
        <w:t>│   │поликультурного и        │            │                  │           │</w:t>
      </w:r>
    </w:p>
    <w:p w:rsidR="006D2DFB" w:rsidRDefault="006D2DFB" w:rsidP="006D2DFB">
      <w:pPr>
        <w:pStyle w:val="ConsPlusNonformat"/>
        <w:widowControl/>
        <w:jc w:val="both"/>
      </w:pPr>
      <w:r>
        <w:t>│   │полиэтнического общества;│            │                  │           │</w:t>
      </w:r>
    </w:p>
    <w:p w:rsidR="006D2DFB" w:rsidRDefault="006D2DFB" w:rsidP="006D2DFB">
      <w:pPr>
        <w:pStyle w:val="ConsPlusNonformat"/>
        <w:widowControl/>
        <w:jc w:val="both"/>
      </w:pPr>
      <w:r>
        <w:t>│   │- тенденции развития     │            │                  │           │</w:t>
      </w:r>
    </w:p>
    <w:p w:rsidR="006D2DFB" w:rsidRDefault="006D2DFB" w:rsidP="006D2DFB">
      <w:pPr>
        <w:pStyle w:val="ConsPlusNonformat"/>
        <w:widowControl/>
        <w:jc w:val="both"/>
      </w:pPr>
      <w:r>
        <w:t>│   │мирового историко-       │            │                  │           │</w:t>
      </w:r>
    </w:p>
    <w:p w:rsidR="006D2DFB" w:rsidRDefault="006D2DFB" w:rsidP="006D2DFB">
      <w:pPr>
        <w:pStyle w:val="ConsPlusNonformat"/>
        <w:widowControl/>
        <w:jc w:val="both"/>
      </w:pPr>
      <w:r>
        <w:t>│   │педагогического процесса,│            │                  │           │</w:t>
      </w:r>
    </w:p>
    <w:p w:rsidR="006D2DFB" w:rsidRDefault="006D2DFB" w:rsidP="006D2DFB">
      <w:pPr>
        <w:pStyle w:val="ConsPlusNonformat"/>
        <w:widowControl/>
        <w:jc w:val="both"/>
      </w:pPr>
      <w:r>
        <w:t>│   │особенности современного │            │                  │           │</w:t>
      </w:r>
    </w:p>
    <w:p w:rsidR="006D2DFB" w:rsidRDefault="006D2DFB" w:rsidP="006D2DFB">
      <w:pPr>
        <w:pStyle w:val="ConsPlusNonformat"/>
        <w:widowControl/>
        <w:jc w:val="both"/>
      </w:pPr>
      <w:r>
        <w:t>│   │этапа развития           │            │                  │           │</w:t>
      </w:r>
    </w:p>
    <w:p w:rsidR="006D2DFB" w:rsidRDefault="006D2DFB" w:rsidP="006D2DFB">
      <w:pPr>
        <w:pStyle w:val="ConsPlusNonformat"/>
        <w:widowControl/>
        <w:jc w:val="both"/>
      </w:pPr>
      <w:r>
        <w:t>│   │образования в мире;      │            │                  │           │</w:t>
      </w:r>
    </w:p>
    <w:p w:rsidR="006D2DFB" w:rsidRDefault="006D2DFB" w:rsidP="006D2DFB">
      <w:pPr>
        <w:pStyle w:val="ConsPlusNonformat"/>
        <w:widowControl/>
        <w:jc w:val="both"/>
      </w:pPr>
      <w:r>
        <w:t>│   │- основы просветительской│            │                  │           │</w:t>
      </w:r>
    </w:p>
    <w:p w:rsidR="006D2DFB" w:rsidRDefault="006D2DFB" w:rsidP="006D2DFB">
      <w:pPr>
        <w:pStyle w:val="ConsPlusNonformat"/>
        <w:widowControl/>
        <w:jc w:val="both"/>
      </w:pPr>
      <w:r>
        <w:t>│   │деятельности;            │            │                  │           │</w:t>
      </w:r>
    </w:p>
    <w:p w:rsidR="006D2DFB" w:rsidRDefault="006D2DFB" w:rsidP="006D2DFB">
      <w:pPr>
        <w:pStyle w:val="ConsPlusNonformat"/>
        <w:widowControl/>
        <w:jc w:val="both"/>
      </w:pPr>
      <w:r>
        <w:t>│   │- методологию            │            │                  │           │</w:t>
      </w:r>
    </w:p>
    <w:p w:rsidR="006D2DFB" w:rsidRDefault="006D2DFB" w:rsidP="006D2DFB">
      <w:pPr>
        <w:pStyle w:val="ConsPlusNonformat"/>
        <w:widowControl/>
        <w:jc w:val="both"/>
      </w:pPr>
      <w:r>
        <w:t>│   │педагогических           │            │                  │           │</w:t>
      </w:r>
    </w:p>
    <w:p w:rsidR="006D2DFB" w:rsidRDefault="006D2DFB" w:rsidP="006D2DFB">
      <w:pPr>
        <w:pStyle w:val="ConsPlusNonformat"/>
        <w:widowControl/>
        <w:jc w:val="both"/>
      </w:pPr>
      <w:r>
        <w:t>│   │исследований проблем     │            │                  │           │</w:t>
      </w:r>
    </w:p>
    <w:p w:rsidR="006D2DFB" w:rsidRDefault="006D2DFB" w:rsidP="006D2DFB">
      <w:pPr>
        <w:pStyle w:val="ConsPlusNonformat"/>
        <w:widowControl/>
        <w:jc w:val="both"/>
      </w:pPr>
      <w:r>
        <w:t>│   │образования;             │            │                  │           │</w:t>
      </w:r>
    </w:p>
    <w:p w:rsidR="006D2DFB" w:rsidRDefault="006D2DFB" w:rsidP="006D2DFB">
      <w:pPr>
        <w:pStyle w:val="ConsPlusNonformat"/>
        <w:widowControl/>
        <w:jc w:val="both"/>
      </w:pPr>
      <w:r>
        <w:t>│   │- теории и технологии    │            │                  │           │</w:t>
      </w:r>
    </w:p>
    <w:p w:rsidR="006D2DFB" w:rsidRDefault="006D2DFB" w:rsidP="006D2DFB">
      <w:pPr>
        <w:pStyle w:val="ConsPlusNonformat"/>
        <w:widowControl/>
        <w:jc w:val="both"/>
      </w:pPr>
      <w:r>
        <w:t>│   │обучения, воспитания и   │            │                  │           │</w:t>
      </w:r>
    </w:p>
    <w:p w:rsidR="006D2DFB" w:rsidRDefault="006D2DFB" w:rsidP="006D2DFB">
      <w:pPr>
        <w:pStyle w:val="ConsPlusNonformat"/>
        <w:widowControl/>
        <w:jc w:val="both"/>
      </w:pPr>
      <w:r>
        <w:t>│   │духовно-нравственного    │            │                  │           │</w:t>
      </w:r>
    </w:p>
    <w:p w:rsidR="006D2DFB" w:rsidRDefault="006D2DFB" w:rsidP="006D2DFB">
      <w:pPr>
        <w:pStyle w:val="ConsPlusNonformat"/>
        <w:widowControl/>
        <w:jc w:val="both"/>
      </w:pPr>
      <w:r>
        <w:t>│   │развития личности,       │            │                  │           │</w:t>
      </w:r>
    </w:p>
    <w:p w:rsidR="006D2DFB" w:rsidRDefault="006D2DFB" w:rsidP="006D2DFB">
      <w:pPr>
        <w:pStyle w:val="ConsPlusNonformat"/>
        <w:widowControl/>
        <w:jc w:val="both"/>
      </w:pPr>
      <w:r>
        <w:t>│   │сопровождения субъектов  │            │                  │           │</w:t>
      </w:r>
    </w:p>
    <w:p w:rsidR="006D2DFB" w:rsidRDefault="006D2DFB" w:rsidP="006D2DFB">
      <w:pPr>
        <w:pStyle w:val="ConsPlusNonformat"/>
        <w:widowControl/>
        <w:jc w:val="both"/>
      </w:pPr>
      <w:r>
        <w:t>│   │педагогического процесса;│            │                  │           │</w:t>
      </w:r>
    </w:p>
    <w:p w:rsidR="006D2DFB" w:rsidRDefault="006D2DFB" w:rsidP="006D2DFB">
      <w:pPr>
        <w:pStyle w:val="ConsPlusNonformat"/>
        <w:widowControl/>
        <w:jc w:val="both"/>
      </w:pPr>
      <w:r>
        <w:t>│   │- закономерности         │            │                  │           │</w:t>
      </w:r>
    </w:p>
    <w:p w:rsidR="006D2DFB" w:rsidRDefault="006D2DFB" w:rsidP="006D2DFB">
      <w:pPr>
        <w:pStyle w:val="ConsPlusNonformat"/>
        <w:widowControl/>
        <w:jc w:val="both"/>
      </w:pPr>
      <w:r>
        <w:t>│   │физиологического и       │            │                  │           │</w:t>
      </w:r>
    </w:p>
    <w:p w:rsidR="006D2DFB" w:rsidRDefault="006D2DFB" w:rsidP="006D2DFB">
      <w:pPr>
        <w:pStyle w:val="ConsPlusNonformat"/>
        <w:widowControl/>
        <w:jc w:val="both"/>
      </w:pPr>
      <w:r>
        <w:t>│   │психического развития и  │            │                  │           │</w:t>
      </w:r>
    </w:p>
    <w:p w:rsidR="006D2DFB" w:rsidRDefault="006D2DFB" w:rsidP="006D2DFB">
      <w:pPr>
        <w:pStyle w:val="ConsPlusNonformat"/>
        <w:widowControl/>
        <w:jc w:val="both"/>
      </w:pPr>
      <w:r>
        <w:t>│   │особенности их проявления│            │                  │           │</w:t>
      </w:r>
    </w:p>
    <w:p w:rsidR="006D2DFB" w:rsidRDefault="006D2DFB" w:rsidP="006D2DFB">
      <w:pPr>
        <w:pStyle w:val="ConsPlusNonformat"/>
        <w:widowControl/>
        <w:jc w:val="both"/>
      </w:pPr>
      <w:r>
        <w:t>│   │в образовательном        │            │                  │           │</w:t>
      </w:r>
    </w:p>
    <w:p w:rsidR="006D2DFB" w:rsidRDefault="006D2DFB" w:rsidP="006D2DFB">
      <w:pPr>
        <w:pStyle w:val="ConsPlusNonformat"/>
        <w:widowControl/>
        <w:jc w:val="both"/>
      </w:pPr>
      <w:r>
        <w:t>│   │процессе в разные        │            │                  │           │</w:t>
      </w:r>
    </w:p>
    <w:p w:rsidR="006D2DFB" w:rsidRDefault="006D2DFB" w:rsidP="006D2DFB">
      <w:pPr>
        <w:pStyle w:val="ConsPlusNonformat"/>
        <w:widowControl/>
        <w:jc w:val="both"/>
      </w:pPr>
      <w:r>
        <w:t>│   │возрастные периоды;      │            │                  │           │</w:t>
      </w:r>
    </w:p>
    <w:p w:rsidR="006D2DFB" w:rsidRDefault="006D2DFB" w:rsidP="006D2DFB">
      <w:pPr>
        <w:pStyle w:val="ConsPlusNonformat"/>
        <w:widowControl/>
        <w:jc w:val="both"/>
      </w:pPr>
      <w:r>
        <w:t>│   │- способы                │            │                  │           │</w:t>
      </w:r>
    </w:p>
    <w:p w:rsidR="006D2DFB" w:rsidRDefault="006D2DFB" w:rsidP="006D2DFB">
      <w:pPr>
        <w:pStyle w:val="ConsPlusNonformat"/>
        <w:widowControl/>
        <w:jc w:val="both"/>
      </w:pPr>
      <w:r>
        <w:t>│   │психологического и       │            │                  │           │</w:t>
      </w:r>
    </w:p>
    <w:p w:rsidR="006D2DFB" w:rsidRDefault="006D2DFB" w:rsidP="006D2DFB">
      <w:pPr>
        <w:pStyle w:val="ConsPlusNonformat"/>
        <w:widowControl/>
        <w:jc w:val="both"/>
      </w:pPr>
      <w:r>
        <w:t>│   │педагогического изучения │            │                  │           │</w:t>
      </w:r>
    </w:p>
    <w:p w:rsidR="006D2DFB" w:rsidRDefault="006D2DFB" w:rsidP="006D2DFB">
      <w:pPr>
        <w:pStyle w:val="ConsPlusNonformat"/>
        <w:widowControl/>
        <w:jc w:val="both"/>
      </w:pPr>
      <w:r>
        <w:t>│   │обучающихся;             │            │                  │           │</w:t>
      </w:r>
    </w:p>
    <w:p w:rsidR="006D2DFB" w:rsidRDefault="006D2DFB" w:rsidP="006D2DFB">
      <w:pPr>
        <w:pStyle w:val="ConsPlusNonformat"/>
        <w:widowControl/>
        <w:jc w:val="both"/>
      </w:pPr>
      <w:r>
        <w:t>│   │- способы взаимодействия │            │                  │           │</w:t>
      </w:r>
    </w:p>
    <w:p w:rsidR="006D2DFB" w:rsidRDefault="006D2DFB" w:rsidP="006D2DFB">
      <w:pPr>
        <w:pStyle w:val="ConsPlusNonformat"/>
        <w:widowControl/>
        <w:jc w:val="both"/>
      </w:pPr>
      <w:r>
        <w:t>│   │педагога с различными    │            │                  │           │</w:t>
      </w:r>
    </w:p>
    <w:p w:rsidR="006D2DFB" w:rsidRDefault="006D2DFB" w:rsidP="006D2DFB">
      <w:pPr>
        <w:pStyle w:val="ConsPlusNonformat"/>
        <w:widowControl/>
        <w:jc w:val="both"/>
      </w:pPr>
      <w:r>
        <w:t>│   │субъектами               │            │                  │           │</w:t>
      </w:r>
    </w:p>
    <w:p w:rsidR="006D2DFB" w:rsidRDefault="006D2DFB" w:rsidP="006D2DFB">
      <w:pPr>
        <w:pStyle w:val="ConsPlusNonformat"/>
        <w:widowControl/>
        <w:jc w:val="both"/>
      </w:pPr>
      <w:r>
        <w:t>│   │педагогического процесса;│            │                  │           │</w:t>
      </w:r>
    </w:p>
    <w:p w:rsidR="006D2DFB" w:rsidRDefault="006D2DFB" w:rsidP="006D2DFB">
      <w:pPr>
        <w:pStyle w:val="ConsPlusNonformat"/>
        <w:widowControl/>
        <w:jc w:val="both"/>
      </w:pPr>
      <w:r>
        <w:lastRenderedPageBreak/>
        <w:t>│   │- способы построения     │            │                  │           │</w:t>
      </w:r>
    </w:p>
    <w:p w:rsidR="006D2DFB" w:rsidRDefault="006D2DFB" w:rsidP="006D2DFB">
      <w:pPr>
        <w:pStyle w:val="ConsPlusNonformat"/>
        <w:widowControl/>
        <w:jc w:val="both"/>
      </w:pPr>
      <w:r>
        <w:t>│   │межличностных отношений; │            │                  │           │</w:t>
      </w:r>
    </w:p>
    <w:p w:rsidR="006D2DFB" w:rsidRDefault="006D2DFB" w:rsidP="006D2DFB">
      <w:pPr>
        <w:pStyle w:val="ConsPlusNonformat"/>
        <w:widowControl/>
        <w:jc w:val="both"/>
      </w:pPr>
      <w:r>
        <w:t>│   │- особенности социального│            │                  │           │</w:t>
      </w:r>
    </w:p>
    <w:p w:rsidR="006D2DFB" w:rsidRDefault="006D2DFB" w:rsidP="006D2DFB">
      <w:pPr>
        <w:pStyle w:val="ConsPlusNonformat"/>
        <w:widowControl/>
        <w:jc w:val="both"/>
      </w:pPr>
      <w:r>
        <w:t>│   │партнерства в системе    │            │                  │           │</w:t>
      </w:r>
    </w:p>
    <w:p w:rsidR="006D2DFB" w:rsidRDefault="006D2DFB" w:rsidP="006D2DFB">
      <w:pPr>
        <w:pStyle w:val="ConsPlusNonformat"/>
        <w:widowControl/>
        <w:jc w:val="both"/>
      </w:pPr>
      <w:r>
        <w:t>│   │образования;             │            │                  │           │</w:t>
      </w:r>
    </w:p>
    <w:p w:rsidR="006D2DFB" w:rsidRDefault="006D2DFB" w:rsidP="006D2DFB">
      <w:pPr>
        <w:pStyle w:val="ConsPlusNonformat"/>
        <w:widowControl/>
        <w:jc w:val="both"/>
      </w:pPr>
      <w:r>
        <w:t>│   │- способы                │            │                  │           │</w:t>
      </w:r>
    </w:p>
    <w:p w:rsidR="006D2DFB" w:rsidRDefault="006D2DFB" w:rsidP="006D2DFB">
      <w:pPr>
        <w:pStyle w:val="ConsPlusNonformat"/>
        <w:widowControl/>
        <w:jc w:val="both"/>
      </w:pPr>
      <w:r>
        <w:t>│   │профессионального        │            │                  │           │</w:t>
      </w:r>
    </w:p>
    <w:p w:rsidR="006D2DFB" w:rsidRDefault="006D2DFB" w:rsidP="006D2DFB">
      <w:pPr>
        <w:pStyle w:val="ConsPlusNonformat"/>
        <w:widowControl/>
        <w:jc w:val="both"/>
      </w:pPr>
      <w:r>
        <w:t>│   │самопознания и           │            │                  │           │</w:t>
      </w:r>
    </w:p>
    <w:p w:rsidR="006D2DFB" w:rsidRDefault="006D2DFB" w:rsidP="006D2DFB">
      <w:pPr>
        <w:pStyle w:val="ConsPlusNonformat"/>
        <w:widowControl/>
        <w:jc w:val="both"/>
      </w:pPr>
      <w:r>
        <w:t>│   │саморазвития;            │            │                  │           │</w:t>
      </w:r>
    </w:p>
    <w:p w:rsidR="006D2DFB" w:rsidRDefault="006D2DFB" w:rsidP="006D2DFB">
      <w:pPr>
        <w:pStyle w:val="ConsPlusNonformat"/>
        <w:widowControl/>
        <w:jc w:val="both"/>
      </w:pPr>
      <w:r>
        <w:t>│   │уметь:                   │            │                  │           │</w:t>
      </w:r>
    </w:p>
    <w:p w:rsidR="006D2DFB" w:rsidRDefault="006D2DFB" w:rsidP="006D2DFB">
      <w:pPr>
        <w:pStyle w:val="ConsPlusNonformat"/>
        <w:widowControl/>
        <w:jc w:val="both"/>
      </w:pPr>
      <w:r>
        <w:t>│   │- системно анализировать │            │                  │           │</w:t>
      </w:r>
    </w:p>
    <w:p w:rsidR="006D2DFB" w:rsidRDefault="006D2DFB" w:rsidP="006D2DFB">
      <w:pPr>
        <w:pStyle w:val="ConsPlusNonformat"/>
        <w:widowControl/>
        <w:jc w:val="both"/>
      </w:pPr>
      <w:r>
        <w:t>│   │и выбирать воспитательные│            │                  │           │</w:t>
      </w:r>
    </w:p>
    <w:p w:rsidR="006D2DFB" w:rsidRDefault="006D2DFB" w:rsidP="006D2DFB">
      <w:pPr>
        <w:pStyle w:val="ConsPlusNonformat"/>
        <w:widowControl/>
        <w:jc w:val="both"/>
      </w:pPr>
      <w:r>
        <w:t>│   │и образовательные        │            │                  │           │</w:t>
      </w:r>
    </w:p>
    <w:p w:rsidR="006D2DFB" w:rsidRDefault="006D2DFB" w:rsidP="006D2DFB">
      <w:pPr>
        <w:pStyle w:val="ConsPlusNonformat"/>
        <w:widowControl/>
        <w:jc w:val="both"/>
      </w:pPr>
      <w:r>
        <w:t>│   │концепции;               │            │                  │           │</w:t>
      </w:r>
    </w:p>
    <w:p w:rsidR="006D2DFB" w:rsidRDefault="006D2DFB" w:rsidP="006D2DFB">
      <w:pPr>
        <w:pStyle w:val="ConsPlusNonformat"/>
        <w:widowControl/>
        <w:jc w:val="both"/>
      </w:pPr>
      <w:r>
        <w:t>│   │- использовать методы    │            │                  │           │</w:t>
      </w:r>
    </w:p>
    <w:p w:rsidR="006D2DFB" w:rsidRDefault="006D2DFB" w:rsidP="006D2DFB">
      <w:pPr>
        <w:pStyle w:val="ConsPlusNonformat"/>
        <w:widowControl/>
        <w:jc w:val="both"/>
      </w:pPr>
      <w:r>
        <w:t>│   │психологической и        │            │                  │           │</w:t>
      </w:r>
    </w:p>
    <w:p w:rsidR="006D2DFB" w:rsidRDefault="006D2DFB" w:rsidP="006D2DFB">
      <w:pPr>
        <w:pStyle w:val="ConsPlusNonformat"/>
        <w:widowControl/>
        <w:jc w:val="both"/>
      </w:pPr>
      <w:r>
        <w:t>│   │педагогической           │            │                  │           │</w:t>
      </w:r>
    </w:p>
    <w:p w:rsidR="006D2DFB" w:rsidRDefault="006D2DFB" w:rsidP="006D2DFB">
      <w:pPr>
        <w:pStyle w:val="ConsPlusNonformat"/>
        <w:widowControl/>
        <w:jc w:val="both"/>
      </w:pPr>
      <w:r>
        <w:t>│   │диагностики для решения  │            │                  │           │</w:t>
      </w:r>
    </w:p>
    <w:p w:rsidR="006D2DFB" w:rsidRDefault="006D2DFB" w:rsidP="006D2DFB">
      <w:pPr>
        <w:pStyle w:val="ConsPlusNonformat"/>
        <w:widowControl/>
        <w:jc w:val="both"/>
      </w:pPr>
      <w:r>
        <w:t>│   │профессиональных задач;  │            │                  │           │</w:t>
      </w:r>
    </w:p>
    <w:p w:rsidR="006D2DFB" w:rsidRDefault="006D2DFB" w:rsidP="006D2DFB">
      <w:pPr>
        <w:pStyle w:val="ConsPlusNonformat"/>
        <w:widowControl/>
        <w:jc w:val="both"/>
      </w:pPr>
      <w:r>
        <w:t>│   │- учитывать различные    │            │                  │           │</w:t>
      </w:r>
    </w:p>
    <w:p w:rsidR="006D2DFB" w:rsidRDefault="006D2DFB" w:rsidP="006D2DFB">
      <w:pPr>
        <w:pStyle w:val="ConsPlusNonformat"/>
        <w:widowControl/>
        <w:jc w:val="both"/>
      </w:pPr>
      <w:r>
        <w:t>│   │контексты (социальные,   │            │                  │           │</w:t>
      </w:r>
    </w:p>
    <w:p w:rsidR="006D2DFB" w:rsidRDefault="006D2DFB" w:rsidP="006D2DFB">
      <w:pPr>
        <w:pStyle w:val="ConsPlusNonformat"/>
        <w:widowControl/>
        <w:jc w:val="both"/>
      </w:pPr>
      <w:r>
        <w:t>│   │культурные,              │            │                  │           │</w:t>
      </w:r>
    </w:p>
    <w:p w:rsidR="006D2DFB" w:rsidRDefault="006D2DFB" w:rsidP="006D2DFB">
      <w:pPr>
        <w:pStyle w:val="ConsPlusNonformat"/>
        <w:widowControl/>
        <w:jc w:val="both"/>
      </w:pPr>
      <w:r>
        <w:t>│   │национальные), в которых │            │                  │           │</w:t>
      </w:r>
    </w:p>
    <w:p w:rsidR="006D2DFB" w:rsidRDefault="006D2DFB" w:rsidP="006D2DFB">
      <w:pPr>
        <w:pStyle w:val="ConsPlusNonformat"/>
        <w:widowControl/>
        <w:jc w:val="both"/>
      </w:pPr>
      <w:r>
        <w:t>│   │протекают процессы       │            │                  │           │</w:t>
      </w:r>
    </w:p>
    <w:p w:rsidR="006D2DFB" w:rsidRDefault="006D2DFB" w:rsidP="006D2DFB">
      <w:pPr>
        <w:pStyle w:val="ConsPlusNonformat"/>
        <w:widowControl/>
        <w:jc w:val="both"/>
      </w:pPr>
      <w:r>
        <w:t>│   │обучения, воспитания и   │            │                  │           │</w:t>
      </w:r>
    </w:p>
    <w:p w:rsidR="006D2DFB" w:rsidRDefault="006D2DFB" w:rsidP="006D2DFB">
      <w:pPr>
        <w:pStyle w:val="ConsPlusNonformat"/>
        <w:widowControl/>
        <w:jc w:val="both"/>
      </w:pPr>
      <w:r>
        <w:t>│   │социализации;            │            │                  │           │</w:t>
      </w:r>
    </w:p>
    <w:p w:rsidR="006D2DFB" w:rsidRDefault="006D2DFB" w:rsidP="006D2DFB">
      <w:pPr>
        <w:pStyle w:val="ConsPlusNonformat"/>
        <w:widowControl/>
        <w:jc w:val="both"/>
      </w:pPr>
      <w:r>
        <w:t>│   │- учитывать в            │            │                  │           │</w:t>
      </w:r>
    </w:p>
    <w:p w:rsidR="006D2DFB" w:rsidRDefault="006D2DFB" w:rsidP="006D2DFB">
      <w:pPr>
        <w:pStyle w:val="ConsPlusNonformat"/>
        <w:widowControl/>
        <w:jc w:val="both"/>
      </w:pPr>
      <w:r>
        <w:t>│   │педагогическом           │            │                  │           │</w:t>
      </w:r>
    </w:p>
    <w:p w:rsidR="006D2DFB" w:rsidRDefault="006D2DFB" w:rsidP="006D2DFB">
      <w:pPr>
        <w:pStyle w:val="ConsPlusNonformat"/>
        <w:widowControl/>
        <w:jc w:val="both"/>
      </w:pPr>
      <w:r>
        <w:t>│   │взаимодействии           │            │                  │           │</w:t>
      </w:r>
    </w:p>
    <w:p w:rsidR="006D2DFB" w:rsidRDefault="006D2DFB" w:rsidP="006D2DFB">
      <w:pPr>
        <w:pStyle w:val="ConsPlusNonformat"/>
        <w:widowControl/>
        <w:jc w:val="both"/>
      </w:pPr>
      <w:r>
        <w:t>│   │особенности              │            │                  │           │</w:t>
      </w:r>
    </w:p>
    <w:p w:rsidR="006D2DFB" w:rsidRDefault="006D2DFB" w:rsidP="006D2DFB">
      <w:pPr>
        <w:pStyle w:val="ConsPlusNonformat"/>
        <w:widowControl/>
        <w:jc w:val="both"/>
      </w:pPr>
      <w:r>
        <w:t>│   │индивидуального развития │            │                  │           │</w:t>
      </w:r>
    </w:p>
    <w:p w:rsidR="006D2DFB" w:rsidRDefault="006D2DFB" w:rsidP="006D2DFB">
      <w:pPr>
        <w:pStyle w:val="ConsPlusNonformat"/>
        <w:widowControl/>
        <w:jc w:val="both"/>
      </w:pPr>
      <w:r>
        <w:t>│   │учащихся;                │            │                  │           │</w:t>
      </w:r>
    </w:p>
    <w:p w:rsidR="006D2DFB" w:rsidRDefault="006D2DFB" w:rsidP="006D2DFB">
      <w:pPr>
        <w:pStyle w:val="ConsPlusNonformat"/>
        <w:widowControl/>
        <w:jc w:val="both"/>
      </w:pPr>
      <w:r>
        <w:t>│   │- проектировать учебно-  │            │                  │           │</w:t>
      </w:r>
    </w:p>
    <w:p w:rsidR="006D2DFB" w:rsidRDefault="006D2DFB" w:rsidP="006D2DFB">
      <w:pPr>
        <w:pStyle w:val="ConsPlusNonformat"/>
        <w:widowControl/>
        <w:jc w:val="both"/>
      </w:pPr>
      <w:r>
        <w:t>│   │воспитательный процесс с │            │                  │           │</w:t>
      </w:r>
    </w:p>
    <w:p w:rsidR="006D2DFB" w:rsidRDefault="006D2DFB" w:rsidP="006D2DFB">
      <w:pPr>
        <w:pStyle w:val="ConsPlusNonformat"/>
        <w:widowControl/>
        <w:jc w:val="both"/>
      </w:pPr>
      <w:r>
        <w:t>│   │использованием           │            │                  │           │</w:t>
      </w:r>
    </w:p>
    <w:p w:rsidR="006D2DFB" w:rsidRDefault="006D2DFB" w:rsidP="006D2DFB">
      <w:pPr>
        <w:pStyle w:val="ConsPlusNonformat"/>
        <w:widowControl/>
        <w:jc w:val="both"/>
      </w:pPr>
      <w:r>
        <w:t>│   │современных технологий,  │            │                  │           │</w:t>
      </w:r>
    </w:p>
    <w:p w:rsidR="006D2DFB" w:rsidRDefault="006D2DFB" w:rsidP="006D2DFB">
      <w:pPr>
        <w:pStyle w:val="ConsPlusNonformat"/>
        <w:widowControl/>
        <w:jc w:val="both"/>
      </w:pPr>
      <w:r>
        <w:t>│   │соответствующих общим и  │            │                  │           │</w:t>
      </w:r>
    </w:p>
    <w:p w:rsidR="006D2DFB" w:rsidRDefault="006D2DFB" w:rsidP="006D2DFB">
      <w:pPr>
        <w:pStyle w:val="ConsPlusNonformat"/>
        <w:widowControl/>
        <w:jc w:val="both"/>
      </w:pPr>
      <w:r>
        <w:t>│   │специфическим            │            │                  │           │</w:t>
      </w:r>
    </w:p>
    <w:p w:rsidR="006D2DFB" w:rsidRDefault="006D2DFB" w:rsidP="006D2DFB">
      <w:pPr>
        <w:pStyle w:val="ConsPlusNonformat"/>
        <w:widowControl/>
        <w:jc w:val="both"/>
      </w:pPr>
      <w:r>
        <w:t>│   │закономерностям и        │            │                  │           │</w:t>
      </w:r>
    </w:p>
    <w:p w:rsidR="006D2DFB" w:rsidRDefault="006D2DFB" w:rsidP="006D2DFB">
      <w:pPr>
        <w:pStyle w:val="ConsPlusNonformat"/>
        <w:widowControl/>
        <w:jc w:val="both"/>
      </w:pPr>
      <w:r>
        <w:t>│   │особенностям возрастного │            │                  │           │</w:t>
      </w:r>
    </w:p>
    <w:p w:rsidR="006D2DFB" w:rsidRDefault="006D2DFB" w:rsidP="006D2DFB">
      <w:pPr>
        <w:pStyle w:val="ConsPlusNonformat"/>
        <w:widowControl/>
        <w:jc w:val="both"/>
      </w:pPr>
      <w:r>
        <w:t>│   │развития личности;       │            │                  │           │</w:t>
      </w:r>
    </w:p>
    <w:p w:rsidR="006D2DFB" w:rsidRDefault="006D2DFB" w:rsidP="006D2DFB">
      <w:pPr>
        <w:pStyle w:val="ConsPlusNonformat"/>
        <w:widowControl/>
        <w:jc w:val="both"/>
      </w:pPr>
      <w:r>
        <w:t>│   │- создавать педагогически│            │                  │           │</w:t>
      </w:r>
    </w:p>
    <w:p w:rsidR="006D2DFB" w:rsidRDefault="006D2DFB" w:rsidP="006D2DFB">
      <w:pPr>
        <w:pStyle w:val="ConsPlusNonformat"/>
        <w:widowControl/>
        <w:jc w:val="both"/>
      </w:pPr>
      <w:r>
        <w:t>│   │целесообразную и         │            │                  │           │</w:t>
      </w:r>
    </w:p>
    <w:p w:rsidR="006D2DFB" w:rsidRDefault="006D2DFB" w:rsidP="006D2DFB">
      <w:pPr>
        <w:pStyle w:val="ConsPlusNonformat"/>
        <w:widowControl/>
        <w:jc w:val="both"/>
      </w:pPr>
      <w:r>
        <w:t>│   │психологически безопасную│            │                  │           │</w:t>
      </w:r>
    </w:p>
    <w:p w:rsidR="006D2DFB" w:rsidRDefault="006D2DFB" w:rsidP="006D2DFB">
      <w:pPr>
        <w:pStyle w:val="ConsPlusNonformat"/>
        <w:widowControl/>
        <w:jc w:val="both"/>
      </w:pPr>
      <w:r>
        <w:t>│   │образовательную среду;   │            │                  │           │</w:t>
      </w:r>
    </w:p>
    <w:p w:rsidR="006D2DFB" w:rsidRDefault="006D2DFB" w:rsidP="006D2DFB">
      <w:pPr>
        <w:pStyle w:val="ConsPlusNonformat"/>
        <w:widowControl/>
        <w:jc w:val="both"/>
      </w:pPr>
      <w:r>
        <w:t>│   │- использовать в учебно- │            │                  │           │</w:t>
      </w:r>
    </w:p>
    <w:p w:rsidR="006D2DFB" w:rsidRDefault="006D2DFB" w:rsidP="006D2DFB">
      <w:pPr>
        <w:pStyle w:val="ConsPlusNonformat"/>
        <w:widowControl/>
        <w:jc w:val="both"/>
      </w:pPr>
      <w:r>
        <w:t>│   │воспитательном процессе  │            │                  │           │</w:t>
      </w:r>
    </w:p>
    <w:p w:rsidR="006D2DFB" w:rsidRDefault="006D2DFB" w:rsidP="006D2DFB">
      <w:pPr>
        <w:pStyle w:val="ConsPlusNonformat"/>
        <w:widowControl/>
        <w:jc w:val="both"/>
      </w:pPr>
      <w:r>
        <w:t>│   │современные              │            │                  │           │</w:t>
      </w:r>
    </w:p>
    <w:p w:rsidR="006D2DFB" w:rsidRDefault="006D2DFB" w:rsidP="006D2DFB">
      <w:pPr>
        <w:pStyle w:val="ConsPlusNonformat"/>
        <w:widowControl/>
        <w:jc w:val="both"/>
      </w:pPr>
      <w:r>
        <w:t>│   │образовательные ресурсы; │            │                  │           │</w:t>
      </w:r>
    </w:p>
    <w:p w:rsidR="006D2DFB" w:rsidRDefault="006D2DFB" w:rsidP="006D2DFB">
      <w:pPr>
        <w:pStyle w:val="ConsPlusNonformat"/>
        <w:widowControl/>
        <w:jc w:val="both"/>
      </w:pPr>
      <w:r>
        <w:t>│   │- организовывать         │            │                  │           │</w:t>
      </w:r>
    </w:p>
    <w:p w:rsidR="006D2DFB" w:rsidRDefault="006D2DFB" w:rsidP="006D2DFB">
      <w:pPr>
        <w:pStyle w:val="ConsPlusNonformat"/>
        <w:widowControl/>
        <w:jc w:val="both"/>
      </w:pPr>
      <w:r>
        <w:t>│   │внеучебную деятельность  │            │                  │           │</w:t>
      </w:r>
    </w:p>
    <w:p w:rsidR="006D2DFB" w:rsidRDefault="006D2DFB" w:rsidP="006D2DFB">
      <w:pPr>
        <w:pStyle w:val="ConsPlusNonformat"/>
        <w:widowControl/>
        <w:jc w:val="both"/>
      </w:pPr>
      <w:r>
        <w:t>│   │обучающихся;             │            │                  │           │</w:t>
      </w:r>
    </w:p>
    <w:p w:rsidR="006D2DFB" w:rsidRDefault="006D2DFB" w:rsidP="006D2DFB">
      <w:pPr>
        <w:pStyle w:val="ConsPlusNonformat"/>
        <w:widowControl/>
        <w:jc w:val="both"/>
      </w:pPr>
      <w:r>
        <w:t>│   │- взаимодействовать с    │            │                  │           │</w:t>
      </w:r>
    </w:p>
    <w:p w:rsidR="006D2DFB" w:rsidRDefault="006D2DFB" w:rsidP="006D2DFB">
      <w:pPr>
        <w:pStyle w:val="ConsPlusNonformat"/>
        <w:widowControl/>
        <w:jc w:val="both"/>
      </w:pPr>
      <w:r>
        <w:t>│   │различными субъектами    │            │                  │           │</w:t>
      </w:r>
    </w:p>
    <w:p w:rsidR="006D2DFB" w:rsidRDefault="006D2DFB" w:rsidP="006D2DFB">
      <w:pPr>
        <w:pStyle w:val="ConsPlusNonformat"/>
        <w:widowControl/>
        <w:jc w:val="both"/>
      </w:pPr>
      <w:r>
        <w:t>│   │педагогического процесса;│            │                  │           │</w:t>
      </w:r>
    </w:p>
    <w:p w:rsidR="006D2DFB" w:rsidRDefault="006D2DFB" w:rsidP="006D2DFB">
      <w:pPr>
        <w:pStyle w:val="ConsPlusNonformat"/>
        <w:widowControl/>
        <w:jc w:val="both"/>
      </w:pPr>
      <w:r>
        <w:t>│   │владеть:                 │            │                  │           │</w:t>
      </w:r>
    </w:p>
    <w:p w:rsidR="006D2DFB" w:rsidRDefault="006D2DFB" w:rsidP="006D2DFB">
      <w:pPr>
        <w:pStyle w:val="ConsPlusNonformat"/>
        <w:widowControl/>
        <w:jc w:val="both"/>
      </w:pPr>
      <w:r>
        <w:t>│   │- способами ориентации в │            │                  │           │</w:t>
      </w:r>
    </w:p>
    <w:p w:rsidR="006D2DFB" w:rsidRDefault="006D2DFB" w:rsidP="006D2DFB">
      <w:pPr>
        <w:pStyle w:val="ConsPlusNonformat"/>
        <w:widowControl/>
        <w:jc w:val="both"/>
      </w:pPr>
      <w:r>
        <w:t>│   │профессиональных         │            │                  │           │</w:t>
      </w:r>
    </w:p>
    <w:p w:rsidR="006D2DFB" w:rsidRDefault="006D2DFB" w:rsidP="006D2DFB">
      <w:pPr>
        <w:pStyle w:val="ConsPlusNonformat"/>
        <w:widowControl/>
        <w:jc w:val="both"/>
      </w:pPr>
      <w:r>
        <w:t>│   │источниках информации    │            │                  │           │</w:t>
      </w:r>
    </w:p>
    <w:p w:rsidR="006D2DFB" w:rsidRDefault="006D2DFB" w:rsidP="006D2DFB">
      <w:pPr>
        <w:pStyle w:val="ConsPlusNonformat"/>
        <w:widowControl/>
        <w:jc w:val="both"/>
      </w:pPr>
      <w:r>
        <w:t>│   │(журналы, сайты,         │            │                  │           │</w:t>
      </w:r>
    </w:p>
    <w:p w:rsidR="006D2DFB" w:rsidRDefault="006D2DFB" w:rsidP="006D2DFB">
      <w:pPr>
        <w:pStyle w:val="ConsPlusNonformat"/>
        <w:widowControl/>
        <w:jc w:val="both"/>
      </w:pPr>
      <w:r>
        <w:t>│   │образовательные порталы);│            │                  │           │</w:t>
      </w:r>
    </w:p>
    <w:p w:rsidR="006D2DFB" w:rsidRDefault="006D2DFB" w:rsidP="006D2DFB">
      <w:pPr>
        <w:pStyle w:val="ConsPlusNonformat"/>
        <w:widowControl/>
        <w:jc w:val="both"/>
      </w:pPr>
      <w:r>
        <w:t>│   │- способами осуществления│            │                  │           │</w:t>
      </w:r>
    </w:p>
    <w:p w:rsidR="006D2DFB" w:rsidRDefault="006D2DFB" w:rsidP="006D2DFB">
      <w:pPr>
        <w:pStyle w:val="ConsPlusNonformat"/>
        <w:widowControl/>
        <w:jc w:val="both"/>
      </w:pPr>
      <w:r>
        <w:t>│   │психолого-педагогической │            │                  │           │</w:t>
      </w:r>
    </w:p>
    <w:p w:rsidR="006D2DFB" w:rsidRDefault="006D2DFB" w:rsidP="006D2DFB">
      <w:pPr>
        <w:pStyle w:val="ConsPlusNonformat"/>
        <w:widowControl/>
        <w:jc w:val="both"/>
      </w:pPr>
      <w:r>
        <w:t>│   │поддержки и              │            │                  │           │</w:t>
      </w:r>
    </w:p>
    <w:p w:rsidR="006D2DFB" w:rsidRDefault="006D2DFB" w:rsidP="006D2DFB">
      <w:pPr>
        <w:pStyle w:val="ConsPlusNonformat"/>
        <w:widowControl/>
        <w:jc w:val="both"/>
      </w:pPr>
      <w:r>
        <w:lastRenderedPageBreak/>
        <w:t>│   │сопровождения;           │            │                  │           │</w:t>
      </w:r>
    </w:p>
    <w:p w:rsidR="006D2DFB" w:rsidRDefault="006D2DFB" w:rsidP="006D2DFB">
      <w:pPr>
        <w:pStyle w:val="ConsPlusNonformat"/>
        <w:widowControl/>
        <w:jc w:val="both"/>
      </w:pPr>
      <w:r>
        <w:t>│   │- способами              │            │                  │           │</w:t>
      </w:r>
    </w:p>
    <w:p w:rsidR="006D2DFB" w:rsidRDefault="006D2DFB" w:rsidP="006D2DFB">
      <w:pPr>
        <w:pStyle w:val="ConsPlusNonformat"/>
        <w:widowControl/>
        <w:jc w:val="both"/>
      </w:pPr>
      <w:r>
        <w:t>│   │предупреждения           │            │                  │           │</w:t>
      </w:r>
    </w:p>
    <w:p w:rsidR="006D2DFB" w:rsidRDefault="006D2DFB" w:rsidP="006D2DFB">
      <w:pPr>
        <w:pStyle w:val="ConsPlusNonformat"/>
        <w:widowControl/>
        <w:jc w:val="both"/>
      </w:pPr>
      <w:r>
        <w:t>│   │девиантного поведения и  │            │                  │           │</w:t>
      </w:r>
    </w:p>
    <w:p w:rsidR="006D2DFB" w:rsidRDefault="006D2DFB" w:rsidP="006D2DFB">
      <w:pPr>
        <w:pStyle w:val="ConsPlusNonformat"/>
        <w:widowControl/>
        <w:jc w:val="both"/>
      </w:pPr>
      <w:r>
        <w:t>│   │правонарушений;          │            │                  │           │</w:t>
      </w:r>
    </w:p>
    <w:p w:rsidR="006D2DFB" w:rsidRDefault="006D2DFB" w:rsidP="006D2DFB">
      <w:pPr>
        <w:pStyle w:val="ConsPlusNonformat"/>
        <w:widowControl/>
        <w:jc w:val="both"/>
      </w:pPr>
      <w:r>
        <w:t>│   │- способами              │            │                  │           │</w:t>
      </w:r>
    </w:p>
    <w:p w:rsidR="006D2DFB" w:rsidRDefault="006D2DFB" w:rsidP="006D2DFB">
      <w:pPr>
        <w:pStyle w:val="ConsPlusNonformat"/>
        <w:widowControl/>
        <w:jc w:val="both"/>
      </w:pPr>
      <w:r>
        <w:t>│   │взаимодействия с другими │            │                  │           │</w:t>
      </w:r>
    </w:p>
    <w:p w:rsidR="006D2DFB" w:rsidRDefault="006D2DFB" w:rsidP="006D2DFB">
      <w:pPr>
        <w:pStyle w:val="ConsPlusNonformat"/>
        <w:widowControl/>
        <w:jc w:val="both"/>
      </w:pPr>
      <w:r>
        <w:t>│   │субъектами               │            │                  │           │</w:t>
      </w:r>
    </w:p>
    <w:p w:rsidR="006D2DFB" w:rsidRDefault="006D2DFB" w:rsidP="006D2DFB">
      <w:pPr>
        <w:pStyle w:val="ConsPlusNonformat"/>
        <w:widowControl/>
        <w:jc w:val="both"/>
      </w:pPr>
      <w:r>
        <w:t>│   │образовательного         │            │                  │           │</w:t>
      </w:r>
    </w:p>
    <w:p w:rsidR="006D2DFB" w:rsidRDefault="006D2DFB" w:rsidP="006D2DFB">
      <w:pPr>
        <w:pStyle w:val="ConsPlusNonformat"/>
        <w:widowControl/>
        <w:jc w:val="both"/>
      </w:pPr>
      <w:r>
        <w:t>│   │процесса;                │            │                  │           │</w:t>
      </w:r>
    </w:p>
    <w:p w:rsidR="006D2DFB" w:rsidRDefault="006D2DFB" w:rsidP="006D2DFB">
      <w:pPr>
        <w:pStyle w:val="ConsPlusNonformat"/>
        <w:widowControl/>
        <w:jc w:val="both"/>
      </w:pPr>
      <w:r>
        <w:t>│   │- способами проектной и  │            │                  │           │</w:t>
      </w:r>
    </w:p>
    <w:p w:rsidR="006D2DFB" w:rsidRDefault="006D2DFB" w:rsidP="006D2DFB">
      <w:pPr>
        <w:pStyle w:val="ConsPlusNonformat"/>
        <w:widowControl/>
        <w:jc w:val="both"/>
      </w:pPr>
      <w:r>
        <w:t>│   │инновационной            │            │                  │           │</w:t>
      </w:r>
    </w:p>
    <w:p w:rsidR="006D2DFB" w:rsidRDefault="006D2DFB" w:rsidP="006D2DFB">
      <w:pPr>
        <w:pStyle w:val="ConsPlusNonformat"/>
        <w:widowControl/>
        <w:jc w:val="both"/>
      </w:pPr>
      <w:r>
        <w:t>│   │деятельности в           │            │                  │           │</w:t>
      </w:r>
    </w:p>
    <w:p w:rsidR="006D2DFB" w:rsidRDefault="006D2DFB" w:rsidP="006D2DFB">
      <w:pPr>
        <w:pStyle w:val="ConsPlusNonformat"/>
        <w:widowControl/>
        <w:jc w:val="both"/>
      </w:pPr>
      <w:r>
        <w:t>│   │образовании;             │            │                  │           │</w:t>
      </w:r>
    </w:p>
    <w:p w:rsidR="006D2DFB" w:rsidRDefault="006D2DFB" w:rsidP="006D2DFB">
      <w:pPr>
        <w:pStyle w:val="ConsPlusNonformat"/>
        <w:widowControl/>
        <w:jc w:val="both"/>
      </w:pPr>
      <w:r>
        <w:t>│   │- способами установления │            │                  │           │</w:t>
      </w:r>
    </w:p>
    <w:p w:rsidR="006D2DFB" w:rsidRDefault="006D2DFB" w:rsidP="006D2DFB">
      <w:pPr>
        <w:pStyle w:val="ConsPlusNonformat"/>
        <w:widowControl/>
        <w:jc w:val="both"/>
      </w:pPr>
      <w:r>
        <w:t>│   │контактов и поддержания  │            │                  │           │</w:t>
      </w:r>
    </w:p>
    <w:p w:rsidR="006D2DFB" w:rsidRDefault="006D2DFB" w:rsidP="006D2DFB">
      <w:pPr>
        <w:pStyle w:val="ConsPlusNonformat"/>
        <w:widowControl/>
        <w:jc w:val="both"/>
      </w:pPr>
      <w:r>
        <w:t>│   │взаимодействия с         │            │                  │           │</w:t>
      </w:r>
    </w:p>
    <w:p w:rsidR="006D2DFB" w:rsidRDefault="006D2DFB" w:rsidP="006D2DFB">
      <w:pPr>
        <w:pStyle w:val="ConsPlusNonformat"/>
        <w:widowControl/>
        <w:jc w:val="both"/>
      </w:pPr>
      <w:r>
        <w:t>│   │субъектами               │            │                  │           │</w:t>
      </w:r>
    </w:p>
    <w:p w:rsidR="006D2DFB" w:rsidRDefault="006D2DFB" w:rsidP="006D2DFB">
      <w:pPr>
        <w:pStyle w:val="ConsPlusNonformat"/>
        <w:widowControl/>
        <w:jc w:val="both"/>
      </w:pPr>
      <w:r>
        <w:t>│   │образовательного процесса│            │                  │           │</w:t>
      </w:r>
    </w:p>
    <w:p w:rsidR="006D2DFB" w:rsidRDefault="006D2DFB" w:rsidP="006D2DFB">
      <w:pPr>
        <w:pStyle w:val="ConsPlusNonformat"/>
        <w:widowControl/>
        <w:jc w:val="both"/>
      </w:pPr>
      <w:r>
        <w:t>│   │в условиях поликультурной│            │                  │           │</w:t>
      </w:r>
    </w:p>
    <w:p w:rsidR="006D2DFB" w:rsidRDefault="006D2DFB" w:rsidP="006D2DFB">
      <w:pPr>
        <w:pStyle w:val="ConsPlusNonformat"/>
        <w:widowControl/>
        <w:jc w:val="both"/>
      </w:pPr>
      <w:r>
        <w:t>│   │образовательной среды;   │            │                  │           │</w:t>
      </w:r>
    </w:p>
    <w:p w:rsidR="006D2DFB" w:rsidRDefault="006D2DFB" w:rsidP="006D2DFB">
      <w:pPr>
        <w:pStyle w:val="ConsPlusNonformat"/>
        <w:widowControl/>
        <w:jc w:val="both"/>
      </w:pPr>
      <w:r>
        <w:t>│   │- способами              │            │                  │           │</w:t>
      </w:r>
    </w:p>
    <w:p w:rsidR="006D2DFB" w:rsidRDefault="006D2DFB" w:rsidP="006D2DFB">
      <w:pPr>
        <w:pStyle w:val="ConsPlusNonformat"/>
        <w:widowControl/>
        <w:jc w:val="both"/>
      </w:pPr>
      <w:r>
        <w:t>│   │совершенствования        │            │                  │           │</w:t>
      </w:r>
    </w:p>
    <w:p w:rsidR="006D2DFB" w:rsidRDefault="006D2DFB" w:rsidP="006D2DFB">
      <w:pPr>
        <w:pStyle w:val="ConsPlusNonformat"/>
        <w:widowControl/>
        <w:jc w:val="both"/>
      </w:pPr>
      <w:r>
        <w:t>│   │профессиональных знаний и│            │                  │           │</w:t>
      </w:r>
    </w:p>
    <w:p w:rsidR="006D2DFB" w:rsidRDefault="006D2DFB" w:rsidP="006D2DFB">
      <w:pPr>
        <w:pStyle w:val="ConsPlusNonformat"/>
        <w:widowControl/>
        <w:jc w:val="both"/>
      </w:pPr>
      <w:r>
        <w:t>│   │умений.                  │            │                  │           │</w:t>
      </w:r>
    </w:p>
    <w:p w:rsidR="006D2DFB" w:rsidRDefault="006D2DFB" w:rsidP="006D2DFB">
      <w:pPr>
        <w:pStyle w:val="ConsPlusNonformat"/>
        <w:widowControl/>
        <w:jc w:val="both"/>
      </w:pPr>
      <w:r>
        <w:t>│   ├─────────────────────────┼────────────┼──────────────────┼───────────┤</w:t>
      </w:r>
    </w:p>
    <w:p w:rsidR="006D2DFB" w:rsidRDefault="006D2DFB" w:rsidP="006D2DFB">
      <w:pPr>
        <w:pStyle w:val="ConsPlusNonformat"/>
        <w:widowControl/>
        <w:jc w:val="both"/>
      </w:pPr>
      <w:r>
        <w:t>│   │Вариативная часть        │            │                  │           │</w:t>
      </w:r>
    </w:p>
    <w:p w:rsidR="006D2DFB" w:rsidRDefault="006D2DFB" w:rsidP="006D2DFB">
      <w:pPr>
        <w:pStyle w:val="ConsPlusNonformat"/>
        <w:widowControl/>
        <w:jc w:val="both"/>
      </w:pPr>
      <w:r>
        <w:t>│   │(знания, умения, навыки  │            │                  │           │</w:t>
      </w:r>
    </w:p>
    <w:p w:rsidR="006D2DFB" w:rsidRDefault="006D2DFB" w:rsidP="006D2DFB">
      <w:pPr>
        <w:pStyle w:val="ConsPlusNonformat"/>
        <w:widowControl/>
        <w:jc w:val="both"/>
      </w:pPr>
      <w:r>
        <w:t>│   │определяются ООП вуза в  │            │                  │           │</w:t>
      </w:r>
    </w:p>
    <w:p w:rsidR="006D2DFB" w:rsidRDefault="006D2DFB" w:rsidP="006D2DFB">
      <w:pPr>
        <w:pStyle w:val="ConsPlusNonformat"/>
        <w:widowControl/>
        <w:jc w:val="both"/>
      </w:pPr>
      <w:r>
        <w:t>│   │соответствии с профилями)│            │                  │           │</w:t>
      </w:r>
    </w:p>
    <w:p w:rsidR="006D2DFB" w:rsidRDefault="006D2DFB" w:rsidP="006D2DFB">
      <w:pPr>
        <w:pStyle w:val="ConsPlusNonformat"/>
        <w:widowControl/>
        <w:jc w:val="both"/>
      </w:pPr>
      <w:r>
        <w:t>├───┼─────────────────────────┼────────────┼──────────────────┼───────────┤</w:t>
      </w:r>
    </w:p>
    <w:p w:rsidR="006D2DFB" w:rsidRDefault="006D2DFB" w:rsidP="006D2DFB">
      <w:pPr>
        <w:pStyle w:val="ConsPlusNonformat"/>
        <w:widowControl/>
        <w:jc w:val="both"/>
      </w:pPr>
      <w:r>
        <w:t>│Б.4│Физическая культура      │     2      │                  │ОК-5       │</w:t>
      </w:r>
    </w:p>
    <w:p w:rsidR="006D2DFB" w:rsidRDefault="006D2DFB" w:rsidP="006D2DFB">
      <w:pPr>
        <w:pStyle w:val="ConsPlusNonformat"/>
        <w:widowControl/>
        <w:jc w:val="both"/>
      </w:pPr>
      <w:r>
        <w:t>│   │                         │            │                  │ПК-8       │</w:t>
      </w:r>
    </w:p>
    <w:p w:rsidR="006D2DFB" w:rsidRDefault="006D2DFB" w:rsidP="006D2DFB">
      <w:pPr>
        <w:pStyle w:val="ConsPlusNonformat"/>
        <w:widowControl/>
        <w:jc w:val="both"/>
      </w:pPr>
      <w:r>
        <w:t>├───┼─────────────────────────┼────────────┼──────────────────┼───────────┤</w:t>
      </w:r>
    </w:p>
    <w:p w:rsidR="006D2DFB" w:rsidRDefault="006D2DFB" w:rsidP="006D2DFB">
      <w:pPr>
        <w:pStyle w:val="ConsPlusNonformat"/>
        <w:widowControl/>
        <w:jc w:val="both"/>
      </w:pPr>
      <w:r>
        <w:t>│Б.5│Учебная и                │  27 - 30   │                  │ОПК-1 - 5  │</w:t>
      </w:r>
    </w:p>
    <w:p w:rsidR="006D2DFB" w:rsidRDefault="006D2DFB" w:rsidP="006D2DFB">
      <w:pPr>
        <w:pStyle w:val="ConsPlusNonformat"/>
        <w:widowControl/>
        <w:jc w:val="both"/>
      </w:pPr>
      <w:r>
        <w:t>│   │производственная практики│            │                  │ПК-1 - 13  │</w:t>
      </w:r>
    </w:p>
    <w:p w:rsidR="006D2DFB" w:rsidRDefault="006D2DFB" w:rsidP="006D2DFB">
      <w:pPr>
        <w:pStyle w:val="ConsPlusNonformat"/>
        <w:widowControl/>
        <w:jc w:val="both"/>
      </w:pPr>
      <w:r>
        <w:t>│   │(практические умения и   │            │                  │ОК-3       │</w:t>
      </w:r>
    </w:p>
    <w:p w:rsidR="006D2DFB" w:rsidRDefault="006D2DFB" w:rsidP="006D2DFB">
      <w:pPr>
        <w:pStyle w:val="ConsPlusNonformat"/>
        <w:widowControl/>
        <w:jc w:val="both"/>
      </w:pPr>
      <w:r>
        <w:t>│   │навыки определяются ООП  │            │                  │ОК-4       │</w:t>
      </w:r>
    </w:p>
    <w:p w:rsidR="006D2DFB" w:rsidRDefault="006D2DFB" w:rsidP="006D2DFB">
      <w:pPr>
        <w:pStyle w:val="ConsPlusNonformat"/>
        <w:widowControl/>
        <w:jc w:val="both"/>
      </w:pPr>
      <w:r>
        <w:t>│   │вуза)                    │            │                  │ОК-6       │</w:t>
      </w:r>
    </w:p>
    <w:p w:rsidR="006D2DFB" w:rsidRDefault="006D2DFB" w:rsidP="006D2DFB">
      <w:pPr>
        <w:pStyle w:val="ConsPlusNonformat"/>
        <w:widowControl/>
        <w:jc w:val="both"/>
      </w:pPr>
      <w:r>
        <w:t>│   │                         │            │                  │ОК-7       │</w:t>
      </w:r>
    </w:p>
    <w:p w:rsidR="006D2DFB" w:rsidRDefault="006D2DFB" w:rsidP="006D2DFB">
      <w:pPr>
        <w:pStyle w:val="ConsPlusNonformat"/>
        <w:widowControl/>
        <w:jc w:val="both"/>
      </w:pPr>
      <w:r>
        <w:t>│   │                         │            │                  │ОК-9       │</w:t>
      </w:r>
    </w:p>
    <w:p w:rsidR="006D2DFB" w:rsidRDefault="006D2DFB" w:rsidP="006D2DFB">
      <w:pPr>
        <w:pStyle w:val="ConsPlusNonformat"/>
        <w:widowControl/>
        <w:jc w:val="both"/>
      </w:pPr>
      <w:r>
        <w:t>│   │                         │            │                  │ОК-11      │</w:t>
      </w:r>
    </w:p>
    <w:p w:rsidR="006D2DFB" w:rsidRDefault="006D2DFB" w:rsidP="006D2DFB">
      <w:pPr>
        <w:pStyle w:val="ConsPlusNonformat"/>
        <w:widowControl/>
        <w:jc w:val="both"/>
      </w:pPr>
      <w:r>
        <w:t>│   │                         │            │                  │ОК-13      │</w:t>
      </w:r>
    </w:p>
    <w:p w:rsidR="006D2DFB" w:rsidRDefault="006D2DFB" w:rsidP="006D2DFB">
      <w:pPr>
        <w:pStyle w:val="ConsPlusNonformat"/>
        <w:widowControl/>
        <w:jc w:val="both"/>
      </w:pPr>
      <w:r>
        <w:t>│   │                         │            │                  │ОК-14      │</w:t>
      </w:r>
    </w:p>
    <w:p w:rsidR="006D2DFB" w:rsidRDefault="006D2DFB" w:rsidP="006D2DFB">
      <w:pPr>
        <w:pStyle w:val="ConsPlusNonformat"/>
        <w:widowControl/>
        <w:jc w:val="both"/>
      </w:pPr>
      <w:r>
        <w:t>│   │                         │            │                  │ОК-16      │</w:t>
      </w:r>
    </w:p>
    <w:p w:rsidR="006D2DFB" w:rsidRDefault="006D2DFB" w:rsidP="006D2DFB">
      <w:pPr>
        <w:pStyle w:val="ConsPlusNonformat"/>
        <w:widowControl/>
        <w:jc w:val="both"/>
      </w:pPr>
      <w:r>
        <w:t>├───┼─────────────────────────┼────────────┼──────────────────┼───────────┤</w:t>
      </w:r>
    </w:p>
    <w:p w:rsidR="006D2DFB" w:rsidRDefault="006D2DFB" w:rsidP="006D2DFB">
      <w:pPr>
        <w:pStyle w:val="ConsPlusNonformat"/>
        <w:widowControl/>
        <w:jc w:val="both"/>
      </w:pPr>
      <w:r>
        <w:t>│Б.6│Итоговая государственная │   6 - 8    │                  │           │</w:t>
      </w:r>
    </w:p>
    <w:p w:rsidR="006D2DFB" w:rsidRDefault="006D2DFB" w:rsidP="006D2DFB">
      <w:pPr>
        <w:pStyle w:val="ConsPlusNonformat"/>
        <w:widowControl/>
        <w:jc w:val="both"/>
      </w:pPr>
      <w:r>
        <w:t>│   │аттестация               │            │                  │           │</w:t>
      </w:r>
    </w:p>
    <w:p w:rsidR="006D2DFB" w:rsidRDefault="006D2DFB" w:rsidP="006D2DFB">
      <w:pPr>
        <w:pStyle w:val="ConsPlusNonformat"/>
        <w:widowControl/>
        <w:jc w:val="both"/>
      </w:pPr>
      <w:r>
        <w:t>├───┼─────────────────────────┼────────────┼──────────────────┼───────────┤</w:t>
      </w:r>
    </w:p>
    <w:p w:rsidR="006D2DFB" w:rsidRDefault="006D2DFB" w:rsidP="006D2DFB">
      <w:pPr>
        <w:pStyle w:val="ConsPlusNonformat"/>
        <w:widowControl/>
        <w:jc w:val="both"/>
      </w:pPr>
      <w:r>
        <w:t>│   │Общая трудоемкость       │    300     │                  │           │</w:t>
      </w:r>
    </w:p>
    <w:p w:rsidR="006D2DFB" w:rsidRDefault="006D2DFB" w:rsidP="006D2DFB">
      <w:pPr>
        <w:pStyle w:val="ConsPlusNonformat"/>
        <w:widowControl/>
        <w:jc w:val="both"/>
      </w:pPr>
      <w:r>
        <w:t>│   │основной образовательной │            │                  │           │</w:t>
      </w:r>
    </w:p>
    <w:p w:rsidR="006D2DFB" w:rsidRDefault="006D2DFB" w:rsidP="006D2DFB">
      <w:pPr>
        <w:pStyle w:val="ConsPlusNonformat"/>
        <w:widowControl/>
        <w:jc w:val="both"/>
      </w:pPr>
      <w:r>
        <w:t>│   │программы                │            │                  │           │</w:t>
      </w:r>
    </w:p>
    <w:p w:rsidR="006D2DFB" w:rsidRDefault="006D2DFB" w:rsidP="006D2DFB">
      <w:pPr>
        <w:pStyle w:val="ConsPlusNonformat"/>
        <w:widowControl/>
        <w:jc w:val="both"/>
      </w:pPr>
      <w:r>
        <w:t>└───┴─────────────────────────┴────────────┴──────────────────┴───────────┘</w:t>
      </w:r>
    </w:p>
    <w:p w:rsidR="006D2DFB" w:rsidRDefault="006D2DFB" w:rsidP="006D2DFB">
      <w:pPr>
        <w:autoSpaceDE w:val="0"/>
        <w:autoSpaceDN w:val="0"/>
        <w:adjustRightInd w:val="0"/>
        <w:ind w:firstLine="540"/>
        <w:jc w:val="both"/>
      </w:pPr>
    </w:p>
    <w:p w:rsidR="006D2DFB" w:rsidRDefault="006D2DFB" w:rsidP="006D2DFB">
      <w:pPr>
        <w:pStyle w:val="ConsPlusNonformat"/>
        <w:widowControl/>
        <w:ind w:firstLine="540"/>
        <w:jc w:val="both"/>
      </w:pPr>
      <w:r>
        <w:t>--------------------------------</w:t>
      </w:r>
    </w:p>
    <w:p w:rsidR="006D2DFB" w:rsidRDefault="006D2DFB" w:rsidP="006D2DFB">
      <w:pPr>
        <w:autoSpaceDE w:val="0"/>
        <w:autoSpaceDN w:val="0"/>
        <w:adjustRightInd w:val="0"/>
        <w:ind w:firstLine="540"/>
        <w:jc w:val="both"/>
      </w:pPr>
      <w:r>
        <w:t xml:space="preserve">&lt;*&gt; Трудоемкость циклов </w:t>
      </w:r>
      <w:hyperlink r:id="rId11" w:history="1">
        <w:r>
          <w:rPr>
            <w:rStyle w:val="a3"/>
            <w:u w:val="none"/>
          </w:rPr>
          <w:t>Б.1</w:t>
        </w:r>
      </w:hyperlink>
      <w:r>
        <w:t xml:space="preserve">, </w:t>
      </w:r>
      <w:hyperlink r:id="rId12" w:history="1">
        <w:r>
          <w:rPr>
            <w:rStyle w:val="a3"/>
            <w:u w:val="none"/>
          </w:rPr>
          <w:t>Б.2</w:t>
        </w:r>
      </w:hyperlink>
      <w:r>
        <w:t xml:space="preserve">, </w:t>
      </w:r>
      <w:hyperlink r:id="rId13" w:history="1">
        <w:r>
          <w:rPr>
            <w:rStyle w:val="a3"/>
            <w:u w:val="none"/>
          </w:rPr>
          <w:t>Б.3</w:t>
        </w:r>
      </w:hyperlink>
      <w:r>
        <w:t xml:space="preserve"> и </w:t>
      </w:r>
      <w:hyperlink r:id="rId14" w:history="1">
        <w:r>
          <w:rPr>
            <w:rStyle w:val="a3"/>
            <w:u w:val="none"/>
          </w:rPr>
          <w:t>разделов Б.4</w:t>
        </w:r>
      </w:hyperlink>
      <w:r>
        <w:t xml:space="preserve">, </w:t>
      </w:r>
      <w:hyperlink r:id="rId15" w:history="1">
        <w:r>
          <w:rPr>
            <w:rStyle w:val="a3"/>
            <w:u w:val="none"/>
          </w:rPr>
          <w:t>Б.5</w:t>
        </w:r>
      </w:hyperlink>
      <w:r>
        <w:t xml:space="preserve"> включает все виды текущей и промежуточной аттестаций.</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t>VII. ТРЕБОВАНИЯ К УСЛОВИЯМ РЕАЛИЗАЦИИ ОСНОВНЫХ</w:t>
      </w:r>
    </w:p>
    <w:p w:rsidR="006D2DFB" w:rsidRDefault="006D2DFB" w:rsidP="006D2DFB">
      <w:pPr>
        <w:autoSpaceDE w:val="0"/>
        <w:autoSpaceDN w:val="0"/>
        <w:adjustRightInd w:val="0"/>
        <w:jc w:val="center"/>
      </w:pPr>
      <w:r>
        <w:t>ОБРАЗОВАТЕЛЬНЫХ ПРОГРАММ БАКАЛАВРИАТА</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lastRenderedPageBreak/>
        <w:t>7.1. Образовательные учреждения самостоятельно разрабатывают и утверждают ООП бакалавриата,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
    <w:p w:rsidR="006D2DFB" w:rsidRDefault="006D2DFB" w:rsidP="006D2DFB">
      <w:pPr>
        <w:autoSpaceDE w:val="0"/>
        <w:autoSpaceDN w:val="0"/>
        <w:adjustRightInd w:val="0"/>
        <w:ind w:firstLine="540"/>
        <w:jc w:val="both"/>
      </w:pPr>
      <w:r>
        <w:t>Профиль ООП определяется высшим учебным заведением в соответствии с примерной ООП ВПО.</w:t>
      </w:r>
    </w:p>
    <w:p w:rsidR="006D2DFB" w:rsidRDefault="006D2DFB" w:rsidP="006D2DFB">
      <w:pPr>
        <w:autoSpaceDE w:val="0"/>
        <w:autoSpaceDN w:val="0"/>
        <w:adjustRightInd w:val="0"/>
        <w:ind w:firstLine="540"/>
        <w:jc w:val="both"/>
      </w:pPr>
      <w:r>
        <w:t>Высшие учебные заведения обязаны ежегодно обновлять ООП с учетом развития науки, культуры, экономики, техники, технологий и социальной сферы.</w:t>
      </w:r>
    </w:p>
    <w:p w:rsidR="006D2DFB" w:rsidRDefault="006D2DFB" w:rsidP="006D2DFB">
      <w:pPr>
        <w:autoSpaceDE w:val="0"/>
        <w:autoSpaceDN w:val="0"/>
        <w:adjustRightInd w:val="0"/>
        <w:ind w:firstLine="540"/>
        <w:jc w:val="both"/>
      </w:pPr>
      <w:r>
        <w:t>7.2. При разработке ООП бакалавриата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системно-деятельностного характера). Вуз обязан сформировать социокультурную среду, создать условия, необходимые для всестороннего развития личности.</w:t>
      </w:r>
    </w:p>
    <w:p w:rsidR="006D2DFB" w:rsidRDefault="006D2DFB" w:rsidP="006D2DFB">
      <w:pPr>
        <w:autoSpaceDE w:val="0"/>
        <w:autoSpaceDN w:val="0"/>
        <w:adjustRightInd w:val="0"/>
        <w:ind w:firstLine="540"/>
        <w:jc w:val="both"/>
      </w:pPr>
      <w: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6D2DFB" w:rsidRDefault="006D2DFB" w:rsidP="006D2DFB">
      <w:pPr>
        <w:autoSpaceDE w:val="0"/>
        <w:autoSpaceDN w:val="0"/>
        <w:adjustRightInd w:val="0"/>
        <w:ind w:firstLine="540"/>
        <w:jc w:val="both"/>
      </w:pPr>
      <w:r>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6D2DFB" w:rsidRDefault="006D2DFB" w:rsidP="006D2DFB">
      <w:pPr>
        <w:autoSpaceDE w:val="0"/>
        <w:autoSpaceDN w:val="0"/>
        <w:adjustRightInd w:val="0"/>
        <w:ind w:firstLine="540"/>
        <w:jc w:val="both"/>
      </w:pPr>
      <w:r>
        <w:t>Удельный вес занятий, проводимых в интерактивных формах, определяется главной целью ООП бакалавриата, особенностью контингента обучающихся и содержанием конкретных дисциплин, и в целом в учебном процессе они должны составлять не менее 20 процентов аудиторных занятий. Занятия лекционного типа для соответствующих групп обучающихся не могут составлять более 40 процентов аудиторных занятий.</w:t>
      </w:r>
    </w:p>
    <w:p w:rsidR="006D2DFB" w:rsidRDefault="006D2DFB" w:rsidP="006D2DFB">
      <w:pPr>
        <w:autoSpaceDE w:val="0"/>
        <w:autoSpaceDN w:val="0"/>
        <w:adjustRightInd w:val="0"/>
        <w:ind w:firstLine="540"/>
        <w:jc w:val="both"/>
      </w:pPr>
      <w: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w:t>
      </w:r>
    </w:p>
    <w:p w:rsidR="006D2DFB" w:rsidRDefault="006D2DFB" w:rsidP="006D2DFB">
      <w:pPr>
        <w:autoSpaceDE w:val="0"/>
        <w:autoSpaceDN w:val="0"/>
        <w:adjustRightInd w:val="0"/>
        <w:ind w:firstLine="540"/>
        <w:jc w:val="both"/>
      </w:pPr>
      <w:r>
        <w:t>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6D2DFB" w:rsidRDefault="006D2DFB" w:rsidP="006D2DFB">
      <w:pPr>
        <w:autoSpaceDE w:val="0"/>
        <w:autoSpaceDN w:val="0"/>
        <w:adjustRightInd w:val="0"/>
        <w:ind w:firstLine="540"/>
        <w:jc w:val="both"/>
      </w:pPr>
      <w:r>
        <w:t xml:space="preserve">7.5. ООП бакалавриата должна содержать дисциплины по выбору обучающихся в объеме не менее одной трети вариативной части суммарно по циклам </w:t>
      </w:r>
      <w:hyperlink r:id="rId16" w:history="1">
        <w:r>
          <w:rPr>
            <w:rStyle w:val="a3"/>
            <w:u w:val="none"/>
          </w:rPr>
          <w:t>Б.1</w:t>
        </w:r>
      </w:hyperlink>
      <w:r>
        <w:t xml:space="preserve">, </w:t>
      </w:r>
      <w:hyperlink r:id="rId17" w:history="1">
        <w:r>
          <w:rPr>
            <w:rStyle w:val="a3"/>
            <w:u w:val="none"/>
          </w:rPr>
          <w:t>Б.2</w:t>
        </w:r>
      </w:hyperlink>
      <w:r>
        <w:t xml:space="preserve"> и </w:t>
      </w:r>
      <w:hyperlink r:id="rId18" w:history="1">
        <w:r>
          <w:rPr>
            <w:rStyle w:val="a3"/>
            <w:u w:val="none"/>
          </w:rPr>
          <w:t>Б.3</w:t>
        </w:r>
      </w:hyperlink>
      <w:r>
        <w:t>. Порядок формирования дисциплин по выбору обучающихся устанавливает ученый совет вуза.</w:t>
      </w:r>
    </w:p>
    <w:p w:rsidR="006D2DFB" w:rsidRDefault="006D2DFB" w:rsidP="006D2DFB">
      <w:pPr>
        <w:autoSpaceDE w:val="0"/>
        <w:autoSpaceDN w:val="0"/>
        <w:adjustRightInd w:val="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и необязательных для изучения обучающимися.</w:t>
      </w:r>
    </w:p>
    <w:p w:rsidR="006D2DFB" w:rsidRDefault="006D2DFB" w:rsidP="006D2DFB">
      <w:pPr>
        <w:autoSpaceDE w:val="0"/>
        <w:autoSpaceDN w:val="0"/>
        <w:adjustRightInd w:val="0"/>
        <w:ind w:firstLine="540"/>
        <w:jc w:val="both"/>
      </w:pPr>
      <w:r>
        <w:t>Объем факультативных дисциплин не должен превышать 10 зачетных единиц за весь период обучения.</w:t>
      </w:r>
    </w:p>
    <w:p w:rsidR="006D2DFB" w:rsidRDefault="006D2DFB" w:rsidP="006D2DFB">
      <w:pPr>
        <w:autoSpaceDE w:val="0"/>
        <w:autoSpaceDN w:val="0"/>
        <w:adjustRightInd w:val="0"/>
        <w:ind w:firstLine="540"/>
        <w:jc w:val="both"/>
      </w:pPr>
      <w:r>
        <w:t xml:space="preserve">7.7. Максимальный объем аудиторных учебных занятий в неделю при освоении ООП при очной форме обучения составляет 27 академических часов, с учетом специфики </w:t>
      </w:r>
      <w:r>
        <w:lastRenderedPageBreak/>
        <w:t>направления подготовки. В указанный объем не входят обязательные аудиторные занятия по физической культуре.</w:t>
      </w:r>
    </w:p>
    <w:p w:rsidR="006D2DFB" w:rsidRDefault="006D2DFB" w:rsidP="006D2DFB">
      <w:pPr>
        <w:autoSpaceDE w:val="0"/>
        <w:autoSpaceDN w:val="0"/>
        <w:adjustRightInd w:val="0"/>
        <w:ind w:firstLine="540"/>
        <w:jc w:val="both"/>
      </w:pPr>
      <w:r>
        <w:t xml:space="preserve">7.8. В случае реализации ООП бакалавриата в иных формах обучения максимальный объем аудиторных занятий устанавливается в соответствии с </w:t>
      </w:r>
      <w:hyperlink r:id="rId19" w:history="1">
        <w:r>
          <w:rPr>
            <w:rStyle w:val="a3"/>
            <w:u w:val="none"/>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6D2DFB" w:rsidRDefault="006D2DFB" w:rsidP="006D2DFB">
      <w:pPr>
        <w:autoSpaceDE w:val="0"/>
        <w:autoSpaceDN w:val="0"/>
        <w:adjustRightInd w:val="0"/>
        <w:ind w:firstLine="540"/>
        <w:jc w:val="both"/>
      </w:pPr>
      <w:r>
        <w:t>7.9. Общий объем каникулярного времени в учебном году должен составлять 7 - 10 недель, в том числе не менее двух недель в зимний период.</w:t>
      </w:r>
    </w:p>
    <w:p w:rsidR="006D2DFB" w:rsidRDefault="006D2DFB" w:rsidP="006D2DFB">
      <w:pPr>
        <w:autoSpaceDE w:val="0"/>
        <w:autoSpaceDN w:val="0"/>
        <w:adjustRightInd w:val="0"/>
        <w:ind w:firstLine="540"/>
        <w:jc w:val="both"/>
      </w:pPr>
      <w: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6D2DFB" w:rsidRDefault="006D2DFB" w:rsidP="006D2DFB">
      <w:pPr>
        <w:pStyle w:val="ConsPlusNonformat"/>
        <w:widowControl/>
        <w:ind w:firstLine="540"/>
        <w:jc w:val="both"/>
      </w:pPr>
      <w:r>
        <w:t>--------------------------------</w:t>
      </w:r>
    </w:p>
    <w:p w:rsidR="006D2DFB" w:rsidRDefault="006D2DFB" w:rsidP="006D2DFB">
      <w:pPr>
        <w:autoSpaceDE w:val="0"/>
        <w:autoSpaceDN w:val="0"/>
        <w:adjustRightInd w:val="0"/>
        <w:ind w:firstLine="540"/>
        <w:jc w:val="both"/>
      </w:pPr>
      <w:r>
        <w:t xml:space="preserve">&lt;*&gt; </w:t>
      </w:r>
      <w:hyperlink r:id="rId20" w:history="1">
        <w:r>
          <w:rPr>
            <w:rStyle w:val="a3"/>
            <w:u w:val="none"/>
          </w:rPr>
          <w:t>Статья 30</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 xml:space="preserve">7.10. </w:t>
      </w:r>
      <w:hyperlink r:id="rId21" w:history="1">
        <w:r>
          <w:rPr>
            <w:rStyle w:val="a3"/>
            <w:u w:val="none"/>
          </w:rPr>
          <w:t>Раздел</w:t>
        </w:r>
      </w:hyperlink>
      <w:r>
        <w:t xml:space="preserve">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6D2DFB" w:rsidRDefault="006D2DFB" w:rsidP="006D2DFB">
      <w:pPr>
        <w:autoSpaceDE w:val="0"/>
        <w:autoSpaceDN w:val="0"/>
        <w:adjustRightInd w:val="0"/>
        <w:ind w:firstLine="540"/>
        <w:jc w:val="both"/>
      </w:pPr>
      <w:r>
        <w:t>7.11.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6D2DFB" w:rsidRDefault="006D2DFB" w:rsidP="006D2DFB">
      <w:pPr>
        <w:autoSpaceDE w:val="0"/>
        <w:autoSpaceDN w:val="0"/>
        <w:adjustRightInd w:val="0"/>
        <w:ind w:firstLine="540"/>
        <w:jc w:val="both"/>
      </w:pPr>
      <w:r>
        <w:t>7.12. Вуз обязан ознакомить обучающихся с их правами и обязанностями при формировании ООП, разъяснить, что избранные обучающимися дисциплины (модули) становятся для них обязательными.</w:t>
      </w:r>
    </w:p>
    <w:p w:rsidR="006D2DFB" w:rsidRDefault="006D2DFB" w:rsidP="006D2DFB">
      <w:pPr>
        <w:autoSpaceDE w:val="0"/>
        <w:autoSpaceDN w:val="0"/>
        <w:adjustRightInd w:val="0"/>
        <w:ind w:firstLine="540"/>
        <w:jc w:val="both"/>
      </w:pPr>
      <w:r>
        <w:t>7.13. ООП бакалавриата вуза должна включать лабораторные практикумы и практические занятия по дисциплинам (модулям) базовой части, формирующим у обучающихся умения и навыки в области иностранного языка, культуры речи, информационных технологий, основ математической обработки информации, психологии, педагогики, безопасности жизнедеятельности, физической культуры,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w:t>
      </w:r>
    </w:p>
    <w:p w:rsidR="006D2DFB" w:rsidRDefault="006D2DFB" w:rsidP="006D2DFB">
      <w:pPr>
        <w:autoSpaceDE w:val="0"/>
        <w:autoSpaceDN w:val="0"/>
        <w:adjustRightInd w:val="0"/>
        <w:ind w:firstLine="540"/>
        <w:jc w:val="both"/>
      </w:pPr>
      <w:r>
        <w:t>По художественно-творческим дисциплинам практические занятия полностью или частично (в зависимости от профилей ООП бакалавриата) заменяются индивидуальными занятиями. Для организации индивидуальных и групповых занятий привлекаются вспомогательные кадры - концертмейстеры, натурщики.</w:t>
      </w:r>
    </w:p>
    <w:p w:rsidR="006D2DFB" w:rsidRDefault="006D2DFB" w:rsidP="006D2DFB">
      <w:pPr>
        <w:autoSpaceDE w:val="0"/>
        <w:autoSpaceDN w:val="0"/>
        <w:adjustRightInd w:val="0"/>
        <w:ind w:firstLine="540"/>
        <w:jc w:val="both"/>
      </w:pPr>
      <w:r>
        <w:t>7.14. Наряду с установленными законодательными и другими нормативными актами правами и обязанностями обучающиеся имеют следующие права и обязанности:</w:t>
      </w:r>
    </w:p>
    <w:p w:rsidR="006D2DFB" w:rsidRDefault="006D2DFB" w:rsidP="006D2DFB">
      <w:pPr>
        <w:autoSpaceDE w:val="0"/>
        <w:autoSpaceDN w:val="0"/>
        <w:adjustRightInd w:val="0"/>
        <w:ind w:firstLine="540"/>
        <w:jc w:val="both"/>
      </w:pPr>
      <w:r>
        <w:t>обучающиеся имеют 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6D2DFB" w:rsidRDefault="006D2DFB" w:rsidP="006D2DFB">
      <w:pPr>
        <w:autoSpaceDE w:val="0"/>
        <w:autoSpaceDN w:val="0"/>
        <w:adjustRightInd w:val="0"/>
        <w:ind w:firstLine="540"/>
        <w:jc w:val="both"/>
      </w:pPr>
      <w: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будущий профиль подготовки;</w:t>
      </w:r>
    </w:p>
    <w:p w:rsidR="006D2DFB" w:rsidRDefault="006D2DFB" w:rsidP="006D2DFB">
      <w:pPr>
        <w:autoSpaceDE w:val="0"/>
        <w:autoSpaceDN w:val="0"/>
        <w:adjustRightInd w:val="0"/>
        <w:ind w:firstLine="540"/>
        <w:jc w:val="both"/>
      </w:pPr>
      <w:r>
        <w:lastRenderedPageBreak/>
        <w:t>обучающиеся при переводе из другого высшего учебного заведения при наличии соответствующих документов имеют право на перезачет освоенных ранее дисциплин (модулей) на основании аттестации;</w:t>
      </w:r>
    </w:p>
    <w:p w:rsidR="006D2DFB" w:rsidRDefault="006D2DFB" w:rsidP="006D2DFB">
      <w:pPr>
        <w:autoSpaceDE w:val="0"/>
        <w:autoSpaceDN w:val="0"/>
        <w:adjustRightInd w:val="0"/>
        <w:ind w:firstLine="540"/>
        <w:jc w:val="both"/>
      </w:pPr>
      <w:r>
        <w:t>обучающиеся обязаны выполнять в установленные сроки все задания, предусмотренные ООП вуза.</w:t>
      </w:r>
    </w:p>
    <w:p w:rsidR="006D2DFB" w:rsidRDefault="006D2DFB" w:rsidP="006D2DFB">
      <w:pPr>
        <w:autoSpaceDE w:val="0"/>
        <w:autoSpaceDN w:val="0"/>
        <w:adjustRightInd w:val="0"/>
        <w:ind w:firstLine="540"/>
        <w:jc w:val="both"/>
      </w:pPr>
      <w:r>
        <w:t xml:space="preserve">7.15. </w:t>
      </w:r>
      <w:hyperlink r:id="rId22" w:history="1">
        <w:r>
          <w:rPr>
            <w:rStyle w:val="a3"/>
            <w:u w:val="none"/>
          </w:rPr>
          <w:t>Раздел</w:t>
        </w:r>
      </w:hyperlink>
      <w:r>
        <w:t xml:space="preserve"> ООП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 практическую подготовку обучающихся.</w:t>
      </w:r>
    </w:p>
    <w:p w:rsidR="006D2DFB" w:rsidRDefault="006D2DFB" w:rsidP="006D2DFB">
      <w:pPr>
        <w:autoSpaceDE w:val="0"/>
        <w:autoSpaceDN w:val="0"/>
        <w:adjustRightInd w:val="0"/>
        <w:ind w:firstLine="540"/>
        <w:jc w:val="both"/>
      </w:pPr>
      <w:r>
        <w:t>Учебная практика проводится в сторонних организациях или на кафедрах и в лабораториях вуза, обладающих необходимым кадровым и научно-техническим потенциалом. Учебная практика предполагает отчет обучающегося об итогах практики и отзыв руководителя практики. По результатам аттестации выставляется дифференцированная оценка.</w:t>
      </w:r>
    </w:p>
    <w:p w:rsidR="006D2DFB" w:rsidRDefault="006D2DFB" w:rsidP="006D2DFB">
      <w:pPr>
        <w:autoSpaceDE w:val="0"/>
        <w:autoSpaceDN w:val="0"/>
        <w:adjustRightInd w:val="0"/>
        <w:ind w:firstLine="540"/>
        <w:jc w:val="both"/>
      </w:pPr>
      <w:r>
        <w:t>Разделом учебной практики может являться научно-исследовательская работа обучающегося. В случае ее наличия при разработке программы научно-исследовательской работы высшее учебное заведение должно предоставить возможность обучающимся:</w:t>
      </w:r>
    </w:p>
    <w:p w:rsidR="006D2DFB" w:rsidRDefault="006D2DFB" w:rsidP="006D2DFB">
      <w:pPr>
        <w:autoSpaceDE w:val="0"/>
        <w:autoSpaceDN w:val="0"/>
        <w:adjustRightInd w:val="0"/>
        <w:ind w:firstLine="540"/>
        <w:jc w:val="both"/>
      </w:pPr>
      <w:r>
        <w:t>изучать научно-педагогическую литературу и другую специальную информацию, достижения отечественной и зарубежной науки и образования в соответствующей области знаний;</w:t>
      </w:r>
    </w:p>
    <w:p w:rsidR="006D2DFB" w:rsidRDefault="006D2DFB" w:rsidP="006D2DFB">
      <w:pPr>
        <w:autoSpaceDE w:val="0"/>
        <w:autoSpaceDN w:val="0"/>
        <w:adjustRightInd w:val="0"/>
        <w:ind w:firstLine="540"/>
        <w:jc w:val="both"/>
      </w:pPr>
      <w:r>
        <w:t>участвовать в проведении научных исследований или выполнении проектных разработок;</w:t>
      </w:r>
    </w:p>
    <w:p w:rsidR="006D2DFB" w:rsidRDefault="006D2DFB" w:rsidP="006D2DFB">
      <w:pPr>
        <w:autoSpaceDE w:val="0"/>
        <w:autoSpaceDN w:val="0"/>
        <w:adjustRightInd w:val="0"/>
        <w:ind w:firstLine="540"/>
        <w:jc w:val="both"/>
      </w:pPr>
      <w:r>
        <w:t>осуществлять сбор, обработку, анализ и систематизацию научно-педагогической информации по теме (заданию);</w:t>
      </w:r>
    </w:p>
    <w:p w:rsidR="006D2DFB" w:rsidRDefault="006D2DFB" w:rsidP="006D2DFB">
      <w:pPr>
        <w:autoSpaceDE w:val="0"/>
        <w:autoSpaceDN w:val="0"/>
        <w:adjustRightInd w:val="0"/>
        <w:ind w:firstLine="540"/>
        <w:jc w:val="both"/>
      </w:pPr>
      <w:r>
        <w:t>составлять отчеты (разделы отчета) по теме или ее разделу (этапу, заданию);</w:t>
      </w:r>
    </w:p>
    <w:p w:rsidR="006D2DFB" w:rsidRDefault="006D2DFB" w:rsidP="006D2DFB">
      <w:pPr>
        <w:autoSpaceDE w:val="0"/>
        <w:autoSpaceDN w:val="0"/>
        <w:adjustRightInd w:val="0"/>
        <w:ind w:firstLine="540"/>
        <w:jc w:val="both"/>
      </w:pPr>
      <w:r>
        <w:t>выступить с докладом на конференции.</w:t>
      </w:r>
    </w:p>
    <w:p w:rsidR="006D2DFB" w:rsidRDefault="006D2DFB" w:rsidP="006D2DFB">
      <w:pPr>
        <w:autoSpaceDE w:val="0"/>
        <w:autoSpaceDN w:val="0"/>
        <w:adjustRightInd w:val="0"/>
        <w:ind w:firstLine="540"/>
        <w:jc w:val="both"/>
      </w:pPr>
      <w:r>
        <w:t>Производственная практика проводится в образовательных учреждениях общего среднего образования, учреждениях дополнительного образования, культурно-просветительных учреждениях. Содержание производственной практики должно соответствовать профилям подготовки. Производственная практика предполагает отчет обучающегося об ее итогах и отзыв работодателя. По результатам аттестации выставляется дифференцированная оценка. Одной из форм производственной практики является летняя педагогическая практика в лагерях и на базах отдыха для детей дошкольного и школьного возраста.</w:t>
      </w:r>
    </w:p>
    <w:p w:rsidR="006D2DFB" w:rsidRDefault="006D2DFB" w:rsidP="006D2DFB">
      <w:pPr>
        <w:autoSpaceDE w:val="0"/>
        <w:autoSpaceDN w:val="0"/>
        <w:adjustRightInd w:val="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6D2DFB" w:rsidRDefault="006D2DFB" w:rsidP="006D2DFB">
      <w:pPr>
        <w:autoSpaceDE w:val="0"/>
        <w:autoSpaceDN w:val="0"/>
        <w:adjustRightInd w:val="0"/>
        <w:ind w:firstLine="540"/>
        <w:jc w:val="both"/>
      </w:pPr>
      <w:r>
        <w:t>7.16. Реализация ООП бакалавриата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6D2DFB" w:rsidRDefault="006D2DFB" w:rsidP="006D2DFB">
      <w:pPr>
        <w:autoSpaceDE w:val="0"/>
        <w:autoSpaceDN w:val="0"/>
        <w:adjustRightInd w:val="0"/>
        <w:ind w:firstLine="540"/>
        <w:jc w:val="both"/>
      </w:pPr>
      <w:r>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50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восьми процентов преподавателей.</w:t>
      </w:r>
    </w:p>
    <w:p w:rsidR="006D2DFB" w:rsidRDefault="006D2DFB" w:rsidP="006D2DFB">
      <w:pPr>
        <w:autoSpaceDE w:val="0"/>
        <w:autoSpaceDN w:val="0"/>
        <w:adjustRightInd w:val="0"/>
        <w:ind w:firstLine="540"/>
        <w:jc w:val="both"/>
      </w:pPr>
      <w:r>
        <w:t>По профилям художественной, музыкальной и физкультурной направленности к преподавателям с учеными степенями и (или) учеными званиями приравниваются лица без ученых степеней и званий, имеющие государственные почетные (в том числе спортивные) звания, лауреаты международных и всероссийских конкурсов, лауреаты государственных премий в соответствующей профессиональной сфере.</w:t>
      </w:r>
    </w:p>
    <w:p w:rsidR="006D2DFB" w:rsidRDefault="006D2DFB" w:rsidP="006D2DFB">
      <w:pPr>
        <w:autoSpaceDE w:val="0"/>
        <w:autoSpaceDN w:val="0"/>
        <w:adjustRightInd w:val="0"/>
        <w:ind w:firstLine="540"/>
        <w:jc w:val="both"/>
      </w:pPr>
      <w:r>
        <w:t xml:space="preserve">Преподаватели профессионального цикла должны иметь базовое образование и (или) ученую степень, соответствующие профилю преподаваемой дисциплины. Не менее 60 </w:t>
      </w:r>
      <w:r>
        <w:lastRenderedPageBreak/>
        <w:t>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6D2DFB" w:rsidRDefault="006D2DFB" w:rsidP="006D2DFB">
      <w:pPr>
        <w:autoSpaceDE w:val="0"/>
        <w:autoSpaceDN w:val="0"/>
        <w:adjustRightInd w:val="0"/>
        <w:ind w:firstLine="540"/>
        <w:jc w:val="both"/>
      </w:pPr>
      <w:r>
        <w:t>До пяти процентов от общего числа преподавателей, имеющих ученую степень и (или) ученое звание, может быть заменено преподавателями, имеющими не менее 10 лет стажа практической работы по данному направлению на должностях руководителей или ведущих специалистов.</w:t>
      </w:r>
    </w:p>
    <w:p w:rsidR="006D2DFB" w:rsidRDefault="006D2DFB" w:rsidP="006D2DFB">
      <w:pPr>
        <w:autoSpaceDE w:val="0"/>
        <w:autoSpaceDN w:val="0"/>
        <w:adjustRightInd w:val="0"/>
        <w:ind w:firstLine="540"/>
        <w:jc w:val="both"/>
      </w:pPr>
      <w:r>
        <w:t>7.17. ООП бакалавриата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6D2DFB" w:rsidRDefault="006D2DFB" w:rsidP="006D2DFB">
      <w:pPr>
        <w:autoSpaceDE w:val="0"/>
        <w:autoSpaceDN w:val="0"/>
        <w:adjustRightInd w:val="0"/>
        <w:ind w:firstLine="540"/>
        <w:jc w:val="both"/>
      </w:pPr>
      <w:r>
        <w:t>Внеаудиторная работа обучающихся должна сопровождаться методическим обеспечением и обоснованием времени, затрачиваемого на ее выполнение.</w:t>
      </w:r>
    </w:p>
    <w:p w:rsidR="006D2DFB" w:rsidRDefault="006D2DFB" w:rsidP="006D2DFB">
      <w:pPr>
        <w:autoSpaceDE w:val="0"/>
        <w:autoSpaceDN w:val="0"/>
        <w:adjustRightInd w:val="0"/>
        <w:ind w:firstLine="540"/>
        <w:jc w:val="both"/>
      </w:pPr>
      <w: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6D2DFB" w:rsidRDefault="006D2DFB" w:rsidP="006D2DFB">
      <w:pPr>
        <w:autoSpaceDE w:val="0"/>
        <w:autoSpaceDN w:val="0"/>
        <w:adjustRightInd w:val="0"/>
        <w:ind w:firstLine="540"/>
        <w:jc w:val="both"/>
      </w:pPr>
      <w: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6D2DFB" w:rsidRDefault="006D2DFB" w:rsidP="006D2DFB">
      <w:pPr>
        <w:autoSpaceDE w:val="0"/>
        <w:autoSpaceDN w:val="0"/>
        <w:adjustRightInd w:val="0"/>
        <w:ind w:firstLine="540"/>
        <w:jc w:val="both"/>
      </w:pPr>
      <w: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
    <w:p w:rsidR="006D2DFB" w:rsidRDefault="006D2DFB" w:rsidP="006D2DFB">
      <w:pPr>
        <w:autoSpaceDE w:val="0"/>
        <w:autoSpaceDN w:val="0"/>
        <w:adjustRightInd w:val="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6D2DFB" w:rsidRDefault="006D2DFB" w:rsidP="006D2DFB">
      <w:pPr>
        <w:autoSpaceDE w:val="0"/>
        <w:autoSpaceDN w:val="0"/>
        <w:adjustRightInd w:val="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6D2DFB" w:rsidRDefault="006D2DFB" w:rsidP="006D2DFB">
      <w:pPr>
        <w:autoSpaceDE w:val="0"/>
        <w:autoSpaceDN w:val="0"/>
        <w:adjustRightInd w:val="0"/>
        <w:ind w:firstLine="540"/>
        <w:jc w:val="both"/>
      </w:pPr>
      <w:r>
        <w:t xml:space="preserve">Оперативный обмен информацией с отечественными и зарубежными вузами и организациями должен осуществляться с соблюдением требований </w:t>
      </w:r>
      <w:hyperlink r:id="rId23" w:history="1">
        <w:r>
          <w:rPr>
            <w:rStyle w:val="a3"/>
            <w:u w:val="none"/>
          </w:rPr>
          <w:t>законодательства</w:t>
        </w:r>
      </w:hyperlink>
      <w:r>
        <w:t xml:space="preserve">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6D2DFB" w:rsidRDefault="006D2DFB" w:rsidP="006D2DFB">
      <w:pPr>
        <w:autoSpaceDE w:val="0"/>
        <w:autoSpaceDN w:val="0"/>
        <w:adjustRightInd w:val="0"/>
        <w:ind w:firstLine="540"/>
        <w:jc w:val="both"/>
      </w:pPr>
      <w:r>
        <w:t>7.18. Ученый совет высшего учебного заведения при введении ООП бакалавриата утверждает размер средств на реализацию соответствующих ООП.</w:t>
      </w:r>
    </w:p>
    <w:p w:rsidR="006D2DFB" w:rsidRDefault="006D2DFB" w:rsidP="006D2DFB">
      <w:pPr>
        <w:autoSpaceDE w:val="0"/>
        <w:autoSpaceDN w:val="0"/>
        <w:adjustRightInd w:val="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6D2DFB" w:rsidRDefault="006D2DFB" w:rsidP="006D2DFB">
      <w:pPr>
        <w:pStyle w:val="ConsPlusNonformat"/>
        <w:widowControl/>
        <w:ind w:firstLine="540"/>
        <w:jc w:val="both"/>
      </w:pPr>
      <w:r>
        <w:t>--------------------------------</w:t>
      </w:r>
    </w:p>
    <w:p w:rsidR="006D2DFB" w:rsidRDefault="006D2DFB" w:rsidP="006D2DFB">
      <w:pPr>
        <w:autoSpaceDE w:val="0"/>
        <w:autoSpaceDN w:val="0"/>
        <w:adjustRightInd w:val="0"/>
        <w:ind w:firstLine="540"/>
        <w:jc w:val="both"/>
      </w:pPr>
      <w:r>
        <w:t xml:space="preserve">&lt;*&gt; </w:t>
      </w:r>
      <w:hyperlink r:id="rId24" w:history="1">
        <w:r>
          <w:rPr>
            <w:rStyle w:val="a3"/>
            <w:u w:val="none"/>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 xml:space="preserve">7.19. Высшее учебное заведение, реализующее ООП бакалавриата, должно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 исследовательской работы обучающихся, которые предусмотрены учебным </w:t>
      </w:r>
      <w:r>
        <w:lastRenderedPageBreak/>
        <w:t>планом вуза, и соответствующей действующим санитарным и противопожарным правилам и нормам.</w:t>
      </w:r>
    </w:p>
    <w:p w:rsidR="006D2DFB" w:rsidRDefault="006D2DFB" w:rsidP="006D2DFB">
      <w:pPr>
        <w:autoSpaceDE w:val="0"/>
        <w:autoSpaceDN w:val="0"/>
        <w:adjustRightInd w:val="0"/>
        <w:ind w:firstLine="540"/>
        <w:jc w:val="both"/>
      </w:pPr>
      <w:r>
        <w:t>Минимально необходимый для реализации ООП бакалавриата перечень материально-технического обеспечения включает:</w:t>
      </w:r>
    </w:p>
    <w:p w:rsidR="006D2DFB" w:rsidRDefault="006D2DFB" w:rsidP="006D2DFB">
      <w:pPr>
        <w:autoSpaceDE w:val="0"/>
        <w:autoSpaceDN w:val="0"/>
        <w:adjustRightInd w:val="0"/>
        <w:ind w:firstLine="540"/>
        <w:jc w:val="both"/>
      </w:pPr>
      <w:r>
        <w:t>лингафонные кабинеты, компьютерные классы с выходом в сеть Интернет, аудитории, специально оборудованные мультимедийными демонстрационными комплексами, медиазал, учебные и исследовательские лаборатории (центры), учебно-методический ресурсный центр, методический кабинет или специализированную библиотеку, специализированные спортивные залы и оборудование, специально оборудованные для художественно-творческих занятий аудитории (в соответствии с реализуемыми профилями).</w:t>
      </w:r>
    </w:p>
    <w:p w:rsidR="006D2DFB" w:rsidRDefault="006D2DFB" w:rsidP="006D2DFB">
      <w:pPr>
        <w:autoSpaceDE w:val="0"/>
        <w:autoSpaceDN w:val="0"/>
        <w:adjustRightInd w:val="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6D2DFB" w:rsidRDefault="006D2DFB" w:rsidP="006D2DFB">
      <w:pPr>
        <w:autoSpaceDE w:val="0"/>
        <w:autoSpaceDN w:val="0"/>
        <w:adjustRightInd w:val="0"/>
        <w:ind w:firstLine="540"/>
        <w:jc w:val="both"/>
      </w:pPr>
      <w:r>
        <w:t>Вуз должен быть обеспечен необходимым комплектом лицензионного программного обеспечения.</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jc w:val="center"/>
        <w:outlineLvl w:val="1"/>
      </w:pPr>
      <w:r>
        <w:t>VIII. ОЦЕНКА КАЧЕСТВА ОСВОЕНИЯ ОСНОВНЫХ ОБРАЗОВАТЕЛЬНЫХ</w:t>
      </w:r>
    </w:p>
    <w:p w:rsidR="006D2DFB" w:rsidRDefault="006D2DFB" w:rsidP="006D2DFB">
      <w:pPr>
        <w:autoSpaceDE w:val="0"/>
        <w:autoSpaceDN w:val="0"/>
        <w:adjustRightInd w:val="0"/>
        <w:jc w:val="center"/>
      </w:pPr>
      <w:r>
        <w:t>ПРОГРАММ БАКАЛАВРИАТА</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r>
        <w:t>8.1. Высшее учебное заведение обязано обеспечивать гарантию качества подготовки, в том числе путем:</w:t>
      </w:r>
    </w:p>
    <w:p w:rsidR="006D2DFB" w:rsidRDefault="006D2DFB" w:rsidP="006D2DFB">
      <w:pPr>
        <w:autoSpaceDE w:val="0"/>
        <w:autoSpaceDN w:val="0"/>
        <w:adjustRightInd w:val="0"/>
        <w:ind w:firstLine="540"/>
        <w:jc w:val="both"/>
      </w:pPr>
      <w:r>
        <w:t>разработки стратегии по обеспечению качества подготовки выпускников с привлечением представителей работодателей;</w:t>
      </w:r>
    </w:p>
    <w:p w:rsidR="006D2DFB" w:rsidRDefault="006D2DFB" w:rsidP="006D2DFB">
      <w:pPr>
        <w:autoSpaceDE w:val="0"/>
        <w:autoSpaceDN w:val="0"/>
        <w:adjustRightInd w:val="0"/>
        <w:ind w:firstLine="540"/>
        <w:jc w:val="both"/>
      </w:pPr>
      <w:r>
        <w:t>мониторинга, периодического рецензирования образовательных программ;</w:t>
      </w:r>
    </w:p>
    <w:p w:rsidR="006D2DFB" w:rsidRDefault="006D2DFB" w:rsidP="006D2DFB">
      <w:pPr>
        <w:autoSpaceDE w:val="0"/>
        <w:autoSpaceDN w:val="0"/>
        <w:adjustRightInd w:val="0"/>
        <w:ind w:firstLine="540"/>
        <w:jc w:val="both"/>
      </w:pPr>
      <w:r>
        <w:t>разработки объективных процедур оценки уровня знаний и умений обучающихся, компетенций выпускников;</w:t>
      </w:r>
    </w:p>
    <w:p w:rsidR="006D2DFB" w:rsidRDefault="006D2DFB" w:rsidP="006D2DFB">
      <w:pPr>
        <w:autoSpaceDE w:val="0"/>
        <w:autoSpaceDN w:val="0"/>
        <w:adjustRightInd w:val="0"/>
        <w:ind w:firstLine="540"/>
        <w:jc w:val="both"/>
      </w:pPr>
      <w:r>
        <w:t>обеспечения компетентности преподавательского состава;</w:t>
      </w:r>
    </w:p>
    <w:p w:rsidR="006D2DFB" w:rsidRDefault="006D2DFB" w:rsidP="006D2DFB">
      <w:pPr>
        <w:autoSpaceDE w:val="0"/>
        <w:autoSpaceDN w:val="0"/>
        <w:adjustRightInd w:val="0"/>
        <w:ind w:firstLine="540"/>
        <w:jc w:val="both"/>
      </w:pPr>
      <w: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6D2DFB" w:rsidRDefault="006D2DFB" w:rsidP="006D2DFB">
      <w:pPr>
        <w:autoSpaceDE w:val="0"/>
        <w:autoSpaceDN w:val="0"/>
        <w:adjustRightInd w:val="0"/>
        <w:ind w:firstLine="540"/>
        <w:jc w:val="both"/>
      </w:pPr>
      <w:r>
        <w:t>информирования общественности о результатах своей деятельности, планах, инновациях.</w:t>
      </w:r>
    </w:p>
    <w:p w:rsidR="006D2DFB" w:rsidRDefault="006D2DFB" w:rsidP="006D2DFB">
      <w:pPr>
        <w:autoSpaceDE w:val="0"/>
        <w:autoSpaceDN w:val="0"/>
        <w:adjustRightInd w:val="0"/>
        <w:ind w:firstLine="540"/>
        <w:jc w:val="both"/>
      </w:pPr>
      <w:r>
        <w:t>8.2. Оценка качества освоения ООП должна включать текущий контроль успеваемости, промежуточную аттестацию обучающихся и итоговую государственную аттестацию выпускников.</w:t>
      </w:r>
    </w:p>
    <w:p w:rsidR="006D2DFB" w:rsidRDefault="006D2DFB" w:rsidP="006D2DFB">
      <w:pPr>
        <w:autoSpaceDE w:val="0"/>
        <w:autoSpaceDN w:val="0"/>
        <w:adjustRightInd w:val="0"/>
        <w:ind w:firstLine="540"/>
        <w:jc w:val="both"/>
      </w:pPr>
      <w:r>
        <w:t>8.3. Конкретные формы и процедуры текущего контроля и промежуточной аттестации по каждой дисциплине разрабатываются вузом самостоятельно и доводятся до сведения обучающихся в течение первого месяца обучения.</w:t>
      </w:r>
    </w:p>
    <w:p w:rsidR="006D2DFB" w:rsidRDefault="006D2DFB" w:rsidP="006D2DFB">
      <w:pPr>
        <w:autoSpaceDE w:val="0"/>
        <w:autoSpaceDN w:val="0"/>
        <w:adjustRightInd w:val="0"/>
        <w:ind w:firstLine="540"/>
        <w:jc w:val="both"/>
      </w:pPr>
      <w:r>
        <w:t>8.4.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6D2DFB" w:rsidRDefault="006D2DFB" w:rsidP="006D2DFB">
      <w:pPr>
        <w:autoSpaceDE w:val="0"/>
        <w:autoSpaceDN w:val="0"/>
        <w:adjustRightInd w:val="0"/>
        <w:ind w:firstLine="540"/>
        <w:jc w:val="both"/>
      </w:pPr>
      <w:r>
        <w:t>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6D2DFB" w:rsidRDefault="006D2DFB" w:rsidP="006D2DFB">
      <w:pPr>
        <w:autoSpaceDE w:val="0"/>
        <w:autoSpaceDN w:val="0"/>
        <w:adjustRightInd w:val="0"/>
        <w:ind w:firstLine="540"/>
        <w:jc w:val="both"/>
      </w:pPr>
      <w:r>
        <w:lastRenderedPageBreak/>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6D2DFB" w:rsidRDefault="006D2DFB" w:rsidP="006D2DFB">
      <w:pPr>
        <w:autoSpaceDE w:val="0"/>
        <w:autoSpaceDN w:val="0"/>
        <w:adjustRightInd w:val="0"/>
        <w:ind w:firstLine="540"/>
        <w:jc w:val="both"/>
      </w:pPr>
      <w:r>
        <w:t>8.6. Итоговая государственная аттестация включает защиту выпускной квалификационной работы (бакалаврской работы). Государственный(ые) экзамен(ы) вводятся по усмотрению вуза.</w:t>
      </w:r>
    </w:p>
    <w:p w:rsidR="006D2DFB" w:rsidRDefault="006D2DFB" w:rsidP="006D2DFB">
      <w:pPr>
        <w:autoSpaceDE w:val="0"/>
        <w:autoSpaceDN w:val="0"/>
        <w:adjustRightInd w:val="0"/>
        <w:ind w:firstLine="540"/>
        <w:jc w:val="both"/>
      </w:pPr>
      <w:r>
        <w:t>Требования к содержанию, объему и структуре бакалаврской работы, а также требования к государственным экзаменам определяются высшим учебным заведением.</w:t>
      </w:r>
    </w:p>
    <w:p w:rsidR="006D2DFB" w:rsidRDefault="006D2DFB" w:rsidP="006D2DFB">
      <w:pPr>
        <w:autoSpaceDE w:val="0"/>
        <w:autoSpaceDN w:val="0"/>
        <w:adjustRightInd w:val="0"/>
        <w:ind w:firstLine="540"/>
        <w:jc w:val="both"/>
      </w:pPr>
    </w:p>
    <w:p w:rsidR="006D2DFB" w:rsidRDefault="006D2DFB" w:rsidP="006D2DFB">
      <w:pPr>
        <w:autoSpaceDE w:val="0"/>
        <w:autoSpaceDN w:val="0"/>
        <w:adjustRightInd w:val="0"/>
        <w:ind w:firstLine="540"/>
        <w:jc w:val="both"/>
      </w:pPr>
    </w:p>
    <w:p w:rsidR="006D2DFB" w:rsidRDefault="006D2DFB" w:rsidP="006D2DFB">
      <w:pPr>
        <w:pStyle w:val="ConsPlusNonformat"/>
        <w:widowControl/>
        <w:pBdr>
          <w:top w:val="single" w:sz="6" w:space="0" w:color="auto"/>
        </w:pBdr>
        <w:rPr>
          <w:sz w:val="2"/>
          <w:szCs w:val="2"/>
        </w:rPr>
      </w:pPr>
    </w:p>
    <w:p w:rsidR="006D2DFB" w:rsidRDefault="006D2DFB" w:rsidP="006D2DFB"/>
    <w:p w:rsidR="00B71673" w:rsidRDefault="00B71673"/>
    <w:sectPr w:rsidR="00B71673" w:rsidSect="00B71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D2DFB"/>
    <w:rsid w:val="006D2DFB"/>
    <w:rsid w:val="00B7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2D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D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D2D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6D2DFB"/>
    <w:rPr>
      <w:color w:val="0000FF"/>
      <w:u w:val="single"/>
    </w:rPr>
  </w:style>
  <w:style w:type="character" w:styleId="a4">
    <w:name w:val="FollowedHyperlink"/>
    <w:basedOn w:val="a0"/>
    <w:uiPriority w:val="99"/>
    <w:semiHidden/>
    <w:unhideWhenUsed/>
    <w:rsid w:val="006D2DFB"/>
    <w:rPr>
      <w:color w:val="800080"/>
      <w:u w:val="single"/>
    </w:rPr>
  </w:style>
</w:styles>
</file>

<file path=word/webSettings.xml><?xml version="1.0" encoding="utf-8"?>
<w:webSettings xmlns:r="http://schemas.openxmlformats.org/officeDocument/2006/relationships" xmlns:w="http://schemas.openxmlformats.org/wordprocessingml/2006/main">
  <w:divs>
    <w:div w:id="16670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513;fld=134;dst=100028" TargetMode="External"/><Relationship Id="rId13" Type="http://schemas.openxmlformats.org/officeDocument/2006/relationships/hyperlink" Target="consultantplus://offline/main?base=LAW;n=112513;fld=134;dst=100116" TargetMode="External"/><Relationship Id="rId18" Type="http://schemas.openxmlformats.org/officeDocument/2006/relationships/hyperlink" Target="consultantplus://offline/main?base=LAW;n=112513;fld=134;dst=10011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LAW;n=112513;fld=134;dst=100118" TargetMode="External"/><Relationship Id="rId7" Type="http://schemas.openxmlformats.org/officeDocument/2006/relationships/hyperlink" Target="consultantplus://offline/main?base=LAW;n=112513;fld=134;dst=100028" TargetMode="External"/><Relationship Id="rId12" Type="http://schemas.openxmlformats.org/officeDocument/2006/relationships/hyperlink" Target="consultantplus://offline/main?base=LAW;n=112513;fld=134;dst=100114" TargetMode="External"/><Relationship Id="rId17" Type="http://schemas.openxmlformats.org/officeDocument/2006/relationships/hyperlink" Target="consultantplus://offline/main?base=LAW;n=112513;fld=134;dst=1001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2513;fld=134;dst=100112" TargetMode="External"/><Relationship Id="rId20" Type="http://schemas.openxmlformats.org/officeDocument/2006/relationships/hyperlink" Target="consultantplus://offline/main?base=LAW;n=111922;fld=134;dst=100745" TargetMode="External"/><Relationship Id="rId1" Type="http://schemas.openxmlformats.org/officeDocument/2006/relationships/styles" Target="styles.xml"/><Relationship Id="rId6" Type="http://schemas.openxmlformats.org/officeDocument/2006/relationships/hyperlink" Target="consultantplus://offline/main?base=LAW;n=112513;fld=134;dst=100010" TargetMode="External"/><Relationship Id="rId11" Type="http://schemas.openxmlformats.org/officeDocument/2006/relationships/hyperlink" Target="consultantplus://offline/main?base=LAW;n=112513;fld=134;dst=100112" TargetMode="External"/><Relationship Id="rId24" Type="http://schemas.openxmlformats.org/officeDocument/2006/relationships/hyperlink" Target="consultantplus://offline/main?base=LAW;n=109964;fld=134;dst=586" TargetMode="External"/><Relationship Id="rId5" Type="http://schemas.openxmlformats.org/officeDocument/2006/relationships/hyperlink" Target="consultantplus://offline/main?base=LAW;n=85265;fld=134;dst=100023" TargetMode="External"/><Relationship Id="rId15" Type="http://schemas.openxmlformats.org/officeDocument/2006/relationships/hyperlink" Target="consultantplus://offline/main?base=LAW;n=112513;fld=134;dst=100119" TargetMode="External"/><Relationship Id="rId23" Type="http://schemas.openxmlformats.org/officeDocument/2006/relationships/hyperlink" Target="consultantplus://offline/main?base=LAW;n=105422;fld=134;dst=100007" TargetMode="External"/><Relationship Id="rId10" Type="http://schemas.openxmlformats.org/officeDocument/2006/relationships/hyperlink" Target="consultantplus://offline/main?base=LAW;n=112513;fld=134;dst=100123" TargetMode="External"/><Relationship Id="rId19" Type="http://schemas.openxmlformats.org/officeDocument/2006/relationships/hyperlink" Target="consultantplus://offline/main?base=LAW;n=75013;fld=134;dst=100015" TargetMode="External"/><Relationship Id="rId4" Type="http://schemas.openxmlformats.org/officeDocument/2006/relationships/hyperlink" Target="consultantplus://offline/main?base=LAW;n=112261;fld=134;dst=100033" TargetMode="External"/><Relationship Id="rId9" Type="http://schemas.openxmlformats.org/officeDocument/2006/relationships/hyperlink" Target="consultantplus://offline/main?base=LAW;n=112513;fld=134;dst=100110" TargetMode="External"/><Relationship Id="rId14" Type="http://schemas.openxmlformats.org/officeDocument/2006/relationships/hyperlink" Target="consultantplus://offline/main?base=LAW;n=112513;fld=134;dst=100118" TargetMode="External"/><Relationship Id="rId22" Type="http://schemas.openxmlformats.org/officeDocument/2006/relationships/hyperlink" Target="consultantplus://offline/main?base=LAW;n=112513;fld=134;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8157</Words>
  <Characters>46500</Characters>
  <Application>Microsoft Office Word</Application>
  <DocSecurity>0</DocSecurity>
  <Lines>387</Lines>
  <Paragraphs>109</Paragraphs>
  <ScaleCrop>false</ScaleCrop>
  <Company/>
  <LinksUpToDate>false</LinksUpToDate>
  <CharactersWithSpaces>54548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2</cp:revision>
  <dcterms:created xsi:type="dcterms:W3CDTF">2014-01-13T03:54:00Z</dcterms:created>
  <dcterms:modified xsi:type="dcterms:W3CDTF">2014-01-13T03:54:00Z</dcterms:modified>
</cp:coreProperties>
</file>